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11" w:rsidRPr="00F86611" w:rsidRDefault="00F86611" w:rsidP="00F8661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86611"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9.75pt;height:48.75pt" o:ole="">
            <v:imagedata r:id="rId7" o:title=""/>
          </v:shape>
          <o:OLEObject Type="Embed" ProgID="CorelPHOTOPAINT.Image.16" ShapeID="_x0000_i1028" DrawAspect="Content" ObjectID="_1722236109" r:id="rId8"/>
        </w:object>
      </w:r>
    </w:p>
    <w:p w:rsidR="00F86611" w:rsidRPr="00F86611" w:rsidRDefault="00F86611" w:rsidP="00F86611">
      <w:pPr>
        <w:keepNext/>
        <w:widowControl/>
        <w:autoSpaceDE/>
        <w:autoSpaceDN/>
        <w:adjustRightInd/>
        <w:ind w:right="-120"/>
        <w:jc w:val="center"/>
        <w:outlineLvl w:val="3"/>
        <w:rPr>
          <w:b/>
          <w:sz w:val="28"/>
          <w:szCs w:val="28"/>
        </w:rPr>
      </w:pPr>
      <w:r w:rsidRPr="00F86611">
        <w:rPr>
          <w:b/>
          <w:sz w:val="28"/>
          <w:szCs w:val="28"/>
        </w:rPr>
        <w:t>АДМИНИСТРАЦИЯ ХАДЫЖЕНСКОГО ГОРОДСКОГО ПОСЕЛЕНИЯ АПШЕРОНСКОГО РАЙОНА</w:t>
      </w:r>
    </w:p>
    <w:p w:rsidR="00F86611" w:rsidRPr="00F86611" w:rsidRDefault="00F86611" w:rsidP="00F86611">
      <w:pPr>
        <w:widowControl/>
        <w:autoSpaceDE/>
        <w:autoSpaceDN/>
        <w:adjustRightInd/>
        <w:rPr>
          <w:sz w:val="10"/>
          <w:szCs w:val="10"/>
        </w:rPr>
      </w:pPr>
    </w:p>
    <w:p w:rsidR="00F86611" w:rsidRPr="00F86611" w:rsidRDefault="00F86611" w:rsidP="00F86611">
      <w:pPr>
        <w:keepNext/>
        <w:widowControl/>
        <w:autoSpaceDE/>
        <w:autoSpaceDN/>
        <w:adjustRightInd/>
        <w:jc w:val="center"/>
        <w:outlineLvl w:val="3"/>
        <w:rPr>
          <w:b/>
          <w:sz w:val="36"/>
          <w:szCs w:val="36"/>
        </w:rPr>
      </w:pPr>
      <w:r w:rsidRPr="00F86611">
        <w:rPr>
          <w:b/>
          <w:sz w:val="36"/>
          <w:szCs w:val="36"/>
        </w:rPr>
        <w:t>РАСПОРЯЖЕНИЕ</w:t>
      </w:r>
    </w:p>
    <w:p w:rsidR="00F86611" w:rsidRPr="00F86611" w:rsidRDefault="00F86611" w:rsidP="00F86611">
      <w:pPr>
        <w:widowControl/>
        <w:autoSpaceDE/>
        <w:autoSpaceDN/>
        <w:adjustRightInd/>
        <w:rPr>
          <w:sz w:val="16"/>
          <w:szCs w:val="16"/>
        </w:rPr>
      </w:pPr>
    </w:p>
    <w:p w:rsidR="00F86611" w:rsidRPr="00F86611" w:rsidRDefault="00F86611" w:rsidP="00F86611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F86611">
        <w:rPr>
          <w:b/>
          <w:sz w:val="28"/>
          <w:szCs w:val="28"/>
        </w:rPr>
        <w:t xml:space="preserve">   от _</w:t>
      </w:r>
      <w:r>
        <w:rPr>
          <w:b/>
          <w:sz w:val="28"/>
          <w:szCs w:val="28"/>
        </w:rPr>
        <w:t xml:space="preserve">16.08.2022  </w:t>
      </w:r>
      <w:r w:rsidRPr="00F86611">
        <w:rPr>
          <w:b/>
          <w:sz w:val="28"/>
          <w:szCs w:val="28"/>
        </w:rPr>
        <w:t xml:space="preserve">                                                                            № </w:t>
      </w:r>
      <w:r>
        <w:rPr>
          <w:b/>
          <w:sz w:val="28"/>
          <w:szCs w:val="28"/>
        </w:rPr>
        <w:t>155-р</w:t>
      </w:r>
      <w:bookmarkStart w:id="0" w:name="_GoBack"/>
      <w:bookmarkEnd w:id="0"/>
    </w:p>
    <w:p w:rsidR="00FF1241" w:rsidRPr="00F86611" w:rsidRDefault="00F86611" w:rsidP="00F8661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86611">
        <w:rPr>
          <w:sz w:val="28"/>
          <w:szCs w:val="28"/>
        </w:rPr>
        <w:t>г. Хадыженск</w:t>
      </w:r>
    </w:p>
    <w:p w:rsidR="00FF1241" w:rsidRDefault="00FF1241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F1241" w:rsidRDefault="00FF1241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840CF" w:rsidRDefault="0008587A" w:rsidP="00AC502B">
      <w:pPr>
        <w:shd w:val="clear" w:color="auto" w:fill="FFFFFF"/>
        <w:ind w:left="709" w:right="1136"/>
        <w:jc w:val="center"/>
        <w:rPr>
          <w:b/>
          <w:sz w:val="28"/>
          <w:szCs w:val="28"/>
        </w:rPr>
      </w:pPr>
      <w:r w:rsidRPr="0008587A">
        <w:rPr>
          <w:b/>
          <w:sz w:val="28"/>
          <w:szCs w:val="28"/>
        </w:rPr>
        <w:t>О</w:t>
      </w:r>
      <w:r w:rsidR="005344D4">
        <w:rPr>
          <w:b/>
          <w:sz w:val="28"/>
          <w:szCs w:val="28"/>
        </w:rPr>
        <w:t>б отмене</w:t>
      </w:r>
      <w:r w:rsidRPr="0008587A">
        <w:rPr>
          <w:b/>
          <w:sz w:val="28"/>
          <w:szCs w:val="28"/>
        </w:rPr>
        <w:t xml:space="preserve"> режима «</w:t>
      </w:r>
      <w:r w:rsidR="00AC502B">
        <w:rPr>
          <w:b/>
          <w:sz w:val="28"/>
          <w:szCs w:val="28"/>
        </w:rPr>
        <w:t>Чрезвычайная ситуация</w:t>
      </w:r>
      <w:r w:rsidRPr="0008587A">
        <w:rPr>
          <w:b/>
          <w:sz w:val="28"/>
          <w:szCs w:val="28"/>
        </w:rPr>
        <w:t>»</w:t>
      </w:r>
      <w:r w:rsidR="006840CF" w:rsidRPr="00A55831">
        <w:rPr>
          <w:b/>
          <w:sz w:val="28"/>
          <w:szCs w:val="28"/>
        </w:rPr>
        <w:t xml:space="preserve"> </w:t>
      </w:r>
      <w:r w:rsidR="00AC502B">
        <w:rPr>
          <w:b/>
          <w:sz w:val="28"/>
          <w:szCs w:val="28"/>
        </w:rPr>
        <w:t>на части территории Хадыженского городского поселения Апшеронского района в связи с обнаружением взрывоопасного предмета</w:t>
      </w:r>
    </w:p>
    <w:p w:rsidR="006840CF" w:rsidRDefault="006840CF" w:rsidP="006840CF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362C99" w:rsidRPr="00A55831" w:rsidRDefault="00362C99" w:rsidP="006840CF">
      <w:pPr>
        <w:shd w:val="clear" w:color="auto" w:fill="FFFFFF"/>
        <w:ind w:firstLine="851"/>
        <w:jc w:val="center"/>
        <w:rPr>
          <w:b/>
          <w:sz w:val="28"/>
          <w:szCs w:val="28"/>
        </w:rPr>
      </w:pPr>
    </w:p>
    <w:p w:rsidR="006840CF" w:rsidRPr="00A55831" w:rsidRDefault="00E3139B" w:rsidP="00936511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936511">
        <w:rPr>
          <w:sz w:val="28"/>
          <w:szCs w:val="28"/>
        </w:rPr>
        <w:t>уничтожением авиабомбы ФАБ – 100 времен ВОВ</w:t>
      </w:r>
      <w:r w:rsidR="00F47F98">
        <w:rPr>
          <w:sz w:val="28"/>
          <w:szCs w:val="28"/>
        </w:rPr>
        <w:t>, в</w:t>
      </w:r>
      <w:r w:rsidR="00D51C96" w:rsidRPr="00D51C96">
        <w:rPr>
          <w:sz w:val="28"/>
          <w:szCs w:val="28"/>
        </w:rPr>
        <w:t xml:space="preserve">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 </w:t>
      </w:r>
      <w:r w:rsidR="0008587A" w:rsidRPr="0008587A">
        <w:rPr>
          <w:sz w:val="28"/>
          <w:szCs w:val="28"/>
        </w:rPr>
        <w:t>п</w:t>
      </w:r>
      <w:r w:rsidR="00F47F98"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о</w:t>
      </w:r>
      <w:r w:rsidR="00F47F98"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с</w:t>
      </w:r>
      <w:r w:rsidR="00F47F98"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т</w:t>
      </w:r>
      <w:r w:rsidR="00F47F98"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а</w:t>
      </w:r>
      <w:r w:rsidR="00F47F98"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н</w:t>
      </w:r>
      <w:r w:rsidR="00F47F98"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о</w:t>
      </w:r>
      <w:r w:rsidR="00F47F98"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в</w:t>
      </w:r>
      <w:r w:rsidR="00F47F98"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л</w:t>
      </w:r>
      <w:r w:rsidR="00F47F98"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я</w:t>
      </w:r>
      <w:r w:rsidR="00F47F98">
        <w:rPr>
          <w:sz w:val="28"/>
          <w:szCs w:val="28"/>
        </w:rPr>
        <w:t xml:space="preserve"> </w:t>
      </w:r>
      <w:r w:rsidR="0008587A" w:rsidRPr="0008587A">
        <w:rPr>
          <w:sz w:val="28"/>
          <w:szCs w:val="28"/>
        </w:rPr>
        <w:t>ю:</w:t>
      </w:r>
    </w:p>
    <w:p w:rsidR="00F57E65" w:rsidRDefault="00936511" w:rsidP="00936511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Хадыженского городского поселения Апшеронского района от 08 августа 2022 года № 153 – р «О введении режима «Чрезвычайная ситуация» на части территории Хадыженского городского поселения Апшеронского района в связи с обнаружением взрывоопасного предмета» признать утратившим силу. </w:t>
      </w:r>
    </w:p>
    <w:p w:rsidR="007970D2" w:rsidRDefault="007970D2" w:rsidP="003709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одела организационно кадровой работы администрации Хадыженского городского поселения Апшеронского района (Кожухова) разместить данное распоряжение на официальном сайте администрации Хадыженского городского поселения Апшеронского района в сети интернет.</w:t>
      </w:r>
    </w:p>
    <w:p w:rsidR="007970D2" w:rsidRDefault="007970D2" w:rsidP="003709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возложить на заместителя главы Хадыженского городского поселения Апшеронского района А.А. </w:t>
      </w:r>
      <w:proofErr w:type="spellStart"/>
      <w:r>
        <w:rPr>
          <w:sz w:val="28"/>
          <w:szCs w:val="28"/>
        </w:rPr>
        <w:t>Агопьяна</w:t>
      </w:r>
      <w:proofErr w:type="spellEnd"/>
      <w:r>
        <w:rPr>
          <w:sz w:val="28"/>
          <w:szCs w:val="28"/>
        </w:rPr>
        <w:t>.</w:t>
      </w:r>
    </w:p>
    <w:p w:rsidR="007970D2" w:rsidRDefault="007970D2" w:rsidP="00370908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его подписания.</w:t>
      </w:r>
    </w:p>
    <w:p w:rsidR="00DB7C99" w:rsidRDefault="00DB7C99" w:rsidP="006840CF">
      <w:pPr>
        <w:widowControl/>
        <w:autoSpaceDE/>
        <w:autoSpaceDN/>
        <w:adjustRightInd/>
        <w:rPr>
          <w:sz w:val="28"/>
          <w:szCs w:val="28"/>
        </w:rPr>
      </w:pPr>
    </w:p>
    <w:p w:rsidR="007970D2" w:rsidRDefault="007970D2" w:rsidP="006840CF">
      <w:pPr>
        <w:widowControl/>
        <w:autoSpaceDE/>
        <w:autoSpaceDN/>
        <w:adjustRightInd/>
        <w:rPr>
          <w:sz w:val="28"/>
          <w:szCs w:val="28"/>
        </w:rPr>
      </w:pPr>
    </w:p>
    <w:p w:rsidR="007970D2" w:rsidRDefault="007970D2" w:rsidP="0008587A">
      <w:pPr>
        <w:ind w:right="-4877"/>
        <w:rPr>
          <w:sz w:val="28"/>
          <w:szCs w:val="28"/>
        </w:rPr>
      </w:pPr>
    </w:p>
    <w:p w:rsidR="00936511" w:rsidRDefault="00936511" w:rsidP="007970D2">
      <w:pPr>
        <w:ind w:right="-48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840CF" w:rsidRPr="0008587A">
        <w:rPr>
          <w:color w:val="000000"/>
          <w:sz w:val="28"/>
          <w:szCs w:val="28"/>
        </w:rPr>
        <w:t xml:space="preserve">Хадыженского </w:t>
      </w:r>
    </w:p>
    <w:p w:rsidR="00936511" w:rsidRDefault="006840CF" w:rsidP="007970D2">
      <w:pPr>
        <w:ind w:right="-4877"/>
        <w:rPr>
          <w:color w:val="000000"/>
          <w:sz w:val="28"/>
          <w:szCs w:val="28"/>
        </w:rPr>
      </w:pPr>
      <w:r w:rsidRPr="0008587A">
        <w:rPr>
          <w:color w:val="000000"/>
          <w:sz w:val="28"/>
          <w:szCs w:val="28"/>
        </w:rPr>
        <w:t>городского</w:t>
      </w:r>
      <w:r w:rsidR="007970D2">
        <w:rPr>
          <w:color w:val="000000"/>
          <w:sz w:val="28"/>
          <w:szCs w:val="28"/>
        </w:rPr>
        <w:t xml:space="preserve"> </w:t>
      </w:r>
      <w:r w:rsidRPr="00ED3892">
        <w:rPr>
          <w:color w:val="000000"/>
          <w:sz w:val="28"/>
          <w:szCs w:val="28"/>
        </w:rPr>
        <w:t xml:space="preserve">поселения </w:t>
      </w:r>
    </w:p>
    <w:p w:rsidR="0046433D" w:rsidRDefault="007970D2" w:rsidP="007970D2">
      <w:pPr>
        <w:ind w:right="-48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6840CF" w:rsidRPr="00ED3892">
        <w:rPr>
          <w:color w:val="000000"/>
          <w:sz w:val="28"/>
          <w:szCs w:val="28"/>
        </w:rPr>
        <w:t>пшеронс</w:t>
      </w:r>
      <w:r w:rsidR="006840CF">
        <w:rPr>
          <w:color w:val="000000"/>
          <w:sz w:val="28"/>
          <w:szCs w:val="28"/>
        </w:rPr>
        <w:t xml:space="preserve">кого района         </w:t>
      </w:r>
      <w:r w:rsidR="006840CF" w:rsidRPr="00ED3892">
        <w:rPr>
          <w:color w:val="000000"/>
          <w:sz w:val="28"/>
          <w:szCs w:val="28"/>
        </w:rPr>
        <w:t xml:space="preserve">    </w:t>
      </w:r>
      <w:r w:rsidR="00DB7C99">
        <w:rPr>
          <w:color w:val="000000"/>
          <w:sz w:val="28"/>
          <w:szCs w:val="28"/>
        </w:rPr>
        <w:t xml:space="preserve">         </w:t>
      </w:r>
      <w:r w:rsidR="006840CF" w:rsidRPr="00ED3892">
        <w:rPr>
          <w:color w:val="000000"/>
          <w:sz w:val="28"/>
          <w:szCs w:val="28"/>
        </w:rPr>
        <w:t xml:space="preserve">          </w:t>
      </w:r>
      <w:r w:rsidR="006840CF">
        <w:rPr>
          <w:color w:val="000000"/>
          <w:sz w:val="28"/>
          <w:szCs w:val="28"/>
        </w:rPr>
        <w:t xml:space="preserve">               </w:t>
      </w:r>
      <w:r w:rsidR="006840CF" w:rsidRPr="00ED3892">
        <w:rPr>
          <w:color w:val="000000"/>
          <w:sz w:val="28"/>
          <w:szCs w:val="28"/>
        </w:rPr>
        <w:t xml:space="preserve">  </w:t>
      </w:r>
      <w:r w:rsidR="006840CF">
        <w:rPr>
          <w:color w:val="000000"/>
          <w:sz w:val="28"/>
          <w:szCs w:val="28"/>
        </w:rPr>
        <w:t xml:space="preserve"> </w:t>
      </w:r>
      <w:r w:rsidR="006840CF" w:rsidRPr="00ED389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</w:t>
      </w:r>
      <w:r w:rsidR="000267C2">
        <w:rPr>
          <w:color w:val="000000"/>
          <w:sz w:val="28"/>
          <w:szCs w:val="28"/>
        </w:rPr>
        <w:t xml:space="preserve">        Ю.Н. Захарова</w:t>
      </w:r>
    </w:p>
    <w:p w:rsidR="007970D2" w:rsidRPr="007970D2" w:rsidRDefault="007970D2" w:rsidP="007970D2">
      <w:pPr>
        <w:ind w:right="-4877"/>
        <w:rPr>
          <w:color w:val="000000"/>
          <w:sz w:val="28"/>
          <w:szCs w:val="28"/>
        </w:rPr>
      </w:pPr>
    </w:p>
    <w:sectPr w:rsidR="007970D2" w:rsidRPr="007970D2" w:rsidSect="00F86611">
      <w:headerReference w:type="default" r:id="rId9"/>
      <w:pgSz w:w="11909" w:h="16834"/>
      <w:pgMar w:top="28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92F" w:rsidRDefault="0003192F" w:rsidP="00F90981">
      <w:r>
        <w:separator/>
      </w:r>
    </w:p>
  </w:endnote>
  <w:endnote w:type="continuationSeparator" w:id="0">
    <w:p w:rsidR="0003192F" w:rsidRDefault="0003192F" w:rsidP="00F9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92F" w:rsidRDefault="0003192F" w:rsidP="00F90981">
      <w:r>
        <w:separator/>
      </w:r>
    </w:p>
  </w:footnote>
  <w:footnote w:type="continuationSeparator" w:id="0">
    <w:p w:rsidR="0003192F" w:rsidRDefault="0003192F" w:rsidP="00F9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EC9" w:rsidRDefault="00840E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840EC9" w:rsidRDefault="00840E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A379D"/>
    <w:multiLevelType w:val="hybridMultilevel"/>
    <w:tmpl w:val="95847770"/>
    <w:lvl w:ilvl="0" w:tplc="0E4CFDA6">
      <w:start w:val="1"/>
      <w:numFmt w:val="decimal"/>
      <w:lvlText w:val="%1."/>
      <w:lvlJc w:val="left"/>
      <w:pPr>
        <w:ind w:left="2969" w:hanging="1125"/>
      </w:pPr>
      <w:rPr>
        <w:rFonts w:hint="default"/>
      </w:rPr>
    </w:lvl>
    <w:lvl w:ilvl="1" w:tplc="DD883F60">
      <w:start w:val="1"/>
      <w:numFmt w:val="russianLower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0BA6641"/>
    <w:multiLevelType w:val="hybridMultilevel"/>
    <w:tmpl w:val="7D88435A"/>
    <w:lvl w:ilvl="0" w:tplc="0E4CFDA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92"/>
    <w:rsid w:val="00003F6C"/>
    <w:rsid w:val="0001186D"/>
    <w:rsid w:val="000169D8"/>
    <w:rsid w:val="000267C2"/>
    <w:rsid w:val="0003192F"/>
    <w:rsid w:val="00081AA0"/>
    <w:rsid w:val="0008587A"/>
    <w:rsid w:val="00087CA8"/>
    <w:rsid w:val="000D0E68"/>
    <w:rsid w:val="00181B02"/>
    <w:rsid w:val="00184955"/>
    <w:rsid w:val="00197CAD"/>
    <w:rsid w:val="001A08EF"/>
    <w:rsid w:val="002207A4"/>
    <w:rsid w:val="0029659A"/>
    <w:rsid w:val="002A6A23"/>
    <w:rsid w:val="002C1F7B"/>
    <w:rsid w:val="002D310C"/>
    <w:rsid w:val="00362C99"/>
    <w:rsid w:val="0036430A"/>
    <w:rsid w:val="00370908"/>
    <w:rsid w:val="003810E5"/>
    <w:rsid w:val="003833F2"/>
    <w:rsid w:val="003B1631"/>
    <w:rsid w:val="003B255A"/>
    <w:rsid w:val="003D4A38"/>
    <w:rsid w:val="004201B6"/>
    <w:rsid w:val="0046433D"/>
    <w:rsid w:val="00501932"/>
    <w:rsid w:val="005134AD"/>
    <w:rsid w:val="00520C04"/>
    <w:rsid w:val="005344D4"/>
    <w:rsid w:val="005420BB"/>
    <w:rsid w:val="00564463"/>
    <w:rsid w:val="00575C2D"/>
    <w:rsid w:val="00583FC3"/>
    <w:rsid w:val="005E32BD"/>
    <w:rsid w:val="00656D1E"/>
    <w:rsid w:val="00665FAA"/>
    <w:rsid w:val="006840CF"/>
    <w:rsid w:val="00697D17"/>
    <w:rsid w:val="006B5934"/>
    <w:rsid w:val="006C653B"/>
    <w:rsid w:val="006D50F2"/>
    <w:rsid w:val="0072412B"/>
    <w:rsid w:val="007809EB"/>
    <w:rsid w:val="007970D2"/>
    <w:rsid w:val="00800485"/>
    <w:rsid w:val="00840EC9"/>
    <w:rsid w:val="0088647F"/>
    <w:rsid w:val="00897868"/>
    <w:rsid w:val="008B7825"/>
    <w:rsid w:val="008C06AC"/>
    <w:rsid w:val="00914F3A"/>
    <w:rsid w:val="0092096F"/>
    <w:rsid w:val="009217C8"/>
    <w:rsid w:val="00926944"/>
    <w:rsid w:val="00936511"/>
    <w:rsid w:val="009544DD"/>
    <w:rsid w:val="009621CE"/>
    <w:rsid w:val="009646D5"/>
    <w:rsid w:val="00984297"/>
    <w:rsid w:val="009936C3"/>
    <w:rsid w:val="009A4F0C"/>
    <w:rsid w:val="009A5B49"/>
    <w:rsid w:val="009A7A66"/>
    <w:rsid w:val="009D296E"/>
    <w:rsid w:val="009D4DC6"/>
    <w:rsid w:val="009E078F"/>
    <w:rsid w:val="00A01F1F"/>
    <w:rsid w:val="00A475D4"/>
    <w:rsid w:val="00A519B1"/>
    <w:rsid w:val="00A55831"/>
    <w:rsid w:val="00A7098D"/>
    <w:rsid w:val="00A777A7"/>
    <w:rsid w:val="00A8588D"/>
    <w:rsid w:val="00A928A5"/>
    <w:rsid w:val="00A97B89"/>
    <w:rsid w:val="00AA24F8"/>
    <w:rsid w:val="00AC318E"/>
    <w:rsid w:val="00AC502B"/>
    <w:rsid w:val="00B02455"/>
    <w:rsid w:val="00B079C6"/>
    <w:rsid w:val="00B61E63"/>
    <w:rsid w:val="00BE4585"/>
    <w:rsid w:val="00BE554D"/>
    <w:rsid w:val="00C1367E"/>
    <w:rsid w:val="00C35139"/>
    <w:rsid w:val="00C56030"/>
    <w:rsid w:val="00C80290"/>
    <w:rsid w:val="00C82125"/>
    <w:rsid w:val="00C83C94"/>
    <w:rsid w:val="00C93341"/>
    <w:rsid w:val="00CE3C0E"/>
    <w:rsid w:val="00D0420A"/>
    <w:rsid w:val="00D32EF2"/>
    <w:rsid w:val="00D51C96"/>
    <w:rsid w:val="00D56FCF"/>
    <w:rsid w:val="00D63743"/>
    <w:rsid w:val="00DB6A9E"/>
    <w:rsid w:val="00DB7C99"/>
    <w:rsid w:val="00E0233C"/>
    <w:rsid w:val="00E3139B"/>
    <w:rsid w:val="00E7588B"/>
    <w:rsid w:val="00EB35FD"/>
    <w:rsid w:val="00EC5E86"/>
    <w:rsid w:val="00ED3892"/>
    <w:rsid w:val="00EE2FF1"/>
    <w:rsid w:val="00F126C6"/>
    <w:rsid w:val="00F31318"/>
    <w:rsid w:val="00F36B4F"/>
    <w:rsid w:val="00F47F98"/>
    <w:rsid w:val="00F57E65"/>
    <w:rsid w:val="00F8447B"/>
    <w:rsid w:val="00F86611"/>
    <w:rsid w:val="00F90981"/>
    <w:rsid w:val="00FC4384"/>
    <w:rsid w:val="00FC6F0B"/>
    <w:rsid w:val="00FF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D63A"/>
  <w15:chartTrackingRefBased/>
  <w15:docId w15:val="{6930388D-6874-4401-A94D-B31D0A9B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1C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709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12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F124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0E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40EC9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40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40EC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Арнольд</dc:creator>
  <cp:keywords/>
  <cp:lastModifiedBy>Otdel-Go-i-Chs</cp:lastModifiedBy>
  <cp:revision>2</cp:revision>
  <cp:lastPrinted>2022-08-16T11:27:00Z</cp:lastPrinted>
  <dcterms:created xsi:type="dcterms:W3CDTF">2022-08-17T07:09:00Z</dcterms:created>
  <dcterms:modified xsi:type="dcterms:W3CDTF">2022-08-17T07:09:00Z</dcterms:modified>
</cp:coreProperties>
</file>