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8E" w:rsidRDefault="009C1334" w:rsidP="007E4F8E">
      <w:pPr>
        <w:jc w:val="center"/>
        <w:rPr>
          <w:rFonts w:ascii="Times New Roman" w:hAnsi="Times New Roman"/>
          <w:b/>
          <w:sz w:val="28"/>
          <w:szCs w:val="28"/>
        </w:rPr>
      </w:pPr>
      <w:r w:rsidRPr="009C1334">
        <w:rPr>
          <w:rFonts w:ascii="Times New Roman" w:hAnsi="Times New Roman"/>
          <w:b/>
          <w:sz w:val="28"/>
          <w:szCs w:val="28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 o:ole="">
            <v:imagedata r:id="rId9" o:title=""/>
          </v:shape>
          <o:OLEObject Type="Embed" ProgID="CorelPHOTOPAINT.Image.16" ShapeID="_x0000_i1025" DrawAspect="Content" ObjectID="_1561284582" r:id="rId10"/>
        </w:object>
      </w:r>
    </w:p>
    <w:p w:rsidR="007E4F8E" w:rsidRDefault="009C1334" w:rsidP="007E4F8E">
      <w:pPr>
        <w:jc w:val="center"/>
        <w:rPr>
          <w:rFonts w:ascii="Times New Roman" w:hAnsi="Times New Roman"/>
          <w:b/>
          <w:sz w:val="28"/>
          <w:szCs w:val="28"/>
        </w:rPr>
      </w:pPr>
      <w:r w:rsidRPr="007E4F8E">
        <w:rPr>
          <w:rFonts w:ascii="Times New Roman" w:hAnsi="Times New Roman"/>
          <w:b/>
          <w:sz w:val="28"/>
          <w:szCs w:val="28"/>
        </w:rPr>
        <w:t xml:space="preserve">АДМИНИСТРАЦИЯ ХАДЫЖЕНСКОГО </w:t>
      </w:r>
      <w:proofErr w:type="gramStart"/>
      <w:r w:rsidRPr="007E4F8E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  <w:r w:rsidRPr="007E4F8E">
        <w:rPr>
          <w:rFonts w:ascii="Times New Roman" w:hAnsi="Times New Roman"/>
          <w:b/>
          <w:sz w:val="28"/>
          <w:szCs w:val="28"/>
        </w:rPr>
        <w:t xml:space="preserve"> </w:t>
      </w:r>
    </w:p>
    <w:p w:rsidR="009C1334" w:rsidRPr="007E4F8E" w:rsidRDefault="009C1334" w:rsidP="00B62ED4">
      <w:pPr>
        <w:jc w:val="center"/>
        <w:rPr>
          <w:rFonts w:ascii="Times New Roman" w:hAnsi="Times New Roman"/>
          <w:b/>
          <w:sz w:val="28"/>
          <w:szCs w:val="28"/>
        </w:rPr>
      </w:pPr>
      <w:r w:rsidRPr="007E4F8E">
        <w:rPr>
          <w:rFonts w:ascii="Times New Roman" w:hAnsi="Times New Roman"/>
          <w:b/>
          <w:sz w:val="28"/>
          <w:szCs w:val="28"/>
        </w:rPr>
        <w:t>ПОСЕЛЕНИЯ</w:t>
      </w:r>
      <w:r w:rsidR="007E4F8E">
        <w:rPr>
          <w:rFonts w:ascii="Times New Roman" w:hAnsi="Times New Roman"/>
          <w:b/>
          <w:sz w:val="28"/>
          <w:szCs w:val="28"/>
        </w:rPr>
        <w:t xml:space="preserve"> </w:t>
      </w:r>
      <w:r w:rsidRPr="007E4F8E"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9C1334" w:rsidRPr="007E4F8E" w:rsidRDefault="009C1334" w:rsidP="00B62ED4">
      <w:pPr>
        <w:tabs>
          <w:tab w:val="left" w:pos="33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C1334" w:rsidRPr="009C1334" w:rsidRDefault="009C1334" w:rsidP="00B62ED4">
      <w:pPr>
        <w:jc w:val="center"/>
        <w:rPr>
          <w:rFonts w:ascii="Times New Roman" w:hAnsi="Times New Roman"/>
          <w:b/>
          <w:sz w:val="28"/>
          <w:szCs w:val="28"/>
        </w:rPr>
      </w:pPr>
      <w:r w:rsidRPr="009C1334">
        <w:rPr>
          <w:rFonts w:ascii="Times New Roman" w:hAnsi="Times New Roman"/>
          <w:b/>
          <w:sz w:val="28"/>
          <w:szCs w:val="28"/>
        </w:rPr>
        <w:t>ПОСТАНОВЛЕНИЕ</w:t>
      </w:r>
    </w:p>
    <w:p w:rsidR="009C1334" w:rsidRPr="009C1334" w:rsidRDefault="009C1334" w:rsidP="00B62ED4">
      <w:pPr>
        <w:jc w:val="center"/>
        <w:rPr>
          <w:rFonts w:ascii="Times New Roman" w:hAnsi="Times New Roman"/>
          <w:b/>
          <w:sz w:val="28"/>
          <w:szCs w:val="28"/>
        </w:rPr>
      </w:pPr>
      <w:r w:rsidRPr="009C1334">
        <w:rPr>
          <w:rFonts w:ascii="Times New Roman" w:hAnsi="Times New Roman"/>
          <w:b/>
          <w:sz w:val="28"/>
          <w:szCs w:val="28"/>
        </w:rPr>
        <w:t xml:space="preserve">от </w:t>
      </w:r>
      <w:r w:rsidR="00F3513F">
        <w:rPr>
          <w:rFonts w:ascii="Times New Roman" w:hAnsi="Times New Roman"/>
          <w:b/>
          <w:sz w:val="28"/>
          <w:szCs w:val="28"/>
        </w:rPr>
        <w:t xml:space="preserve">11.07.2017       </w:t>
      </w:r>
      <w:r w:rsidRPr="009C1334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9C1334">
        <w:rPr>
          <w:rFonts w:ascii="Times New Roman" w:hAnsi="Times New Roman"/>
          <w:b/>
          <w:sz w:val="28"/>
          <w:szCs w:val="28"/>
        </w:rPr>
        <w:t xml:space="preserve"> № </w:t>
      </w:r>
      <w:r w:rsidR="00F3513F">
        <w:rPr>
          <w:rFonts w:ascii="Times New Roman" w:hAnsi="Times New Roman"/>
          <w:b/>
          <w:sz w:val="28"/>
          <w:szCs w:val="28"/>
        </w:rPr>
        <w:t>329</w:t>
      </w:r>
    </w:p>
    <w:p w:rsidR="00920A70" w:rsidRDefault="009C1334" w:rsidP="00B62ED4">
      <w:pPr>
        <w:jc w:val="center"/>
        <w:rPr>
          <w:rFonts w:ascii="Times New Roman" w:hAnsi="Times New Roman"/>
          <w:sz w:val="28"/>
          <w:szCs w:val="28"/>
        </w:rPr>
      </w:pPr>
      <w:r w:rsidRPr="009C1334">
        <w:rPr>
          <w:rFonts w:ascii="Times New Roman" w:hAnsi="Times New Roman"/>
          <w:sz w:val="28"/>
          <w:szCs w:val="28"/>
        </w:rPr>
        <w:t>г. Хадыженск</w:t>
      </w:r>
    </w:p>
    <w:p w:rsidR="00B62ED4" w:rsidRDefault="00B62ED4" w:rsidP="00A11C94">
      <w:pPr>
        <w:jc w:val="center"/>
        <w:rPr>
          <w:rFonts w:ascii="Times New Roman" w:hAnsi="Times New Roman"/>
          <w:sz w:val="28"/>
          <w:szCs w:val="28"/>
        </w:rPr>
      </w:pPr>
    </w:p>
    <w:p w:rsidR="004A4FA4" w:rsidRDefault="009B287E" w:rsidP="00A11C94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F80850" w:rsidRDefault="009B287E" w:rsidP="007E4F8E">
      <w:pPr>
        <w:pStyle w:val="2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Хадыженского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</w:t>
      </w:r>
      <w:r w:rsidR="004A4FA4">
        <w:rPr>
          <w:rFonts w:ascii="Times New Roman" w:hAnsi="Times New Roman"/>
          <w:b/>
          <w:sz w:val="28"/>
          <w:szCs w:val="28"/>
        </w:rPr>
        <w:t>еления Апшеронского района от 01.03.2016 № 132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F80850">
        <w:rPr>
          <w:rFonts w:ascii="Times New Roman" w:hAnsi="Times New Roman"/>
          <w:b/>
          <w:sz w:val="28"/>
          <w:szCs w:val="28"/>
        </w:rPr>
        <w:t xml:space="preserve">Об утверждении перечня </w:t>
      </w:r>
      <w:r w:rsidR="00F80850" w:rsidRPr="005C54D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80850"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</w:p>
    <w:p w:rsidR="00F80850" w:rsidRPr="00D12C13" w:rsidRDefault="00F80850" w:rsidP="007E4F8E">
      <w:pPr>
        <w:pStyle w:val="2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A4FA4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слуг</w:t>
      </w:r>
      <w:r w:rsidR="004A4FA4">
        <w:rPr>
          <w:rFonts w:ascii="Times New Roman" w:hAnsi="Times New Roman"/>
          <w:b/>
          <w:sz w:val="28"/>
          <w:szCs w:val="28"/>
        </w:rPr>
        <w:t xml:space="preserve"> и функций в сфере контрольно – надзорной деятельности</w:t>
      </w:r>
      <w:r w:rsidRPr="005C54D5">
        <w:rPr>
          <w:rFonts w:ascii="Times New Roman" w:hAnsi="Times New Roman"/>
          <w:b/>
          <w:sz w:val="28"/>
          <w:szCs w:val="28"/>
        </w:rPr>
        <w:t>»</w:t>
      </w:r>
    </w:p>
    <w:p w:rsidR="00F80850" w:rsidRPr="0077285A" w:rsidRDefault="00F80850" w:rsidP="00A11C94">
      <w:pPr>
        <w:pStyle w:val="23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80850" w:rsidRPr="009B287E" w:rsidRDefault="00F80850" w:rsidP="00A11C94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72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</w:t>
      </w:r>
      <w:r w:rsidRPr="0077285A">
        <w:rPr>
          <w:rFonts w:ascii="Times New Roman" w:hAnsi="Times New Roman"/>
          <w:sz w:val="28"/>
          <w:szCs w:val="28"/>
        </w:rPr>
        <w:t xml:space="preserve"> исполнения Федерального закона от 27 июля 2010 года № 210-ФЗ «Об организации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77285A">
        <w:rPr>
          <w:rFonts w:ascii="Times New Roman" w:hAnsi="Times New Roman"/>
          <w:sz w:val="28"/>
          <w:szCs w:val="28"/>
        </w:rPr>
        <w:t>государственных и муниципальных ус</w:t>
      </w:r>
      <w:r>
        <w:rPr>
          <w:rFonts w:ascii="Times New Roman" w:hAnsi="Times New Roman"/>
          <w:sz w:val="28"/>
          <w:szCs w:val="28"/>
        </w:rPr>
        <w:t xml:space="preserve">луг», </w:t>
      </w:r>
      <w:r w:rsidRPr="0077285A">
        <w:rPr>
          <w:rFonts w:ascii="Times New Roman" w:hAnsi="Times New Roman"/>
          <w:sz w:val="28"/>
          <w:szCs w:val="28"/>
        </w:rPr>
        <w:t xml:space="preserve"> в соответствии с Федеральным законом от 6 октября 2003 года № 131-Ф3 «Об общих принципах организации местного самоуправления в Российской Федерации» </w:t>
      </w:r>
      <w:r w:rsidRPr="009B287E">
        <w:rPr>
          <w:rStyle w:val="2pt"/>
          <w:rFonts w:ascii="Times New Roman" w:hAnsi="Times New Roman"/>
          <w:sz w:val="28"/>
          <w:szCs w:val="28"/>
        </w:rPr>
        <w:t>постановляю</w:t>
      </w:r>
      <w:bookmarkStart w:id="0" w:name="_GoBack"/>
      <w:bookmarkEnd w:id="0"/>
      <w:r w:rsidRPr="009B287E">
        <w:rPr>
          <w:rStyle w:val="2pt"/>
          <w:rFonts w:ascii="Times New Roman" w:hAnsi="Times New Roman"/>
          <w:sz w:val="28"/>
          <w:szCs w:val="28"/>
        </w:rPr>
        <w:t>:</w:t>
      </w:r>
    </w:p>
    <w:p w:rsidR="009B287E" w:rsidRPr="004A4FA4" w:rsidRDefault="00F80850" w:rsidP="00A11C94">
      <w:pPr>
        <w:pStyle w:val="23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B287E">
        <w:rPr>
          <w:rFonts w:ascii="Times New Roman" w:hAnsi="Times New Roman"/>
          <w:sz w:val="28"/>
          <w:szCs w:val="28"/>
        </w:rPr>
        <w:t>1.</w:t>
      </w:r>
      <w:r w:rsidR="009B287E" w:rsidRPr="009B287E">
        <w:rPr>
          <w:rFonts w:ascii="Times New Roman" w:hAnsi="Times New Roman"/>
          <w:sz w:val="28"/>
          <w:szCs w:val="28"/>
        </w:rPr>
        <w:t xml:space="preserve"> </w:t>
      </w:r>
      <w:r w:rsidR="009B287E" w:rsidRPr="004A4FA4">
        <w:rPr>
          <w:rFonts w:ascii="Times New Roman" w:hAnsi="Times New Roman"/>
          <w:sz w:val="28"/>
          <w:szCs w:val="28"/>
        </w:rPr>
        <w:t>Внести в приложение</w:t>
      </w:r>
      <w:r w:rsidR="004A4FA4" w:rsidRPr="004A4FA4">
        <w:rPr>
          <w:rFonts w:ascii="Times New Roman" w:hAnsi="Times New Roman"/>
          <w:sz w:val="28"/>
          <w:szCs w:val="28"/>
        </w:rPr>
        <w:t xml:space="preserve"> № 1</w:t>
      </w:r>
      <w:r w:rsidR="009B287E" w:rsidRPr="004A4FA4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  <w:proofErr w:type="spellStart"/>
      <w:r w:rsidR="009B287E" w:rsidRPr="004A4FA4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="009B287E" w:rsidRPr="004A4FA4">
        <w:rPr>
          <w:rFonts w:ascii="Times New Roman" w:hAnsi="Times New Roman"/>
          <w:sz w:val="28"/>
          <w:szCs w:val="28"/>
        </w:rPr>
        <w:t xml:space="preserve"> городского пос</w:t>
      </w:r>
      <w:r w:rsidR="004A4FA4" w:rsidRPr="004A4FA4">
        <w:rPr>
          <w:rFonts w:ascii="Times New Roman" w:hAnsi="Times New Roman"/>
          <w:sz w:val="28"/>
          <w:szCs w:val="28"/>
        </w:rPr>
        <w:t>еления Апшер</w:t>
      </w:r>
      <w:r w:rsidR="00554B49">
        <w:rPr>
          <w:rFonts w:ascii="Times New Roman" w:hAnsi="Times New Roman"/>
          <w:sz w:val="28"/>
          <w:szCs w:val="28"/>
        </w:rPr>
        <w:t>онского района от 01.03</w:t>
      </w:r>
      <w:r w:rsidR="004A4FA4" w:rsidRPr="004A4FA4">
        <w:rPr>
          <w:rFonts w:ascii="Times New Roman" w:hAnsi="Times New Roman"/>
          <w:sz w:val="28"/>
          <w:szCs w:val="28"/>
        </w:rPr>
        <w:t>.2016 № 132</w:t>
      </w:r>
      <w:r w:rsidR="009B287E" w:rsidRPr="004A4FA4">
        <w:rPr>
          <w:rFonts w:ascii="Times New Roman" w:hAnsi="Times New Roman"/>
          <w:sz w:val="28"/>
          <w:szCs w:val="28"/>
        </w:rPr>
        <w:t xml:space="preserve"> «</w:t>
      </w:r>
      <w:r w:rsidR="004A4FA4" w:rsidRPr="004A4FA4">
        <w:rPr>
          <w:rFonts w:ascii="Times New Roman" w:hAnsi="Times New Roman"/>
          <w:sz w:val="28"/>
          <w:szCs w:val="28"/>
        </w:rPr>
        <w:t>Об утверждении перечня  муниципальных</w:t>
      </w:r>
      <w:r w:rsidR="004A4FA4">
        <w:rPr>
          <w:rFonts w:ascii="Times New Roman" w:hAnsi="Times New Roman"/>
          <w:sz w:val="28"/>
          <w:szCs w:val="28"/>
        </w:rPr>
        <w:t xml:space="preserve"> </w:t>
      </w:r>
      <w:r w:rsidR="004A4FA4" w:rsidRPr="004A4FA4">
        <w:rPr>
          <w:rFonts w:ascii="Times New Roman" w:hAnsi="Times New Roman"/>
          <w:sz w:val="28"/>
          <w:szCs w:val="28"/>
        </w:rPr>
        <w:t>услуг и функций в сфере контрольно – надзорной деятельности</w:t>
      </w:r>
      <w:r w:rsidR="009B287E" w:rsidRPr="004A4FA4">
        <w:rPr>
          <w:rFonts w:ascii="Times New Roman" w:hAnsi="Times New Roman"/>
          <w:sz w:val="28"/>
          <w:szCs w:val="28"/>
        </w:rPr>
        <w:t>» (далее – Приложение</w:t>
      </w:r>
      <w:r w:rsidR="004A4FA4">
        <w:rPr>
          <w:rFonts w:ascii="Times New Roman" w:hAnsi="Times New Roman"/>
          <w:sz w:val="28"/>
          <w:szCs w:val="28"/>
        </w:rPr>
        <w:t xml:space="preserve"> № 1</w:t>
      </w:r>
      <w:r w:rsidR="009B287E" w:rsidRPr="004A4FA4">
        <w:rPr>
          <w:rFonts w:ascii="Times New Roman" w:hAnsi="Times New Roman"/>
          <w:sz w:val="28"/>
          <w:szCs w:val="28"/>
        </w:rPr>
        <w:t>) следующие изменения:</w:t>
      </w:r>
    </w:p>
    <w:p w:rsidR="00F80850" w:rsidRDefault="00CD773F" w:rsidP="00A11C94">
      <w:pPr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4A4FA4">
        <w:rPr>
          <w:rFonts w:ascii="Times New Roman" w:hAnsi="Times New Roman"/>
          <w:sz w:val="28"/>
          <w:szCs w:val="28"/>
        </w:rPr>
        <w:t>1.1.</w:t>
      </w:r>
      <w:r w:rsidR="007E4F8E">
        <w:rPr>
          <w:rFonts w:ascii="Times New Roman" w:hAnsi="Times New Roman"/>
          <w:sz w:val="28"/>
          <w:szCs w:val="28"/>
        </w:rPr>
        <w:t xml:space="preserve"> </w:t>
      </w:r>
      <w:r w:rsidR="004A4FA4">
        <w:rPr>
          <w:rFonts w:ascii="Times New Roman" w:hAnsi="Times New Roman"/>
          <w:sz w:val="28"/>
          <w:szCs w:val="28"/>
        </w:rPr>
        <w:t>Раздел</w:t>
      </w:r>
      <w:r w:rsidR="00B62ED4">
        <w:rPr>
          <w:rFonts w:ascii="Times New Roman" w:hAnsi="Times New Roman"/>
          <w:sz w:val="28"/>
          <w:szCs w:val="28"/>
        </w:rPr>
        <w:t xml:space="preserve"> 1</w:t>
      </w:r>
      <w:r w:rsidR="004A4FA4">
        <w:rPr>
          <w:rFonts w:ascii="Times New Roman" w:hAnsi="Times New Roman"/>
          <w:sz w:val="28"/>
          <w:szCs w:val="28"/>
        </w:rPr>
        <w:t xml:space="preserve">  </w:t>
      </w:r>
      <w:r w:rsidR="004A4FA4" w:rsidRPr="004A4FA4">
        <w:rPr>
          <w:rFonts w:ascii="Times New Roman" w:hAnsi="Times New Roman"/>
          <w:sz w:val="28"/>
          <w:szCs w:val="28"/>
        </w:rPr>
        <w:t>Приложения № 1</w:t>
      </w:r>
      <w:r w:rsidRPr="004A4FA4">
        <w:rPr>
          <w:rFonts w:ascii="Times New Roman" w:hAnsi="Times New Roman"/>
          <w:sz w:val="28"/>
          <w:szCs w:val="28"/>
        </w:rPr>
        <w:t xml:space="preserve"> дополнить пунктом</w:t>
      </w:r>
      <w:r w:rsidR="009B287E" w:rsidRPr="00B62ED4">
        <w:rPr>
          <w:rFonts w:ascii="Times New Roman" w:hAnsi="Times New Roman"/>
          <w:sz w:val="28"/>
          <w:szCs w:val="28"/>
        </w:rPr>
        <w:t>: «</w:t>
      </w:r>
      <w:r w:rsidR="00B62ED4" w:rsidRPr="00B62ED4">
        <w:rPr>
          <w:rFonts w:ascii="Times New Roman" w:hAnsi="Times New Roman"/>
          <w:color w:val="000000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="009B287E" w:rsidRPr="00B62ED4">
        <w:rPr>
          <w:rFonts w:ascii="Times New Roman" w:hAnsi="Times New Roman"/>
          <w:spacing w:val="-1"/>
          <w:sz w:val="28"/>
          <w:szCs w:val="28"/>
        </w:rPr>
        <w:t>»</w:t>
      </w:r>
      <w:r w:rsidR="004A4FA4" w:rsidRPr="00B62ED4">
        <w:rPr>
          <w:rFonts w:ascii="Times New Roman" w:hAnsi="Times New Roman"/>
          <w:spacing w:val="-1"/>
          <w:sz w:val="28"/>
          <w:szCs w:val="28"/>
        </w:rPr>
        <w:t>,</w:t>
      </w:r>
      <w:r w:rsidRPr="00B62ED4">
        <w:rPr>
          <w:rFonts w:ascii="Times New Roman" w:hAnsi="Times New Roman"/>
          <w:spacing w:val="-1"/>
          <w:sz w:val="28"/>
          <w:szCs w:val="28"/>
        </w:rPr>
        <w:t xml:space="preserve"> присвоить данно</w:t>
      </w:r>
      <w:r w:rsidR="00B62ED4">
        <w:rPr>
          <w:rFonts w:ascii="Times New Roman" w:hAnsi="Times New Roman"/>
          <w:spacing w:val="-1"/>
          <w:sz w:val="28"/>
          <w:szCs w:val="28"/>
        </w:rPr>
        <w:t>му пункту номер 5</w:t>
      </w:r>
      <w:r w:rsidR="004A4FA4" w:rsidRPr="00B62ED4">
        <w:rPr>
          <w:rFonts w:ascii="Times New Roman" w:hAnsi="Times New Roman"/>
          <w:spacing w:val="-1"/>
          <w:sz w:val="28"/>
          <w:szCs w:val="28"/>
        </w:rPr>
        <w:t>8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="00F80850" w:rsidRPr="009B287E">
        <w:rPr>
          <w:rFonts w:ascii="Times New Roman" w:hAnsi="Times New Roman"/>
          <w:sz w:val="28"/>
          <w:szCs w:val="28"/>
        </w:rPr>
        <w:t xml:space="preserve"> </w:t>
      </w:r>
    </w:p>
    <w:p w:rsidR="004A4FA4" w:rsidRPr="004A4FA4" w:rsidRDefault="004A4FA4" w:rsidP="00A11C94">
      <w:pPr>
        <w:pStyle w:val="23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A4FA4">
        <w:rPr>
          <w:rFonts w:ascii="Times New Roman" w:hAnsi="Times New Roman"/>
          <w:sz w:val="28"/>
          <w:szCs w:val="28"/>
        </w:rPr>
        <w:t>Внести в 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4A4FA4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  <w:proofErr w:type="spellStart"/>
      <w:r w:rsidRPr="004A4FA4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4A4FA4">
        <w:rPr>
          <w:rFonts w:ascii="Times New Roman" w:hAnsi="Times New Roman"/>
          <w:sz w:val="28"/>
          <w:szCs w:val="28"/>
        </w:rPr>
        <w:t xml:space="preserve"> городского поселения Апшер</w:t>
      </w:r>
      <w:r w:rsidR="00554B49">
        <w:rPr>
          <w:rFonts w:ascii="Times New Roman" w:hAnsi="Times New Roman"/>
          <w:sz w:val="28"/>
          <w:szCs w:val="28"/>
        </w:rPr>
        <w:t>онского района от 01.03</w:t>
      </w:r>
      <w:r w:rsidRPr="004A4FA4">
        <w:rPr>
          <w:rFonts w:ascii="Times New Roman" w:hAnsi="Times New Roman"/>
          <w:sz w:val="28"/>
          <w:szCs w:val="28"/>
        </w:rPr>
        <w:t>.2016 № 132 «Об утверждении перечня 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FA4">
        <w:rPr>
          <w:rFonts w:ascii="Times New Roman" w:hAnsi="Times New Roman"/>
          <w:sz w:val="28"/>
          <w:szCs w:val="28"/>
        </w:rPr>
        <w:t>услуг и функций в сфере контрольно – надзорной деятельности» (далее – 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4A4FA4">
        <w:rPr>
          <w:rFonts w:ascii="Times New Roman" w:hAnsi="Times New Roman"/>
          <w:sz w:val="28"/>
          <w:szCs w:val="28"/>
        </w:rPr>
        <w:t>) следующие изменения:</w:t>
      </w:r>
    </w:p>
    <w:p w:rsidR="004A4FA4" w:rsidRPr="009B287E" w:rsidRDefault="004A4FA4" w:rsidP="00A11C94">
      <w:pPr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</w:t>
      </w:r>
      <w:r w:rsidRPr="004A4FA4">
        <w:rPr>
          <w:rFonts w:ascii="Times New Roman" w:hAnsi="Times New Roman"/>
          <w:sz w:val="28"/>
          <w:szCs w:val="28"/>
        </w:rPr>
        <w:t>.</w:t>
      </w:r>
      <w:r w:rsidR="00A11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  «</w:t>
      </w:r>
      <w:r w:rsidR="00B62ED4">
        <w:rPr>
          <w:rFonts w:ascii="Times New Roman" w:hAnsi="Times New Roman"/>
          <w:sz w:val="28"/>
          <w:szCs w:val="28"/>
        </w:rPr>
        <w:t>Строительство</w:t>
      </w:r>
      <w:r w:rsidRPr="004A4FA4">
        <w:rPr>
          <w:rFonts w:ascii="Times New Roman" w:hAnsi="Times New Roman"/>
          <w:sz w:val="28"/>
          <w:szCs w:val="28"/>
        </w:rPr>
        <w:t>» Приложения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4A4FA4">
        <w:rPr>
          <w:rFonts w:ascii="Times New Roman" w:hAnsi="Times New Roman"/>
          <w:sz w:val="28"/>
          <w:szCs w:val="28"/>
        </w:rPr>
        <w:t xml:space="preserve"> дополнить пунктом: </w:t>
      </w:r>
      <w:r w:rsidRPr="00B62ED4">
        <w:rPr>
          <w:rFonts w:ascii="Times New Roman" w:hAnsi="Times New Roman"/>
          <w:sz w:val="28"/>
          <w:szCs w:val="28"/>
        </w:rPr>
        <w:t>«</w:t>
      </w:r>
      <w:r w:rsidR="00B62ED4" w:rsidRPr="00B62ED4">
        <w:rPr>
          <w:rFonts w:ascii="Times New Roman" w:hAnsi="Times New Roman"/>
          <w:color w:val="000000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B62ED4">
        <w:rPr>
          <w:rFonts w:ascii="Times New Roman" w:hAnsi="Times New Roman"/>
          <w:spacing w:val="-1"/>
          <w:sz w:val="28"/>
          <w:szCs w:val="28"/>
        </w:rPr>
        <w:t>»,</w:t>
      </w:r>
      <w:r w:rsidRPr="004A4FA4">
        <w:rPr>
          <w:rFonts w:ascii="Times New Roman" w:hAnsi="Times New Roman"/>
          <w:spacing w:val="-1"/>
          <w:sz w:val="28"/>
          <w:szCs w:val="28"/>
        </w:rPr>
        <w:t xml:space="preserve"> присвоить данно</w:t>
      </w:r>
      <w:r w:rsidR="00B62ED4">
        <w:rPr>
          <w:rFonts w:ascii="Times New Roman" w:hAnsi="Times New Roman"/>
          <w:spacing w:val="-1"/>
          <w:sz w:val="28"/>
          <w:szCs w:val="28"/>
        </w:rPr>
        <w:t>му пункту номер 8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Pr="009B287E">
        <w:rPr>
          <w:rFonts w:ascii="Times New Roman" w:hAnsi="Times New Roman"/>
          <w:sz w:val="28"/>
          <w:szCs w:val="28"/>
        </w:rPr>
        <w:t xml:space="preserve"> </w:t>
      </w:r>
    </w:p>
    <w:p w:rsidR="00F80850" w:rsidRDefault="004A4FA4" w:rsidP="00A11C9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80850" w:rsidRPr="009B287E">
        <w:rPr>
          <w:rFonts w:ascii="Times New Roman" w:hAnsi="Times New Roman"/>
          <w:sz w:val="28"/>
          <w:szCs w:val="28"/>
        </w:rPr>
        <w:t>.</w:t>
      </w:r>
      <w:r w:rsidR="00F80850" w:rsidRPr="009B287E">
        <w:rPr>
          <w:spacing w:val="-2"/>
          <w:sz w:val="28"/>
          <w:szCs w:val="28"/>
        </w:rPr>
        <w:t xml:space="preserve"> </w:t>
      </w:r>
      <w:r w:rsidR="00F80850" w:rsidRPr="009B287E">
        <w:rPr>
          <w:rFonts w:ascii="Times New Roman" w:hAnsi="Times New Roman"/>
          <w:spacing w:val="-2"/>
          <w:sz w:val="28"/>
          <w:szCs w:val="28"/>
        </w:rPr>
        <w:t>От</w:t>
      </w:r>
      <w:r w:rsidR="009C1334" w:rsidRPr="009B287E">
        <w:rPr>
          <w:rFonts w:ascii="Times New Roman" w:hAnsi="Times New Roman"/>
          <w:spacing w:val="-2"/>
          <w:sz w:val="28"/>
          <w:szCs w:val="28"/>
        </w:rPr>
        <w:t>делу организационно-кадровой раб</w:t>
      </w:r>
      <w:r w:rsidR="00F80850" w:rsidRPr="009B287E">
        <w:rPr>
          <w:rFonts w:ascii="Times New Roman" w:hAnsi="Times New Roman"/>
          <w:spacing w:val="-2"/>
          <w:sz w:val="28"/>
          <w:szCs w:val="28"/>
        </w:rPr>
        <w:t>оты</w:t>
      </w:r>
      <w:r w:rsidR="00F80850" w:rsidRPr="009B287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9C1334" w:rsidRPr="009B287E">
        <w:rPr>
          <w:rFonts w:ascii="Times New Roman" w:hAnsi="Times New Roman"/>
          <w:sz w:val="28"/>
          <w:szCs w:val="28"/>
        </w:rPr>
        <w:t>Ха</w:t>
      </w:r>
      <w:r w:rsidR="009C1334">
        <w:rPr>
          <w:rFonts w:ascii="Times New Roman" w:hAnsi="Times New Roman"/>
          <w:sz w:val="28"/>
          <w:szCs w:val="28"/>
        </w:rPr>
        <w:t>дыженского</w:t>
      </w:r>
      <w:proofErr w:type="spellEnd"/>
      <w:r w:rsidR="009C1334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</w:t>
      </w:r>
      <w:r>
        <w:rPr>
          <w:rFonts w:ascii="Times New Roman" w:hAnsi="Times New Roman"/>
          <w:spacing w:val="-2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Варельджан</w:t>
      </w:r>
      <w:proofErr w:type="spellEnd"/>
      <w:r w:rsidR="00F80850" w:rsidRPr="00915775">
        <w:rPr>
          <w:rFonts w:ascii="Times New Roman" w:hAnsi="Times New Roman"/>
          <w:spacing w:val="-2"/>
          <w:sz w:val="28"/>
          <w:szCs w:val="28"/>
        </w:rPr>
        <w:t xml:space="preserve">) официально </w:t>
      </w:r>
      <w:r w:rsidR="00F80850">
        <w:rPr>
          <w:rFonts w:ascii="Times New Roman" w:hAnsi="Times New Roman"/>
          <w:spacing w:val="-2"/>
          <w:sz w:val="28"/>
          <w:szCs w:val="28"/>
        </w:rPr>
        <w:t xml:space="preserve">обнародовать </w:t>
      </w:r>
      <w:r w:rsidR="00F80850" w:rsidRPr="00915775">
        <w:rPr>
          <w:rFonts w:ascii="Times New Roman" w:hAnsi="Times New Roman"/>
          <w:spacing w:val="-2"/>
          <w:sz w:val="28"/>
          <w:szCs w:val="28"/>
        </w:rPr>
        <w:t>настоящее постановление  в</w:t>
      </w:r>
      <w:r w:rsidR="00F80850">
        <w:rPr>
          <w:rFonts w:ascii="Times New Roman" w:hAnsi="Times New Roman"/>
          <w:spacing w:val="-2"/>
          <w:sz w:val="28"/>
          <w:szCs w:val="28"/>
        </w:rPr>
        <w:t xml:space="preserve"> установленном законом по</w:t>
      </w:r>
      <w:r w:rsidR="002801C9">
        <w:rPr>
          <w:rFonts w:ascii="Times New Roman" w:hAnsi="Times New Roman"/>
          <w:spacing w:val="-2"/>
          <w:sz w:val="28"/>
          <w:szCs w:val="28"/>
        </w:rPr>
        <w:t>рядке</w:t>
      </w:r>
      <w:r w:rsidR="00F80850" w:rsidRPr="00915775">
        <w:rPr>
          <w:rFonts w:ascii="Times New Roman" w:hAnsi="Times New Roman"/>
          <w:spacing w:val="-2"/>
          <w:sz w:val="28"/>
          <w:szCs w:val="28"/>
        </w:rPr>
        <w:t>.</w:t>
      </w:r>
    </w:p>
    <w:p w:rsidR="00F80850" w:rsidRPr="0077285A" w:rsidRDefault="004A4FA4" w:rsidP="00A11C94">
      <w:pPr>
        <w:pStyle w:val="23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808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80850" w:rsidRPr="007728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80850" w:rsidRPr="0077285A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F80850">
        <w:rPr>
          <w:rFonts w:ascii="Times New Roman" w:hAnsi="Times New Roman"/>
          <w:sz w:val="28"/>
          <w:szCs w:val="28"/>
        </w:rPr>
        <w:t>оставляю за собой.</w:t>
      </w:r>
    </w:p>
    <w:p w:rsidR="00F80850" w:rsidRDefault="004A4FA4" w:rsidP="00A11C94">
      <w:pPr>
        <w:pStyle w:val="23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80850">
        <w:rPr>
          <w:rFonts w:ascii="Times New Roman" w:hAnsi="Times New Roman"/>
          <w:sz w:val="28"/>
          <w:szCs w:val="28"/>
        </w:rPr>
        <w:t xml:space="preserve">. </w:t>
      </w:r>
      <w:r w:rsidR="00F80850" w:rsidRPr="0077285A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F80850">
        <w:rPr>
          <w:rFonts w:ascii="Times New Roman" w:hAnsi="Times New Roman"/>
          <w:sz w:val="28"/>
          <w:szCs w:val="28"/>
        </w:rPr>
        <w:t>со дня официального обнародования</w:t>
      </w:r>
      <w:r w:rsidR="009C1334">
        <w:rPr>
          <w:rFonts w:ascii="Times New Roman" w:hAnsi="Times New Roman"/>
          <w:sz w:val="28"/>
          <w:szCs w:val="28"/>
        </w:rPr>
        <w:t>.</w:t>
      </w:r>
    </w:p>
    <w:p w:rsidR="00B62ED4" w:rsidRDefault="00B62ED4" w:rsidP="00A11C94">
      <w:pPr>
        <w:pStyle w:val="23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E4F8E" w:rsidRDefault="007E4F8E" w:rsidP="00A11C94">
      <w:pPr>
        <w:pStyle w:val="23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C1334" w:rsidRDefault="00B62ED4" w:rsidP="00A11C94">
      <w:pPr>
        <w:pStyle w:val="23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80850" w:rsidRPr="0077285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r w:rsidR="009C1334">
        <w:rPr>
          <w:rFonts w:ascii="Times New Roman" w:hAnsi="Times New Roman"/>
          <w:sz w:val="28"/>
          <w:szCs w:val="28"/>
        </w:rPr>
        <w:t>адыженского</w:t>
      </w:r>
      <w:proofErr w:type="spellEnd"/>
      <w:r w:rsidR="009C13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1334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9B287E" w:rsidRDefault="009C1334" w:rsidP="00F4740B">
      <w:pPr>
        <w:pStyle w:val="23"/>
        <w:spacing w:after="0" w:line="240" w:lineRule="auto"/>
        <w:ind w:firstLine="0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поселения Апшеронского района</w:t>
      </w:r>
      <w:r w:rsidR="00F80850" w:rsidRPr="0077285A">
        <w:rPr>
          <w:rFonts w:ascii="Times New Roman" w:hAnsi="Times New Roman"/>
          <w:sz w:val="28"/>
          <w:szCs w:val="28"/>
        </w:rPr>
        <w:tab/>
      </w:r>
      <w:r w:rsidR="00F8085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7E4F8E">
        <w:rPr>
          <w:rFonts w:ascii="Times New Roman" w:hAnsi="Times New Roman"/>
          <w:sz w:val="28"/>
          <w:szCs w:val="28"/>
        </w:rPr>
        <w:t xml:space="preserve">        </w:t>
      </w:r>
      <w:r w:rsidR="00F4740B">
        <w:rPr>
          <w:rFonts w:ascii="Times New Roman" w:hAnsi="Times New Roman"/>
          <w:sz w:val="28"/>
          <w:szCs w:val="28"/>
        </w:rPr>
        <w:t xml:space="preserve"> </w:t>
      </w:r>
      <w:r w:rsidR="007E4F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Ф.В.Кравцов</w:t>
      </w:r>
      <w:proofErr w:type="spellEnd"/>
      <w:r w:rsidR="00B03757">
        <w:rPr>
          <w:sz w:val="32"/>
          <w:szCs w:val="32"/>
        </w:rPr>
        <w:t xml:space="preserve"> </w:t>
      </w:r>
    </w:p>
    <w:sectPr w:rsidR="009B287E" w:rsidSect="00F3513F">
      <w:pgSz w:w="11906" w:h="16838"/>
      <w:pgMar w:top="28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B7" w:rsidRDefault="005E78B7" w:rsidP="00B01108">
      <w:r>
        <w:separator/>
      </w:r>
    </w:p>
  </w:endnote>
  <w:endnote w:type="continuationSeparator" w:id="0">
    <w:p w:rsidR="005E78B7" w:rsidRDefault="005E78B7" w:rsidP="00B0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B7" w:rsidRDefault="005E78B7" w:rsidP="00B01108">
      <w:r>
        <w:separator/>
      </w:r>
    </w:p>
  </w:footnote>
  <w:footnote w:type="continuationSeparator" w:id="0">
    <w:p w:rsidR="005E78B7" w:rsidRDefault="005E78B7" w:rsidP="00B0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6A7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B26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A095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CCEB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246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C2DC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1A9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0AE5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BE6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4F73631"/>
    <w:multiLevelType w:val="multilevel"/>
    <w:tmpl w:val="4DF2D0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2">
    <w:nsid w:val="0A4C30A9"/>
    <w:multiLevelType w:val="hybridMultilevel"/>
    <w:tmpl w:val="7E86808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F7F379A"/>
    <w:multiLevelType w:val="multilevel"/>
    <w:tmpl w:val="0B96BB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4">
    <w:nsid w:val="10C17697"/>
    <w:multiLevelType w:val="hybridMultilevel"/>
    <w:tmpl w:val="37D2D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D05BAE"/>
    <w:multiLevelType w:val="hybridMultilevel"/>
    <w:tmpl w:val="D196E9EE"/>
    <w:lvl w:ilvl="0" w:tplc="500428CA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6">
    <w:nsid w:val="1ADB019D"/>
    <w:multiLevelType w:val="hybridMultilevel"/>
    <w:tmpl w:val="54E8D626"/>
    <w:lvl w:ilvl="0" w:tplc="500428CA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073ABA"/>
    <w:multiLevelType w:val="multilevel"/>
    <w:tmpl w:val="5EAA0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8">
    <w:nsid w:val="31000550"/>
    <w:multiLevelType w:val="hybridMultilevel"/>
    <w:tmpl w:val="2CB22C5C"/>
    <w:lvl w:ilvl="0" w:tplc="6880780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325510B"/>
    <w:multiLevelType w:val="hybridMultilevel"/>
    <w:tmpl w:val="4E928DB6"/>
    <w:lvl w:ilvl="0" w:tplc="500428CA">
      <w:start w:val="1"/>
      <w:numFmt w:val="decimal"/>
      <w:lvlText w:val="%1."/>
      <w:lvlJc w:val="left"/>
      <w:pPr>
        <w:tabs>
          <w:tab w:val="num" w:pos="2468"/>
        </w:tabs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42FE3AB8"/>
    <w:multiLevelType w:val="hybridMultilevel"/>
    <w:tmpl w:val="B4C46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2272D7"/>
    <w:multiLevelType w:val="multilevel"/>
    <w:tmpl w:val="F2E4AC3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22">
    <w:nsid w:val="4B6F1388"/>
    <w:multiLevelType w:val="multilevel"/>
    <w:tmpl w:val="F20A04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23">
    <w:nsid w:val="4CBB66AF"/>
    <w:multiLevelType w:val="hybridMultilevel"/>
    <w:tmpl w:val="2E3AF3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51B4258F"/>
    <w:multiLevelType w:val="multilevel"/>
    <w:tmpl w:val="0C3A54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66546422"/>
    <w:multiLevelType w:val="multilevel"/>
    <w:tmpl w:val="5B04037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26">
    <w:nsid w:val="67765826"/>
    <w:multiLevelType w:val="hybridMultilevel"/>
    <w:tmpl w:val="1F82068C"/>
    <w:lvl w:ilvl="0" w:tplc="500428C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F5A2E31"/>
    <w:multiLevelType w:val="multilevel"/>
    <w:tmpl w:val="7CBA5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28">
    <w:nsid w:val="75644FEB"/>
    <w:multiLevelType w:val="multilevel"/>
    <w:tmpl w:val="799E0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29">
    <w:nsid w:val="75A2211B"/>
    <w:multiLevelType w:val="hybridMultilevel"/>
    <w:tmpl w:val="00D2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26"/>
  </w:num>
  <w:num w:numId="14">
    <w:abstractNumId w:val="19"/>
  </w:num>
  <w:num w:numId="15">
    <w:abstractNumId w:val="15"/>
  </w:num>
  <w:num w:numId="16">
    <w:abstractNumId w:val="12"/>
  </w:num>
  <w:num w:numId="17">
    <w:abstractNumId w:val="16"/>
  </w:num>
  <w:num w:numId="18">
    <w:abstractNumId w:val="20"/>
  </w:num>
  <w:num w:numId="19">
    <w:abstractNumId w:val="14"/>
  </w:num>
  <w:num w:numId="20">
    <w:abstractNumId w:val="13"/>
  </w:num>
  <w:num w:numId="21">
    <w:abstractNumId w:val="28"/>
  </w:num>
  <w:num w:numId="22">
    <w:abstractNumId w:val="17"/>
  </w:num>
  <w:num w:numId="23">
    <w:abstractNumId w:val="27"/>
  </w:num>
  <w:num w:numId="24">
    <w:abstractNumId w:val="22"/>
  </w:num>
  <w:num w:numId="25">
    <w:abstractNumId w:val="24"/>
  </w:num>
  <w:num w:numId="26">
    <w:abstractNumId w:val="11"/>
  </w:num>
  <w:num w:numId="27">
    <w:abstractNumId w:val="21"/>
  </w:num>
  <w:num w:numId="28">
    <w:abstractNumId w:val="25"/>
  </w:num>
  <w:num w:numId="29">
    <w:abstractNumId w:val="1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6C"/>
    <w:rsid w:val="0000794B"/>
    <w:rsid w:val="00041A7D"/>
    <w:rsid w:val="0004600A"/>
    <w:rsid w:val="00047A14"/>
    <w:rsid w:val="000900E9"/>
    <w:rsid w:val="000B21D4"/>
    <w:rsid w:val="000E2CC8"/>
    <w:rsid w:val="000F09E0"/>
    <w:rsid w:val="00101423"/>
    <w:rsid w:val="00106047"/>
    <w:rsid w:val="0010677E"/>
    <w:rsid w:val="00107C38"/>
    <w:rsid w:val="00111A6E"/>
    <w:rsid w:val="00127315"/>
    <w:rsid w:val="00131204"/>
    <w:rsid w:val="0015053B"/>
    <w:rsid w:val="0015279E"/>
    <w:rsid w:val="00170BB8"/>
    <w:rsid w:val="00180771"/>
    <w:rsid w:val="00197074"/>
    <w:rsid w:val="001A3FE7"/>
    <w:rsid w:val="001A5672"/>
    <w:rsid w:val="001B2E6C"/>
    <w:rsid w:val="001B31A2"/>
    <w:rsid w:val="001C30B4"/>
    <w:rsid w:val="00207127"/>
    <w:rsid w:val="00210A25"/>
    <w:rsid w:val="00214194"/>
    <w:rsid w:val="00235E76"/>
    <w:rsid w:val="00274068"/>
    <w:rsid w:val="002801C9"/>
    <w:rsid w:val="002A0483"/>
    <w:rsid w:val="002A13BF"/>
    <w:rsid w:val="002A1DD1"/>
    <w:rsid w:val="002E4B90"/>
    <w:rsid w:val="002F3F93"/>
    <w:rsid w:val="003008FC"/>
    <w:rsid w:val="003121DD"/>
    <w:rsid w:val="00312518"/>
    <w:rsid w:val="00320AE9"/>
    <w:rsid w:val="003242E2"/>
    <w:rsid w:val="0034004B"/>
    <w:rsid w:val="00342724"/>
    <w:rsid w:val="00345D10"/>
    <w:rsid w:val="003533E5"/>
    <w:rsid w:val="003554B8"/>
    <w:rsid w:val="00361C84"/>
    <w:rsid w:val="0036329F"/>
    <w:rsid w:val="003759A6"/>
    <w:rsid w:val="00387BF6"/>
    <w:rsid w:val="00391FDE"/>
    <w:rsid w:val="00393F14"/>
    <w:rsid w:val="003A7616"/>
    <w:rsid w:val="003C1CC2"/>
    <w:rsid w:val="003C4B38"/>
    <w:rsid w:val="003F3A5B"/>
    <w:rsid w:val="00400939"/>
    <w:rsid w:val="004059DD"/>
    <w:rsid w:val="00411EC7"/>
    <w:rsid w:val="00413BF4"/>
    <w:rsid w:val="00425783"/>
    <w:rsid w:val="0042631A"/>
    <w:rsid w:val="00437992"/>
    <w:rsid w:val="0047318B"/>
    <w:rsid w:val="004859E8"/>
    <w:rsid w:val="004A0C6F"/>
    <w:rsid w:val="004A4FA4"/>
    <w:rsid w:val="004A6D5B"/>
    <w:rsid w:val="004A7429"/>
    <w:rsid w:val="004B7D6C"/>
    <w:rsid w:val="004E38CC"/>
    <w:rsid w:val="004E41DD"/>
    <w:rsid w:val="004F6420"/>
    <w:rsid w:val="004F6BDA"/>
    <w:rsid w:val="00501ED1"/>
    <w:rsid w:val="005033CD"/>
    <w:rsid w:val="0051544F"/>
    <w:rsid w:val="005154A4"/>
    <w:rsid w:val="005156D9"/>
    <w:rsid w:val="00532DA0"/>
    <w:rsid w:val="00535DB6"/>
    <w:rsid w:val="00554B49"/>
    <w:rsid w:val="00561C88"/>
    <w:rsid w:val="00563F5B"/>
    <w:rsid w:val="005649B6"/>
    <w:rsid w:val="0058340D"/>
    <w:rsid w:val="00592D37"/>
    <w:rsid w:val="00595256"/>
    <w:rsid w:val="005C54D5"/>
    <w:rsid w:val="005D0EDB"/>
    <w:rsid w:val="005D12FA"/>
    <w:rsid w:val="005E6CC5"/>
    <w:rsid w:val="005E78B7"/>
    <w:rsid w:val="005F00D2"/>
    <w:rsid w:val="00615FAA"/>
    <w:rsid w:val="00616554"/>
    <w:rsid w:val="0062069A"/>
    <w:rsid w:val="00623258"/>
    <w:rsid w:val="00645C18"/>
    <w:rsid w:val="0065079D"/>
    <w:rsid w:val="00652566"/>
    <w:rsid w:val="00657232"/>
    <w:rsid w:val="00667458"/>
    <w:rsid w:val="00670F9A"/>
    <w:rsid w:val="00671685"/>
    <w:rsid w:val="00685DC1"/>
    <w:rsid w:val="006B3A52"/>
    <w:rsid w:val="006B3E33"/>
    <w:rsid w:val="006C179A"/>
    <w:rsid w:val="006C5F2F"/>
    <w:rsid w:val="006C7C90"/>
    <w:rsid w:val="0071168B"/>
    <w:rsid w:val="00723608"/>
    <w:rsid w:val="00743314"/>
    <w:rsid w:val="007456DC"/>
    <w:rsid w:val="0074750B"/>
    <w:rsid w:val="007478CC"/>
    <w:rsid w:val="007578C1"/>
    <w:rsid w:val="0076238F"/>
    <w:rsid w:val="007655FA"/>
    <w:rsid w:val="007709D1"/>
    <w:rsid w:val="0077285A"/>
    <w:rsid w:val="00795865"/>
    <w:rsid w:val="00797FAC"/>
    <w:rsid w:val="007A7C8B"/>
    <w:rsid w:val="007E4F8E"/>
    <w:rsid w:val="007E765A"/>
    <w:rsid w:val="007F1663"/>
    <w:rsid w:val="007F6BF5"/>
    <w:rsid w:val="008023B3"/>
    <w:rsid w:val="0080558F"/>
    <w:rsid w:val="00806B8D"/>
    <w:rsid w:val="00812F4F"/>
    <w:rsid w:val="00843250"/>
    <w:rsid w:val="00843E9A"/>
    <w:rsid w:val="00844B4B"/>
    <w:rsid w:val="00845465"/>
    <w:rsid w:val="0085514D"/>
    <w:rsid w:val="008668BC"/>
    <w:rsid w:val="008713E2"/>
    <w:rsid w:val="008866DF"/>
    <w:rsid w:val="00887CCB"/>
    <w:rsid w:val="008A698C"/>
    <w:rsid w:val="008C1D14"/>
    <w:rsid w:val="009032A1"/>
    <w:rsid w:val="00915775"/>
    <w:rsid w:val="009161D0"/>
    <w:rsid w:val="00920A70"/>
    <w:rsid w:val="00925EA4"/>
    <w:rsid w:val="00944795"/>
    <w:rsid w:val="009459F4"/>
    <w:rsid w:val="009552B4"/>
    <w:rsid w:val="00957C94"/>
    <w:rsid w:val="009765ED"/>
    <w:rsid w:val="00986824"/>
    <w:rsid w:val="009968B4"/>
    <w:rsid w:val="009A64E1"/>
    <w:rsid w:val="009B287E"/>
    <w:rsid w:val="009B4156"/>
    <w:rsid w:val="009C1334"/>
    <w:rsid w:val="009C2BA0"/>
    <w:rsid w:val="009C4148"/>
    <w:rsid w:val="009D1905"/>
    <w:rsid w:val="009F76D5"/>
    <w:rsid w:val="00A11C94"/>
    <w:rsid w:val="00A33634"/>
    <w:rsid w:val="00A40A11"/>
    <w:rsid w:val="00A61638"/>
    <w:rsid w:val="00A62310"/>
    <w:rsid w:val="00A736D3"/>
    <w:rsid w:val="00A738C6"/>
    <w:rsid w:val="00A748FB"/>
    <w:rsid w:val="00A86C1E"/>
    <w:rsid w:val="00A94A25"/>
    <w:rsid w:val="00AA03A9"/>
    <w:rsid w:val="00AA5E97"/>
    <w:rsid w:val="00AB58DC"/>
    <w:rsid w:val="00AC27F8"/>
    <w:rsid w:val="00AE6AC1"/>
    <w:rsid w:val="00AF3765"/>
    <w:rsid w:val="00AF72F5"/>
    <w:rsid w:val="00B01108"/>
    <w:rsid w:val="00B03757"/>
    <w:rsid w:val="00B24C6A"/>
    <w:rsid w:val="00B42FC0"/>
    <w:rsid w:val="00B4372C"/>
    <w:rsid w:val="00B51E4F"/>
    <w:rsid w:val="00B615BE"/>
    <w:rsid w:val="00B62ED4"/>
    <w:rsid w:val="00B737B4"/>
    <w:rsid w:val="00B85C25"/>
    <w:rsid w:val="00B94099"/>
    <w:rsid w:val="00B97C81"/>
    <w:rsid w:val="00BB7816"/>
    <w:rsid w:val="00BC4ECD"/>
    <w:rsid w:val="00BD4ABA"/>
    <w:rsid w:val="00BE037E"/>
    <w:rsid w:val="00BE33CD"/>
    <w:rsid w:val="00C00624"/>
    <w:rsid w:val="00C04947"/>
    <w:rsid w:val="00C256A1"/>
    <w:rsid w:val="00C37D1F"/>
    <w:rsid w:val="00C44380"/>
    <w:rsid w:val="00C51971"/>
    <w:rsid w:val="00C57443"/>
    <w:rsid w:val="00C633F7"/>
    <w:rsid w:val="00C6390D"/>
    <w:rsid w:val="00C65AB8"/>
    <w:rsid w:val="00C83D0C"/>
    <w:rsid w:val="00C924CD"/>
    <w:rsid w:val="00CA0DF5"/>
    <w:rsid w:val="00CA187C"/>
    <w:rsid w:val="00CA3B28"/>
    <w:rsid w:val="00CA4A3B"/>
    <w:rsid w:val="00CC0475"/>
    <w:rsid w:val="00CC09B9"/>
    <w:rsid w:val="00CD17F0"/>
    <w:rsid w:val="00CD705E"/>
    <w:rsid w:val="00CD773F"/>
    <w:rsid w:val="00D02934"/>
    <w:rsid w:val="00D12C13"/>
    <w:rsid w:val="00D16099"/>
    <w:rsid w:val="00D36152"/>
    <w:rsid w:val="00D42FE7"/>
    <w:rsid w:val="00D567BF"/>
    <w:rsid w:val="00D733AB"/>
    <w:rsid w:val="00DB5EEF"/>
    <w:rsid w:val="00DC3D75"/>
    <w:rsid w:val="00DD2840"/>
    <w:rsid w:val="00DD2B16"/>
    <w:rsid w:val="00DD544C"/>
    <w:rsid w:val="00DE1A69"/>
    <w:rsid w:val="00DF139A"/>
    <w:rsid w:val="00E00CC4"/>
    <w:rsid w:val="00E11310"/>
    <w:rsid w:val="00E25A5E"/>
    <w:rsid w:val="00E30305"/>
    <w:rsid w:val="00E433CD"/>
    <w:rsid w:val="00E75BCB"/>
    <w:rsid w:val="00E868D4"/>
    <w:rsid w:val="00EA629C"/>
    <w:rsid w:val="00EB598B"/>
    <w:rsid w:val="00EC1CB1"/>
    <w:rsid w:val="00EC6894"/>
    <w:rsid w:val="00ED5A2B"/>
    <w:rsid w:val="00ED750E"/>
    <w:rsid w:val="00EE6B49"/>
    <w:rsid w:val="00EE6DF7"/>
    <w:rsid w:val="00F01D7E"/>
    <w:rsid w:val="00F04AB5"/>
    <w:rsid w:val="00F0515B"/>
    <w:rsid w:val="00F153B0"/>
    <w:rsid w:val="00F23A73"/>
    <w:rsid w:val="00F31243"/>
    <w:rsid w:val="00F3513F"/>
    <w:rsid w:val="00F4740B"/>
    <w:rsid w:val="00F53CC0"/>
    <w:rsid w:val="00F546DA"/>
    <w:rsid w:val="00F80850"/>
    <w:rsid w:val="00F81241"/>
    <w:rsid w:val="00F821CA"/>
    <w:rsid w:val="00F83C86"/>
    <w:rsid w:val="00F866FE"/>
    <w:rsid w:val="00F91229"/>
    <w:rsid w:val="00F931B3"/>
    <w:rsid w:val="00F96AFE"/>
    <w:rsid w:val="00FD68E4"/>
    <w:rsid w:val="00FE5F95"/>
    <w:rsid w:val="00FF0ECD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DA"/>
    <w:pPr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C09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133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7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11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1108"/>
  </w:style>
  <w:style w:type="paragraph" w:styleId="a6">
    <w:name w:val="footer"/>
    <w:basedOn w:val="a"/>
    <w:link w:val="a7"/>
    <w:uiPriority w:val="99"/>
    <w:semiHidden/>
    <w:unhideWhenUsed/>
    <w:rsid w:val="00B011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1108"/>
  </w:style>
  <w:style w:type="table" w:styleId="a8">
    <w:name w:val="Table Grid"/>
    <w:basedOn w:val="a1"/>
    <w:rsid w:val="001C30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locked/>
    <w:rsid w:val="00CC09B9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character" w:customStyle="1" w:styleId="a9">
    <w:name w:val="Основной текст Знак"/>
    <w:link w:val="aa"/>
    <w:rsid w:val="0077285A"/>
    <w:rPr>
      <w:sz w:val="19"/>
      <w:szCs w:val="19"/>
      <w:lang w:bidi="ar-SA"/>
    </w:rPr>
  </w:style>
  <w:style w:type="character" w:customStyle="1" w:styleId="1">
    <w:name w:val="Заголовок №1_"/>
    <w:link w:val="10"/>
    <w:rsid w:val="0077285A"/>
    <w:rPr>
      <w:b/>
      <w:bCs/>
      <w:spacing w:val="-10"/>
      <w:sz w:val="25"/>
      <w:szCs w:val="25"/>
      <w:lang w:bidi="ar-SA"/>
    </w:rPr>
  </w:style>
  <w:style w:type="character" w:customStyle="1" w:styleId="21">
    <w:name w:val="Основной текст (2)_"/>
    <w:link w:val="210"/>
    <w:rsid w:val="0077285A"/>
    <w:rPr>
      <w:rFonts w:ascii="Arial" w:hAnsi="Arial"/>
      <w:i/>
      <w:iCs/>
      <w:spacing w:val="-10"/>
      <w:sz w:val="25"/>
      <w:szCs w:val="25"/>
      <w:lang w:val="en-US" w:eastAsia="en-US" w:bidi="ar-SA"/>
    </w:rPr>
  </w:style>
  <w:style w:type="character" w:customStyle="1" w:styleId="210pt">
    <w:name w:val="Основной текст (2) + 10 pt"/>
    <w:aliases w:val="Не курсив,Интервал 0 pt"/>
    <w:rsid w:val="0077285A"/>
    <w:rPr>
      <w:rFonts w:ascii="Arial" w:hAnsi="Arial"/>
      <w:i/>
      <w:iCs/>
      <w:spacing w:val="0"/>
      <w:sz w:val="20"/>
      <w:szCs w:val="20"/>
      <w:lang w:val="en-US" w:eastAsia="en-US" w:bidi="ar-SA"/>
    </w:rPr>
  </w:style>
  <w:style w:type="character" w:customStyle="1" w:styleId="22">
    <w:name w:val="Основной текст (2)"/>
    <w:rsid w:val="0077285A"/>
    <w:rPr>
      <w:rFonts w:ascii="Arial" w:hAnsi="Arial"/>
      <w:i/>
      <w:iCs/>
      <w:spacing w:val="-10"/>
      <w:sz w:val="25"/>
      <w:szCs w:val="25"/>
      <w:u w:val="single"/>
      <w:lang w:val="en-US" w:eastAsia="en-US" w:bidi="ar-SA"/>
    </w:rPr>
  </w:style>
  <w:style w:type="character" w:customStyle="1" w:styleId="2pt">
    <w:name w:val="Основной текст + Интервал 2 pt"/>
    <w:rsid w:val="0077285A"/>
    <w:rPr>
      <w:spacing w:val="40"/>
      <w:sz w:val="19"/>
      <w:szCs w:val="19"/>
      <w:lang w:bidi="ar-SA"/>
    </w:rPr>
  </w:style>
  <w:style w:type="paragraph" w:styleId="aa">
    <w:name w:val="Body Text"/>
    <w:basedOn w:val="a"/>
    <w:link w:val="a9"/>
    <w:rsid w:val="0077285A"/>
    <w:pPr>
      <w:shd w:val="clear" w:color="auto" w:fill="FFFFFF"/>
      <w:spacing w:after="60" w:line="221" w:lineRule="exact"/>
      <w:ind w:firstLine="0"/>
      <w:jc w:val="center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10">
    <w:name w:val="Заголовок №1"/>
    <w:basedOn w:val="a"/>
    <w:link w:val="1"/>
    <w:rsid w:val="0077285A"/>
    <w:pPr>
      <w:shd w:val="clear" w:color="auto" w:fill="FFFFFF"/>
      <w:spacing w:before="60" w:after="60" w:line="240" w:lineRule="atLeast"/>
      <w:ind w:firstLine="0"/>
      <w:jc w:val="center"/>
      <w:outlineLvl w:val="0"/>
    </w:pPr>
    <w:rPr>
      <w:rFonts w:ascii="Times New Roman" w:eastAsia="Times New Roman" w:hAnsi="Times New Roman"/>
      <w:b/>
      <w:bCs/>
      <w:spacing w:val="-10"/>
      <w:sz w:val="25"/>
      <w:szCs w:val="25"/>
      <w:lang w:eastAsia="ru-RU"/>
    </w:rPr>
  </w:style>
  <w:style w:type="paragraph" w:customStyle="1" w:styleId="210">
    <w:name w:val="Основной текст (2)1"/>
    <w:basedOn w:val="a"/>
    <w:link w:val="21"/>
    <w:rsid w:val="0077285A"/>
    <w:pPr>
      <w:shd w:val="clear" w:color="auto" w:fill="FFFFFF"/>
      <w:spacing w:before="60" w:after="60" w:line="240" w:lineRule="atLeast"/>
      <w:ind w:firstLine="0"/>
      <w:jc w:val="left"/>
    </w:pPr>
    <w:rPr>
      <w:rFonts w:ascii="Arial" w:eastAsia="Times New Roman" w:hAnsi="Arial"/>
      <w:i/>
      <w:iCs/>
      <w:spacing w:val="-10"/>
      <w:sz w:val="25"/>
      <w:szCs w:val="25"/>
      <w:lang w:val="en-US"/>
    </w:rPr>
  </w:style>
  <w:style w:type="paragraph" w:styleId="23">
    <w:name w:val="Body Text 2"/>
    <w:basedOn w:val="a"/>
    <w:rsid w:val="0077285A"/>
    <w:pPr>
      <w:spacing w:after="120" w:line="480" w:lineRule="auto"/>
    </w:pPr>
  </w:style>
  <w:style w:type="paragraph" w:customStyle="1" w:styleId="P4">
    <w:name w:val="P4"/>
    <w:basedOn w:val="a"/>
    <w:hidden/>
    <w:rsid w:val="005C54D5"/>
    <w:pPr>
      <w:widowControl w:val="0"/>
      <w:adjustRightInd w:val="0"/>
      <w:ind w:firstLine="0"/>
      <w:jc w:val="distribute"/>
    </w:pPr>
    <w:rPr>
      <w:rFonts w:ascii="Times New Roman" w:eastAsia="Times New Roman1" w:hAnsi="Times New Roman" w:cs="Times New Roman1"/>
      <w:sz w:val="28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107C38"/>
    <w:pPr>
      <w:ind w:firstLine="0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c">
    <w:name w:val="Название Знак"/>
    <w:link w:val="ab"/>
    <w:rsid w:val="00107C38"/>
    <w:rPr>
      <w:rFonts w:ascii="Times New Roman" w:eastAsia="Times New Roman" w:hAnsi="Times New Roman"/>
      <w:sz w:val="28"/>
      <w:szCs w:val="24"/>
      <w:lang w:eastAsia="ar-SA"/>
    </w:rPr>
  </w:style>
  <w:style w:type="paragraph" w:styleId="ad">
    <w:name w:val="No Spacing"/>
    <w:uiPriority w:val="1"/>
    <w:qFormat/>
    <w:rsid w:val="003759A6"/>
    <w:pPr>
      <w:ind w:firstLine="709"/>
      <w:jc w:val="both"/>
    </w:pPr>
    <w:rPr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9C1334"/>
    <w:rPr>
      <w:rFonts w:asciiTheme="majorHAnsi" w:eastAsiaTheme="majorEastAsia" w:hAnsiTheme="majorHAnsi" w:cstheme="maj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DA"/>
    <w:pPr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C09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133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7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11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1108"/>
  </w:style>
  <w:style w:type="paragraph" w:styleId="a6">
    <w:name w:val="footer"/>
    <w:basedOn w:val="a"/>
    <w:link w:val="a7"/>
    <w:uiPriority w:val="99"/>
    <w:semiHidden/>
    <w:unhideWhenUsed/>
    <w:rsid w:val="00B011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1108"/>
  </w:style>
  <w:style w:type="table" w:styleId="a8">
    <w:name w:val="Table Grid"/>
    <w:basedOn w:val="a1"/>
    <w:rsid w:val="001C30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locked/>
    <w:rsid w:val="00CC09B9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character" w:customStyle="1" w:styleId="a9">
    <w:name w:val="Основной текст Знак"/>
    <w:link w:val="aa"/>
    <w:rsid w:val="0077285A"/>
    <w:rPr>
      <w:sz w:val="19"/>
      <w:szCs w:val="19"/>
      <w:lang w:bidi="ar-SA"/>
    </w:rPr>
  </w:style>
  <w:style w:type="character" w:customStyle="1" w:styleId="1">
    <w:name w:val="Заголовок №1_"/>
    <w:link w:val="10"/>
    <w:rsid w:val="0077285A"/>
    <w:rPr>
      <w:b/>
      <w:bCs/>
      <w:spacing w:val="-10"/>
      <w:sz w:val="25"/>
      <w:szCs w:val="25"/>
      <w:lang w:bidi="ar-SA"/>
    </w:rPr>
  </w:style>
  <w:style w:type="character" w:customStyle="1" w:styleId="21">
    <w:name w:val="Основной текст (2)_"/>
    <w:link w:val="210"/>
    <w:rsid w:val="0077285A"/>
    <w:rPr>
      <w:rFonts w:ascii="Arial" w:hAnsi="Arial"/>
      <w:i/>
      <w:iCs/>
      <w:spacing w:val="-10"/>
      <w:sz w:val="25"/>
      <w:szCs w:val="25"/>
      <w:lang w:val="en-US" w:eastAsia="en-US" w:bidi="ar-SA"/>
    </w:rPr>
  </w:style>
  <w:style w:type="character" w:customStyle="1" w:styleId="210pt">
    <w:name w:val="Основной текст (2) + 10 pt"/>
    <w:aliases w:val="Не курсив,Интервал 0 pt"/>
    <w:rsid w:val="0077285A"/>
    <w:rPr>
      <w:rFonts w:ascii="Arial" w:hAnsi="Arial"/>
      <w:i/>
      <w:iCs/>
      <w:spacing w:val="0"/>
      <w:sz w:val="20"/>
      <w:szCs w:val="20"/>
      <w:lang w:val="en-US" w:eastAsia="en-US" w:bidi="ar-SA"/>
    </w:rPr>
  </w:style>
  <w:style w:type="character" w:customStyle="1" w:styleId="22">
    <w:name w:val="Основной текст (2)"/>
    <w:rsid w:val="0077285A"/>
    <w:rPr>
      <w:rFonts w:ascii="Arial" w:hAnsi="Arial"/>
      <w:i/>
      <w:iCs/>
      <w:spacing w:val="-10"/>
      <w:sz w:val="25"/>
      <w:szCs w:val="25"/>
      <w:u w:val="single"/>
      <w:lang w:val="en-US" w:eastAsia="en-US" w:bidi="ar-SA"/>
    </w:rPr>
  </w:style>
  <w:style w:type="character" w:customStyle="1" w:styleId="2pt">
    <w:name w:val="Основной текст + Интервал 2 pt"/>
    <w:rsid w:val="0077285A"/>
    <w:rPr>
      <w:spacing w:val="40"/>
      <w:sz w:val="19"/>
      <w:szCs w:val="19"/>
      <w:lang w:bidi="ar-SA"/>
    </w:rPr>
  </w:style>
  <w:style w:type="paragraph" w:styleId="aa">
    <w:name w:val="Body Text"/>
    <w:basedOn w:val="a"/>
    <w:link w:val="a9"/>
    <w:rsid w:val="0077285A"/>
    <w:pPr>
      <w:shd w:val="clear" w:color="auto" w:fill="FFFFFF"/>
      <w:spacing w:after="60" w:line="221" w:lineRule="exact"/>
      <w:ind w:firstLine="0"/>
      <w:jc w:val="center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10">
    <w:name w:val="Заголовок №1"/>
    <w:basedOn w:val="a"/>
    <w:link w:val="1"/>
    <w:rsid w:val="0077285A"/>
    <w:pPr>
      <w:shd w:val="clear" w:color="auto" w:fill="FFFFFF"/>
      <w:spacing w:before="60" w:after="60" w:line="240" w:lineRule="atLeast"/>
      <w:ind w:firstLine="0"/>
      <w:jc w:val="center"/>
      <w:outlineLvl w:val="0"/>
    </w:pPr>
    <w:rPr>
      <w:rFonts w:ascii="Times New Roman" w:eastAsia="Times New Roman" w:hAnsi="Times New Roman"/>
      <w:b/>
      <w:bCs/>
      <w:spacing w:val="-10"/>
      <w:sz w:val="25"/>
      <w:szCs w:val="25"/>
      <w:lang w:eastAsia="ru-RU"/>
    </w:rPr>
  </w:style>
  <w:style w:type="paragraph" w:customStyle="1" w:styleId="210">
    <w:name w:val="Основной текст (2)1"/>
    <w:basedOn w:val="a"/>
    <w:link w:val="21"/>
    <w:rsid w:val="0077285A"/>
    <w:pPr>
      <w:shd w:val="clear" w:color="auto" w:fill="FFFFFF"/>
      <w:spacing w:before="60" w:after="60" w:line="240" w:lineRule="atLeast"/>
      <w:ind w:firstLine="0"/>
      <w:jc w:val="left"/>
    </w:pPr>
    <w:rPr>
      <w:rFonts w:ascii="Arial" w:eastAsia="Times New Roman" w:hAnsi="Arial"/>
      <w:i/>
      <w:iCs/>
      <w:spacing w:val="-10"/>
      <w:sz w:val="25"/>
      <w:szCs w:val="25"/>
      <w:lang w:val="en-US"/>
    </w:rPr>
  </w:style>
  <w:style w:type="paragraph" w:styleId="23">
    <w:name w:val="Body Text 2"/>
    <w:basedOn w:val="a"/>
    <w:rsid w:val="0077285A"/>
    <w:pPr>
      <w:spacing w:after="120" w:line="480" w:lineRule="auto"/>
    </w:pPr>
  </w:style>
  <w:style w:type="paragraph" w:customStyle="1" w:styleId="P4">
    <w:name w:val="P4"/>
    <w:basedOn w:val="a"/>
    <w:hidden/>
    <w:rsid w:val="005C54D5"/>
    <w:pPr>
      <w:widowControl w:val="0"/>
      <w:adjustRightInd w:val="0"/>
      <w:ind w:firstLine="0"/>
      <w:jc w:val="distribute"/>
    </w:pPr>
    <w:rPr>
      <w:rFonts w:ascii="Times New Roman" w:eastAsia="Times New Roman1" w:hAnsi="Times New Roman" w:cs="Times New Roman1"/>
      <w:sz w:val="28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107C38"/>
    <w:pPr>
      <w:ind w:firstLine="0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c">
    <w:name w:val="Название Знак"/>
    <w:link w:val="ab"/>
    <w:rsid w:val="00107C38"/>
    <w:rPr>
      <w:rFonts w:ascii="Times New Roman" w:eastAsia="Times New Roman" w:hAnsi="Times New Roman"/>
      <w:sz w:val="28"/>
      <w:szCs w:val="24"/>
      <w:lang w:eastAsia="ar-SA"/>
    </w:rPr>
  </w:style>
  <w:style w:type="paragraph" w:styleId="ad">
    <w:name w:val="No Spacing"/>
    <w:uiPriority w:val="1"/>
    <w:qFormat/>
    <w:rsid w:val="003759A6"/>
    <w:pPr>
      <w:ind w:firstLine="709"/>
      <w:jc w:val="both"/>
    </w:pPr>
    <w:rPr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9C1334"/>
    <w:rPr>
      <w:rFonts w:asciiTheme="majorHAnsi" w:eastAsiaTheme="majorEastAsia" w:hAnsiTheme="majorHAnsi" w:cstheme="maj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A33F-3465-415D-936D-60B63D68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АПШЕРОНСКИЙ РАЙОН</vt:lpstr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АПШЕРОНСКИЙ РАЙОН</dc:title>
  <dc:creator>КРО</dc:creator>
  <cp:lastModifiedBy>User</cp:lastModifiedBy>
  <cp:revision>5</cp:revision>
  <cp:lastPrinted>2017-06-19T09:53:00Z</cp:lastPrinted>
  <dcterms:created xsi:type="dcterms:W3CDTF">2017-07-11T09:07:00Z</dcterms:created>
  <dcterms:modified xsi:type="dcterms:W3CDTF">2017-07-11T09:23:00Z</dcterms:modified>
</cp:coreProperties>
</file>