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5" w:rsidRPr="00F406B5" w:rsidRDefault="008A6902" w:rsidP="005B24D0">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9.1pt">
            <v:imagedata r:id="rId9" o:title=""/>
          </v:shape>
        </w:pict>
      </w:r>
    </w:p>
    <w:p w:rsidR="00F406B5" w:rsidRPr="00F406B5" w:rsidRDefault="00F406B5" w:rsidP="005B24D0">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АДМИНИСТРАЦИЯ ХАДЫЖЕНСКОГО ГОРОДСКОГО ПОСЕЛЕНИЯ</w:t>
      </w:r>
    </w:p>
    <w:p w:rsidR="00F406B5" w:rsidRPr="00F406B5" w:rsidRDefault="00F406B5" w:rsidP="005B24D0">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АПШЕРОНСКОГО РАЙОНА</w:t>
      </w:r>
    </w:p>
    <w:p w:rsidR="00F406B5" w:rsidRPr="00F406B5" w:rsidRDefault="00F406B5" w:rsidP="005B24D0">
      <w:pPr>
        <w:tabs>
          <w:tab w:val="left" w:pos="3330"/>
        </w:tabs>
        <w:spacing w:after="0" w:line="240" w:lineRule="auto"/>
        <w:jc w:val="center"/>
        <w:rPr>
          <w:rFonts w:ascii="Times New Roman" w:eastAsia="Times New Roman" w:hAnsi="Times New Roman" w:cs="Times New Roman"/>
          <w:sz w:val="28"/>
          <w:szCs w:val="28"/>
          <w:lang w:eastAsia="ar-SA"/>
        </w:rPr>
      </w:pPr>
    </w:p>
    <w:p w:rsidR="00F406B5" w:rsidRDefault="00F406B5" w:rsidP="005B24D0">
      <w:pPr>
        <w:spacing w:after="0" w:line="240" w:lineRule="auto"/>
        <w:jc w:val="center"/>
        <w:rPr>
          <w:rFonts w:ascii="Times New Roman" w:eastAsia="Times New Roman" w:hAnsi="Times New Roman" w:cs="Times New Roman"/>
          <w:b/>
          <w:sz w:val="32"/>
          <w:szCs w:val="32"/>
          <w:lang w:eastAsia="ar-SA"/>
        </w:rPr>
      </w:pPr>
      <w:r w:rsidRPr="00F406B5">
        <w:rPr>
          <w:rFonts w:ascii="Times New Roman" w:eastAsia="Times New Roman" w:hAnsi="Times New Roman" w:cs="Times New Roman"/>
          <w:b/>
          <w:sz w:val="32"/>
          <w:szCs w:val="32"/>
          <w:lang w:eastAsia="ar-SA"/>
        </w:rPr>
        <w:t>ПОСТАНОВЛЕНИЕ</w:t>
      </w:r>
    </w:p>
    <w:p w:rsidR="00971DB5" w:rsidRPr="00F406B5" w:rsidRDefault="00971DB5" w:rsidP="005B24D0">
      <w:pPr>
        <w:spacing w:after="0" w:line="240" w:lineRule="auto"/>
        <w:jc w:val="center"/>
        <w:rPr>
          <w:rFonts w:ascii="Times New Roman" w:eastAsia="Times New Roman" w:hAnsi="Times New Roman" w:cs="Times New Roman"/>
          <w:sz w:val="32"/>
          <w:szCs w:val="32"/>
          <w:lang w:eastAsia="ar-SA"/>
        </w:rPr>
      </w:pPr>
    </w:p>
    <w:p w:rsidR="00F406B5" w:rsidRPr="00F406B5" w:rsidRDefault="00F406B5" w:rsidP="005B24D0">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bCs/>
          <w:sz w:val="28"/>
          <w:szCs w:val="28"/>
          <w:lang w:eastAsia="ar-SA"/>
        </w:rPr>
        <w:t xml:space="preserve">от </w:t>
      </w:r>
      <w:r w:rsidR="00971DB5">
        <w:rPr>
          <w:rFonts w:ascii="Times New Roman" w:eastAsia="Times New Roman" w:hAnsi="Times New Roman" w:cs="Times New Roman"/>
          <w:bCs/>
          <w:sz w:val="28"/>
          <w:szCs w:val="28"/>
          <w:lang w:eastAsia="ar-SA"/>
        </w:rPr>
        <w:t>12.02.2016</w:t>
      </w:r>
      <w:r w:rsidR="00971DB5">
        <w:rPr>
          <w:rFonts w:ascii="Times New Roman" w:eastAsia="Times New Roman" w:hAnsi="Times New Roman" w:cs="Times New Roman"/>
          <w:bCs/>
          <w:sz w:val="28"/>
          <w:szCs w:val="28"/>
          <w:lang w:eastAsia="ar-SA"/>
        </w:rPr>
        <w:tab/>
      </w:r>
      <w:r w:rsidR="00971DB5">
        <w:rPr>
          <w:rFonts w:ascii="Times New Roman" w:eastAsia="Times New Roman" w:hAnsi="Times New Roman" w:cs="Times New Roman"/>
          <w:bCs/>
          <w:sz w:val="28"/>
          <w:szCs w:val="28"/>
          <w:lang w:eastAsia="ar-SA"/>
        </w:rPr>
        <w:tab/>
      </w:r>
      <w:r w:rsidR="00971DB5">
        <w:rPr>
          <w:rFonts w:ascii="Times New Roman" w:eastAsia="Times New Roman" w:hAnsi="Times New Roman" w:cs="Times New Roman"/>
          <w:bCs/>
          <w:sz w:val="28"/>
          <w:szCs w:val="28"/>
          <w:lang w:eastAsia="ar-SA"/>
        </w:rPr>
        <w:tab/>
      </w:r>
      <w:r w:rsidRPr="00F406B5">
        <w:rPr>
          <w:rFonts w:ascii="Times New Roman" w:eastAsia="Times New Roman" w:hAnsi="Times New Roman" w:cs="Times New Roman"/>
          <w:bCs/>
          <w:sz w:val="28"/>
          <w:szCs w:val="28"/>
          <w:lang w:eastAsia="ar-SA"/>
        </w:rPr>
        <w:t xml:space="preserve">                                                                № </w:t>
      </w:r>
      <w:r w:rsidR="00971DB5">
        <w:rPr>
          <w:rFonts w:ascii="Times New Roman" w:eastAsia="Times New Roman" w:hAnsi="Times New Roman" w:cs="Times New Roman"/>
          <w:bCs/>
          <w:sz w:val="28"/>
          <w:szCs w:val="28"/>
          <w:lang w:eastAsia="ar-SA"/>
        </w:rPr>
        <w:t>86</w:t>
      </w:r>
    </w:p>
    <w:p w:rsidR="00F406B5" w:rsidRPr="00F406B5" w:rsidRDefault="00F406B5" w:rsidP="005B24D0">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sz w:val="28"/>
          <w:szCs w:val="28"/>
          <w:lang w:eastAsia="ar-SA"/>
        </w:rPr>
        <w:t>г. Хадыженск</w:t>
      </w:r>
    </w:p>
    <w:p w:rsidR="00F406B5" w:rsidRPr="00F406B5" w:rsidRDefault="00F406B5" w:rsidP="005B24D0">
      <w:pPr>
        <w:spacing w:after="0" w:line="240" w:lineRule="auto"/>
        <w:jc w:val="center"/>
        <w:rPr>
          <w:rFonts w:ascii="Times New Roman" w:eastAsia="Times New Roman" w:hAnsi="Times New Roman" w:cs="Times New Roman"/>
          <w:sz w:val="28"/>
          <w:szCs w:val="28"/>
          <w:lang w:eastAsia="ar-SA"/>
        </w:rPr>
      </w:pPr>
    </w:p>
    <w:p w:rsidR="00F406B5" w:rsidRPr="00F406B5" w:rsidRDefault="00F406B5" w:rsidP="005B24D0">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 xml:space="preserve">Об утверждении административного регламента администрации </w:t>
      </w:r>
    </w:p>
    <w:p w:rsidR="00F406B5" w:rsidRPr="00F406B5" w:rsidRDefault="00F406B5" w:rsidP="005B24D0">
      <w:pPr>
        <w:spacing w:after="0" w:line="240" w:lineRule="auto"/>
        <w:jc w:val="center"/>
        <w:rPr>
          <w:rFonts w:ascii="Times New Roman" w:eastAsia="Times New Roman" w:hAnsi="Times New Roman" w:cs="Times New Roman"/>
          <w:b/>
          <w:bCs/>
          <w:kern w:val="1"/>
          <w:sz w:val="28"/>
          <w:szCs w:val="28"/>
          <w:lang w:eastAsia="ar-SA"/>
        </w:rPr>
      </w:pPr>
      <w:r w:rsidRPr="00F406B5">
        <w:rPr>
          <w:rFonts w:ascii="Times New Roman" w:eastAsia="Times New Roman" w:hAnsi="Times New Roman" w:cs="Times New Roman"/>
          <w:b/>
          <w:sz w:val="28"/>
          <w:szCs w:val="28"/>
          <w:lang w:eastAsia="ar-SA"/>
        </w:rPr>
        <w:t>Хадыженского городского поселения Апшеронского района по предоставлению муниципальной услуги «</w:t>
      </w:r>
      <w:r w:rsidRPr="00F406B5">
        <w:rPr>
          <w:rFonts w:ascii="Times New Roman" w:eastAsia="Times New Roman" w:hAnsi="Times New Roman" w:cs="Times New Roman"/>
          <w:b/>
          <w:bCs/>
          <w:kern w:val="2"/>
          <w:sz w:val="28"/>
          <w:szCs w:val="28"/>
          <w:lang w:eastAsia="ar-SA"/>
        </w:rPr>
        <w:t>Заключение дополнительного соглашения к договору аренды земельного участка, договору безвозмездного срочного пользования земельным участком</w:t>
      </w:r>
      <w:r w:rsidRPr="00F406B5">
        <w:rPr>
          <w:rFonts w:ascii="Times New Roman" w:eastAsia="Times New Roman" w:hAnsi="Times New Roman" w:cs="Times New Roman"/>
          <w:b/>
          <w:bCs/>
          <w:kern w:val="1"/>
          <w:sz w:val="28"/>
          <w:szCs w:val="28"/>
          <w:lang w:eastAsia="ar-SA"/>
        </w:rPr>
        <w:t>»</w:t>
      </w:r>
    </w:p>
    <w:p w:rsidR="00F406B5" w:rsidRDefault="00F406B5" w:rsidP="005B24D0">
      <w:pPr>
        <w:spacing w:after="0" w:line="240" w:lineRule="auto"/>
        <w:jc w:val="center"/>
        <w:rPr>
          <w:rFonts w:ascii="Times New Roman" w:eastAsia="Times New Roman" w:hAnsi="Times New Roman" w:cs="Times New Roman"/>
          <w:sz w:val="28"/>
          <w:szCs w:val="28"/>
          <w:lang w:eastAsia="ar-SA"/>
        </w:rPr>
      </w:pPr>
    </w:p>
    <w:p w:rsidR="005B24D0" w:rsidRPr="00F406B5" w:rsidRDefault="005B24D0" w:rsidP="005B24D0">
      <w:pPr>
        <w:spacing w:after="0" w:line="240" w:lineRule="auto"/>
        <w:jc w:val="center"/>
        <w:rPr>
          <w:rFonts w:ascii="Times New Roman" w:eastAsia="Times New Roman" w:hAnsi="Times New Roman" w:cs="Times New Roman"/>
          <w:sz w:val="28"/>
          <w:szCs w:val="28"/>
          <w:lang w:eastAsia="ar-SA"/>
        </w:rPr>
      </w:pPr>
    </w:p>
    <w:p w:rsidR="00F406B5" w:rsidRPr="00F406B5" w:rsidRDefault="00F406B5" w:rsidP="005B24D0">
      <w:pPr>
        <w:spacing w:after="0" w:line="240" w:lineRule="auto"/>
        <w:ind w:firstLine="708"/>
        <w:jc w:val="both"/>
        <w:rPr>
          <w:rFonts w:ascii="Times New Roman" w:eastAsia="Calibri" w:hAnsi="Times New Roman" w:cs="Times New Roman"/>
          <w:sz w:val="28"/>
          <w:szCs w:val="28"/>
        </w:rPr>
      </w:pPr>
      <w:r w:rsidRPr="00F406B5">
        <w:rPr>
          <w:rFonts w:ascii="Times New Roman" w:eastAsia="Calibri"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F406B5">
        <w:rPr>
          <w:rFonts w:ascii="Times New Roman" w:eastAsia="Calibri" w:hAnsi="Times New Roman" w:cs="Times New Roman"/>
          <w:sz w:val="28"/>
          <w:szCs w:val="28"/>
        </w:rPr>
        <w:t>п</w:t>
      </w:r>
      <w:proofErr w:type="gramEnd"/>
      <w:r w:rsidRPr="00F406B5">
        <w:rPr>
          <w:rFonts w:ascii="Times New Roman" w:eastAsia="Calibri" w:hAnsi="Times New Roman" w:cs="Times New Roman"/>
          <w:sz w:val="28"/>
          <w:szCs w:val="28"/>
        </w:rPr>
        <w:t xml:space="preserve"> о с т а н о в л я ю:</w:t>
      </w:r>
    </w:p>
    <w:p w:rsidR="00F406B5" w:rsidRPr="00F406B5" w:rsidRDefault="00F406B5" w:rsidP="005B24D0">
      <w:pPr>
        <w:spacing w:after="0" w:line="240" w:lineRule="auto"/>
        <w:ind w:firstLine="708"/>
        <w:jc w:val="both"/>
        <w:rPr>
          <w:rFonts w:ascii="Times New Roman" w:eastAsia="Times New Roman" w:hAnsi="Times New Roman" w:cs="Times New Roman"/>
          <w:bCs/>
          <w:kern w:val="2"/>
          <w:sz w:val="28"/>
          <w:szCs w:val="28"/>
          <w:lang w:eastAsia="ar-SA"/>
        </w:rPr>
      </w:pPr>
      <w:r w:rsidRPr="00F406B5">
        <w:rPr>
          <w:rFonts w:ascii="Times New Roman" w:eastAsia="Calibri" w:hAnsi="Times New Roman" w:cs="Times New Roman"/>
          <w:sz w:val="28"/>
          <w:szCs w:val="28"/>
        </w:rPr>
        <w:t xml:space="preserve">1. Утвердить административный регламент </w:t>
      </w:r>
      <w:r w:rsidR="00C728A6">
        <w:rPr>
          <w:rFonts w:ascii="Times New Roman" w:eastAsia="Calibri" w:hAnsi="Times New Roman" w:cs="Times New Roman"/>
          <w:sz w:val="28"/>
          <w:szCs w:val="28"/>
        </w:rPr>
        <w:t xml:space="preserve">администрации Хадыженского городского поселения Апшеронского района по </w:t>
      </w:r>
      <w:r w:rsidRPr="00F406B5">
        <w:rPr>
          <w:rFonts w:ascii="Times New Roman" w:eastAsia="Calibri" w:hAnsi="Times New Roman" w:cs="Times New Roman"/>
          <w:sz w:val="28"/>
          <w:szCs w:val="28"/>
        </w:rPr>
        <w:t>предоставлени</w:t>
      </w:r>
      <w:r w:rsidR="00C728A6">
        <w:rPr>
          <w:rFonts w:ascii="Times New Roman" w:eastAsia="Calibri" w:hAnsi="Times New Roman" w:cs="Times New Roman"/>
          <w:sz w:val="28"/>
          <w:szCs w:val="28"/>
        </w:rPr>
        <w:t>ю</w:t>
      </w:r>
      <w:r w:rsidRPr="00F406B5">
        <w:rPr>
          <w:rFonts w:ascii="Times New Roman" w:eastAsia="Calibri" w:hAnsi="Times New Roman" w:cs="Times New Roman"/>
          <w:sz w:val="28"/>
          <w:szCs w:val="28"/>
        </w:rPr>
        <w:t xml:space="preserve"> муниципальной услуги </w:t>
      </w:r>
      <w:r w:rsidRPr="00F406B5">
        <w:rPr>
          <w:rFonts w:ascii="Times New Roman" w:eastAsia="Times New Roman" w:hAnsi="Times New Roman" w:cs="Times New Roman"/>
          <w:sz w:val="28"/>
          <w:szCs w:val="28"/>
          <w:lang w:eastAsia="ar-SA"/>
        </w:rPr>
        <w:t>«</w:t>
      </w:r>
      <w:r w:rsidRPr="00F406B5">
        <w:rPr>
          <w:rFonts w:ascii="Times New Roman" w:eastAsia="Times New Roman" w:hAnsi="Times New Roman" w:cs="Times New Roman"/>
          <w:bCs/>
          <w:kern w:val="2"/>
          <w:sz w:val="28"/>
          <w:szCs w:val="28"/>
          <w:lang w:eastAsia="ar-SA"/>
        </w:rPr>
        <w:t>Заключение дополнительного соглашения к договору аренды земельного участка, договору безвозмездного срочного пользования земельным участком</w:t>
      </w:r>
      <w:r w:rsidRPr="00F406B5">
        <w:rPr>
          <w:rFonts w:ascii="Times New Roman" w:eastAsia="Times New Roman" w:hAnsi="Times New Roman" w:cs="Times New Roman"/>
          <w:bCs/>
          <w:kern w:val="1"/>
          <w:sz w:val="28"/>
          <w:szCs w:val="28"/>
          <w:lang w:eastAsia="ar-SA"/>
        </w:rPr>
        <w:t xml:space="preserve">» </w:t>
      </w:r>
      <w:r w:rsidRPr="00F406B5">
        <w:rPr>
          <w:rFonts w:ascii="Times New Roman" w:eastAsia="Calibri" w:hAnsi="Times New Roman" w:cs="Times New Roman"/>
          <w:sz w:val="28"/>
          <w:szCs w:val="28"/>
        </w:rPr>
        <w:t>(прилагается).</w:t>
      </w:r>
    </w:p>
    <w:p w:rsidR="00F406B5" w:rsidRPr="00F406B5" w:rsidRDefault="00F406B5" w:rsidP="005B24D0">
      <w:pPr>
        <w:spacing w:after="0" w:line="240" w:lineRule="auto"/>
        <w:ind w:firstLine="708"/>
        <w:jc w:val="both"/>
        <w:rPr>
          <w:rFonts w:ascii="Times New Roman" w:eastAsia="Calibri" w:hAnsi="Times New Roman" w:cs="Times New Roman"/>
          <w:sz w:val="28"/>
          <w:szCs w:val="28"/>
        </w:rPr>
      </w:pPr>
      <w:r w:rsidRPr="00F406B5">
        <w:rPr>
          <w:rFonts w:ascii="Times New Roman" w:eastAsia="Calibri" w:hAnsi="Times New Roman" w:cs="Times New Roman"/>
          <w:sz w:val="28"/>
          <w:szCs w:val="28"/>
        </w:rPr>
        <w:t>2. Главному специалисту отдела организационно-кадровой работы администрации Хадыженского городского поселения Апшеронского района               (Варельджан) обнародовать настоящее постановление в установленном                 порядке.</w:t>
      </w:r>
    </w:p>
    <w:p w:rsidR="00F406B5" w:rsidRPr="00F406B5" w:rsidRDefault="00F406B5" w:rsidP="005B24D0">
      <w:pPr>
        <w:spacing w:after="0" w:line="240" w:lineRule="auto"/>
        <w:ind w:firstLine="708"/>
        <w:jc w:val="both"/>
        <w:rPr>
          <w:rFonts w:ascii="Times New Roman" w:eastAsia="Calibri" w:hAnsi="Times New Roman" w:cs="Times New Roman"/>
          <w:sz w:val="28"/>
          <w:szCs w:val="28"/>
        </w:rPr>
      </w:pPr>
      <w:r w:rsidRPr="00F406B5">
        <w:rPr>
          <w:rFonts w:ascii="Times New Roman" w:eastAsia="Calibri" w:hAnsi="Times New Roman" w:cs="Times New Roman"/>
          <w:sz w:val="28"/>
          <w:szCs w:val="28"/>
        </w:rPr>
        <w:t xml:space="preserve">3. </w:t>
      </w:r>
      <w:proofErr w:type="gramStart"/>
      <w:r w:rsidRPr="00F406B5">
        <w:rPr>
          <w:rFonts w:ascii="Times New Roman" w:eastAsia="Calibri" w:hAnsi="Times New Roman" w:cs="Times New Roman"/>
          <w:sz w:val="28"/>
          <w:szCs w:val="28"/>
        </w:rPr>
        <w:t>Контроль за</w:t>
      </w:r>
      <w:proofErr w:type="gramEnd"/>
      <w:r w:rsidRPr="00F406B5">
        <w:rPr>
          <w:rFonts w:ascii="Times New Roman" w:eastAsia="Calibri" w:hAnsi="Times New Roman" w:cs="Times New Roman"/>
          <w:sz w:val="28"/>
          <w:szCs w:val="28"/>
        </w:rPr>
        <w:t xml:space="preserve"> выполнением постановления оставляю за собой.</w:t>
      </w:r>
    </w:p>
    <w:p w:rsidR="00F406B5" w:rsidRPr="00F406B5" w:rsidRDefault="00F406B5" w:rsidP="005B24D0">
      <w:pPr>
        <w:spacing w:after="0" w:line="240" w:lineRule="auto"/>
        <w:ind w:firstLine="708"/>
        <w:jc w:val="both"/>
        <w:rPr>
          <w:rFonts w:ascii="Times New Roman" w:eastAsia="Calibri" w:hAnsi="Times New Roman" w:cs="Times New Roman"/>
          <w:sz w:val="28"/>
          <w:szCs w:val="28"/>
        </w:rPr>
      </w:pPr>
      <w:r w:rsidRPr="00F406B5">
        <w:rPr>
          <w:rFonts w:ascii="Times New Roman" w:eastAsia="Calibri" w:hAnsi="Times New Roman" w:cs="Times New Roman"/>
          <w:sz w:val="28"/>
          <w:szCs w:val="28"/>
        </w:rPr>
        <w:t>4. Постановление вступает в силу со дня его официального                 обнародования.</w:t>
      </w:r>
    </w:p>
    <w:p w:rsidR="00F406B5" w:rsidRPr="00F406B5" w:rsidRDefault="00F406B5" w:rsidP="005B24D0">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ab/>
      </w:r>
    </w:p>
    <w:p w:rsidR="00F406B5" w:rsidRPr="00F406B5" w:rsidRDefault="00F406B5" w:rsidP="005B24D0">
      <w:pPr>
        <w:spacing w:after="0" w:line="240" w:lineRule="auto"/>
        <w:rPr>
          <w:rFonts w:ascii="Times New Roman" w:eastAsia="Calibri" w:hAnsi="Times New Roman" w:cs="Times New Roman"/>
          <w:sz w:val="28"/>
          <w:szCs w:val="28"/>
        </w:rPr>
      </w:pPr>
    </w:p>
    <w:p w:rsidR="00F406B5" w:rsidRPr="00F406B5" w:rsidRDefault="00F406B5" w:rsidP="005B24D0">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 xml:space="preserve">Глава Хадыженского </w:t>
      </w:r>
      <w:proofErr w:type="gramStart"/>
      <w:r w:rsidRPr="00F406B5">
        <w:rPr>
          <w:rFonts w:ascii="Times New Roman" w:eastAsia="Calibri" w:hAnsi="Times New Roman" w:cs="Times New Roman"/>
          <w:sz w:val="28"/>
          <w:szCs w:val="28"/>
        </w:rPr>
        <w:t>городского</w:t>
      </w:r>
      <w:proofErr w:type="gramEnd"/>
    </w:p>
    <w:p w:rsidR="00F406B5" w:rsidRPr="00F406B5" w:rsidRDefault="00F406B5" w:rsidP="005B24D0">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поселения Апшеронского района</w:t>
      </w:r>
      <w:r w:rsidRPr="00F406B5">
        <w:rPr>
          <w:rFonts w:ascii="Times New Roman" w:eastAsia="Calibri" w:hAnsi="Times New Roman" w:cs="Times New Roman"/>
          <w:sz w:val="28"/>
          <w:szCs w:val="28"/>
        </w:rPr>
        <w:tab/>
      </w:r>
      <w:r w:rsidRPr="00F406B5">
        <w:rPr>
          <w:rFonts w:ascii="Times New Roman" w:eastAsia="Calibri" w:hAnsi="Times New Roman" w:cs="Times New Roman"/>
          <w:sz w:val="28"/>
          <w:szCs w:val="28"/>
        </w:rPr>
        <w:tab/>
        <w:t xml:space="preserve">                    </w:t>
      </w:r>
      <w:r w:rsidRPr="00F406B5">
        <w:rPr>
          <w:rFonts w:ascii="Times New Roman" w:eastAsia="Calibri" w:hAnsi="Times New Roman" w:cs="Times New Roman"/>
          <w:sz w:val="28"/>
          <w:szCs w:val="28"/>
        </w:rPr>
        <w:tab/>
        <w:t xml:space="preserve">                        Ф.В.Кравцов</w:t>
      </w:r>
    </w:p>
    <w:p w:rsidR="00F406B5" w:rsidRPr="00F406B5" w:rsidRDefault="00F406B5" w:rsidP="005B24D0">
      <w:pPr>
        <w:spacing w:after="0" w:line="240" w:lineRule="auto"/>
        <w:rPr>
          <w:rFonts w:ascii="Times New Roman" w:eastAsia="Calibri" w:hAnsi="Times New Roman" w:cs="Times New Roman"/>
          <w:sz w:val="28"/>
          <w:szCs w:val="28"/>
        </w:rPr>
      </w:pPr>
    </w:p>
    <w:p w:rsidR="00F406B5" w:rsidRPr="00F406B5" w:rsidRDefault="00F406B5" w:rsidP="005B24D0">
      <w:pPr>
        <w:spacing w:after="0" w:line="240" w:lineRule="auto"/>
        <w:rPr>
          <w:rFonts w:ascii="Times New Roman" w:eastAsia="Calibri" w:hAnsi="Times New Roman" w:cs="Times New Roman"/>
          <w:sz w:val="28"/>
          <w:szCs w:val="28"/>
        </w:rPr>
      </w:pPr>
    </w:p>
    <w:p w:rsidR="00F406B5" w:rsidRPr="00F406B5" w:rsidRDefault="00F406B5" w:rsidP="005B24D0">
      <w:pPr>
        <w:spacing w:after="0" w:line="240" w:lineRule="auto"/>
        <w:rPr>
          <w:rFonts w:ascii="Times New Roman" w:eastAsia="Calibri" w:hAnsi="Times New Roman" w:cs="Times New Roman"/>
          <w:sz w:val="28"/>
          <w:szCs w:val="28"/>
        </w:rPr>
      </w:pPr>
    </w:p>
    <w:p w:rsidR="00F406B5" w:rsidRPr="00F406B5" w:rsidRDefault="00F406B5" w:rsidP="005B24D0">
      <w:pPr>
        <w:spacing w:after="0" w:line="240" w:lineRule="auto"/>
        <w:rPr>
          <w:rFonts w:ascii="Times New Roman" w:eastAsia="Calibri" w:hAnsi="Times New Roman" w:cs="Times New Roman"/>
          <w:sz w:val="28"/>
          <w:szCs w:val="28"/>
        </w:rPr>
      </w:pPr>
    </w:p>
    <w:p w:rsidR="00F406B5" w:rsidRDefault="00F406B5" w:rsidP="005B24D0">
      <w:pPr>
        <w:spacing w:after="0" w:line="240" w:lineRule="auto"/>
        <w:rPr>
          <w:rFonts w:ascii="Times New Roman" w:eastAsia="Calibri" w:hAnsi="Times New Roman" w:cs="Times New Roman"/>
          <w:sz w:val="28"/>
          <w:szCs w:val="28"/>
        </w:rPr>
      </w:pPr>
    </w:p>
    <w:p w:rsidR="005B24D0" w:rsidRPr="00F406B5" w:rsidRDefault="005B24D0" w:rsidP="005B24D0">
      <w:pPr>
        <w:spacing w:after="0" w:line="240" w:lineRule="auto"/>
        <w:rPr>
          <w:rFonts w:ascii="Times New Roman" w:eastAsia="Calibri" w:hAnsi="Times New Roman" w:cs="Times New Roman"/>
          <w:sz w:val="28"/>
          <w:szCs w:val="28"/>
        </w:rPr>
      </w:pPr>
    </w:p>
    <w:p w:rsidR="00F406B5" w:rsidRDefault="00F406B5" w:rsidP="005B24D0">
      <w:pPr>
        <w:spacing w:after="0" w:line="240" w:lineRule="auto"/>
        <w:rPr>
          <w:rFonts w:ascii="Times New Roman" w:eastAsia="Calibri" w:hAnsi="Times New Roman" w:cs="Times New Roman"/>
          <w:sz w:val="28"/>
          <w:szCs w:val="28"/>
        </w:rPr>
      </w:pPr>
    </w:p>
    <w:p w:rsidR="00A54A2A" w:rsidRPr="00B918EF" w:rsidRDefault="00A54A2A" w:rsidP="005B24D0">
      <w:pPr>
        <w:spacing w:after="0" w:line="240" w:lineRule="auto"/>
        <w:ind w:firstLine="4962"/>
        <w:jc w:val="center"/>
        <w:rPr>
          <w:rFonts w:ascii="Times New Roman" w:hAnsi="Times New Roman" w:cs="Times New Roman"/>
          <w:sz w:val="28"/>
          <w:szCs w:val="28"/>
        </w:rPr>
      </w:pPr>
      <w:bookmarkStart w:id="0" w:name="_GoBack"/>
      <w:bookmarkEnd w:id="0"/>
      <w:r w:rsidRPr="00B918EF">
        <w:rPr>
          <w:rFonts w:ascii="Times New Roman" w:hAnsi="Times New Roman" w:cs="Times New Roman"/>
          <w:sz w:val="28"/>
          <w:szCs w:val="28"/>
        </w:rPr>
        <w:t>ПРИЛОЖЕНИЕ</w:t>
      </w:r>
    </w:p>
    <w:p w:rsidR="00A54A2A" w:rsidRPr="00B918EF" w:rsidRDefault="00A54A2A" w:rsidP="005B24D0">
      <w:pPr>
        <w:spacing w:after="0" w:line="240" w:lineRule="auto"/>
        <w:ind w:firstLine="4962"/>
        <w:jc w:val="center"/>
        <w:rPr>
          <w:rFonts w:ascii="Times New Roman" w:hAnsi="Times New Roman" w:cs="Times New Roman"/>
          <w:sz w:val="28"/>
          <w:szCs w:val="28"/>
        </w:rPr>
      </w:pPr>
    </w:p>
    <w:p w:rsidR="00A54A2A" w:rsidRPr="00B918EF" w:rsidRDefault="00A54A2A" w:rsidP="005B24D0">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5B24D0">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F406B5" w:rsidP="005B24D0">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Хадыженского</w:t>
      </w:r>
      <w:r w:rsidR="00A54A2A" w:rsidRPr="00B918EF">
        <w:rPr>
          <w:rFonts w:ascii="Times New Roman" w:hAnsi="Times New Roman" w:cs="Times New Roman"/>
          <w:sz w:val="28"/>
          <w:szCs w:val="28"/>
        </w:rPr>
        <w:t xml:space="preserve"> городского поселения</w:t>
      </w:r>
    </w:p>
    <w:p w:rsidR="00A54A2A" w:rsidRPr="00B918EF" w:rsidRDefault="00A54A2A" w:rsidP="005B24D0">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54A2A" w:rsidP="005B24D0">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от________________ года №_______</w:t>
      </w:r>
    </w:p>
    <w:p w:rsidR="00A54A2A" w:rsidRPr="00B918EF" w:rsidRDefault="00A54A2A" w:rsidP="005B24D0">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5B24D0">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по предоставлению муниципальной услуги «Заключение </w:t>
      </w:r>
      <w:proofErr w:type="gramStart"/>
      <w:r w:rsidRPr="00B918EF">
        <w:rPr>
          <w:rFonts w:ascii="Times New Roman" w:hAnsi="Times New Roman" w:cs="Times New Roman"/>
          <w:sz w:val="28"/>
          <w:szCs w:val="28"/>
        </w:rPr>
        <w:t>дополнительного</w:t>
      </w:r>
      <w:proofErr w:type="gramEnd"/>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 соглашения к договору аренды земельного участка, договору</w:t>
      </w: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 безвозмездного пользования земельным участком»</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 Общие положения</w:t>
      </w:r>
    </w:p>
    <w:p w:rsidR="00A54A2A" w:rsidRPr="00B918EF" w:rsidRDefault="00A54A2A" w:rsidP="005B24D0">
      <w:pPr>
        <w:spacing w:after="0" w:line="240" w:lineRule="auto"/>
        <w:jc w:val="center"/>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по предоставлению муниципальной услуги «Заключение дополнительного соглашения к догов</w:t>
      </w:r>
      <w:r w:rsidR="00D704E2">
        <w:rPr>
          <w:rFonts w:ascii="Times New Roman" w:hAnsi="Times New Roman" w:cs="Times New Roman"/>
          <w:sz w:val="28"/>
          <w:szCs w:val="28"/>
        </w:rPr>
        <w:t xml:space="preserve">ору аренды земельного участка, </w:t>
      </w:r>
      <w:r w:rsidRPr="00B918EF">
        <w:rPr>
          <w:rFonts w:ascii="Times New Roman" w:hAnsi="Times New Roman" w:cs="Times New Roman"/>
          <w:sz w:val="28"/>
          <w:szCs w:val="28"/>
        </w:rPr>
        <w:t>договору безвозмездного пользования земельным участком»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w:t>
      </w:r>
      <w:proofErr w:type="gramEnd"/>
      <w:r w:rsidRPr="00B918EF">
        <w:rPr>
          <w:rFonts w:ascii="Times New Roman" w:hAnsi="Times New Roman" w:cs="Times New Roman"/>
          <w:sz w:val="28"/>
          <w:szCs w:val="28"/>
        </w:rPr>
        <w:t xml:space="preserve"> услуги.</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ind w:firstLine="851"/>
        <w:jc w:val="both"/>
        <w:rPr>
          <w:rFonts w:ascii="Times New Roman" w:hAnsi="Times New Roman" w:cs="Times New Roman"/>
          <w:color w:val="000000"/>
          <w:sz w:val="28"/>
          <w:szCs w:val="28"/>
          <w:shd w:val="clear" w:color="auto" w:fill="FFFFFF"/>
        </w:rPr>
      </w:pPr>
      <w:r w:rsidRPr="00B918EF">
        <w:rPr>
          <w:rFonts w:ascii="Times New Roman" w:hAnsi="Times New Roman" w:cs="Times New Roman"/>
          <w:sz w:val="28"/>
          <w:szCs w:val="28"/>
        </w:rPr>
        <w:t>Заявителями, имеющими право на получение муниц</w:t>
      </w:r>
      <w:r w:rsidR="006703BD" w:rsidRPr="00B918EF">
        <w:rPr>
          <w:rFonts w:ascii="Times New Roman" w:hAnsi="Times New Roman" w:cs="Times New Roman"/>
          <w:sz w:val="28"/>
          <w:szCs w:val="28"/>
        </w:rPr>
        <w:t>ипальной услуги, могут являться</w:t>
      </w:r>
      <w:r w:rsidRPr="00B918EF">
        <w:rPr>
          <w:rFonts w:ascii="Times New Roman" w:hAnsi="Times New Roman" w:cs="Times New Roman"/>
          <w:sz w:val="28"/>
          <w:szCs w:val="28"/>
        </w:rPr>
        <w:t xml:space="preserve"> </w:t>
      </w:r>
      <w:r w:rsidR="006703BD" w:rsidRPr="00B918EF">
        <w:rPr>
          <w:rFonts w:ascii="Times New Roman" w:hAnsi="Times New Roman" w:cs="Times New Roman"/>
          <w:color w:val="000000"/>
          <w:sz w:val="28"/>
          <w:szCs w:val="28"/>
          <w:shd w:val="clear" w:color="auto" w:fill="FFFFFF"/>
        </w:rPr>
        <w:t xml:space="preserve">юридические лица, </w:t>
      </w:r>
      <w:r w:rsidR="005266F2" w:rsidRPr="00B918EF">
        <w:rPr>
          <w:rFonts w:ascii="Times New Roman" w:hAnsi="Times New Roman" w:cs="Times New Roman"/>
          <w:color w:val="000000"/>
          <w:sz w:val="28"/>
          <w:szCs w:val="28"/>
          <w:shd w:val="clear" w:color="auto" w:fill="FFFFFF"/>
        </w:rPr>
        <w:t>физиче</w:t>
      </w:r>
      <w:r w:rsidR="006703BD" w:rsidRPr="00B918EF">
        <w:rPr>
          <w:rFonts w:ascii="Times New Roman" w:hAnsi="Times New Roman" w:cs="Times New Roman"/>
          <w:color w:val="000000"/>
          <w:sz w:val="28"/>
          <w:szCs w:val="28"/>
          <w:shd w:val="clear" w:color="auto" w:fill="FFFFFF"/>
        </w:rPr>
        <w:t>ские</w:t>
      </w:r>
      <w:r w:rsidR="005266F2" w:rsidRPr="00B918EF">
        <w:rPr>
          <w:rFonts w:ascii="Times New Roman" w:hAnsi="Times New Roman" w:cs="Times New Roman"/>
          <w:color w:val="000000"/>
          <w:sz w:val="28"/>
          <w:szCs w:val="28"/>
          <w:shd w:val="clear" w:color="auto" w:fill="FFFFFF"/>
        </w:rPr>
        <w:t xml:space="preserve"> ли</w:t>
      </w:r>
      <w:r w:rsidR="006703BD" w:rsidRPr="00B918EF">
        <w:rPr>
          <w:rFonts w:ascii="Times New Roman" w:hAnsi="Times New Roman" w:cs="Times New Roman"/>
          <w:color w:val="000000"/>
          <w:sz w:val="28"/>
          <w:szCs w:val="28"/>
          <w:shd w:val="clear" w:color="auto" w:fill="FFFFFF"/>
        </w:rPr>
        <w:t>ца</w:t>
      </w:r>
      <w:r w:rsidR="005266F2" w:rsidRPr="00B918EF">
        <w:rPr>
          <w:rFonts w:ascii="Times New Roman" w:hAnsi="Times New Roman" w:cs="Times New Roman"/>
          <w:color w:val="000000"/>
          <w:sz w:val="28"/>
          <w:szCs w:val="28"/>
          <w:shd w:val="clear" w:color="auto" w:fill="FFFFFF"/>
        </w:rPr>
        <w:t xml:space="preserve"> (далее заявители).</w:t>
      </w:r>
    </w:p>
    <w:p w:rsidR="00B918EF" w:rsidRPr="00B918EF" w:rsidRDefault="00B918EF" w:rsidP="005B24D0">
      <w:pPr>
        <w:spacing w:after="0" w:line="240" w:lineRule="auto"/>
        <w:ind w:firstLine="851"/>
        <w:jc w:val="both"/>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письменного обращения, в том числе посредством электронной почты в сети Интернет;</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обращения по телефону.</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5B24D0">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w:t>
      </w:r>
      <w:proofErr w:type="gramStart"/>
      <w:r w:rsidRPr="00B918EF">
        <w:rPr>
          <w:rFonts w:ascii="Times New Roman" w:hAnsi="Times New Roman" w:cs="Times New Roman"/>
          <w:sz w:val="28"/>
          <w:szCs w:val="28"/>
        </w:rPr>
        <w:t xml:space="preserve">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г. Апшеронск, ул.</w:t>
      </w:r>
      <w:r w:rsidR="00C728A6">
        <w:rPr>
          <w:rFonts w:ascii="Times New Roman" w:hAnsi="Times New Roman" w:cs="Times New Roman"/>
          <w:sz w:val="28"/>
          <w:szCs w:val="28"/>
        </w:rPr>
        <w:t xml:space="preserve"> </w:t>
      </w:r>
      <w:r w:rsidR="00BD0ECC" w:rsidRPr="00B918EF">
        <w:rPr>
          <w:rFonts w:ascii="Times New Roman" w:hAnsi="Times New Roman" w:cs="Times New Roman"/>
          <w:sz w:val="28"/>
          <w:szCs w:val="28"/>
        </w:rPr>
        <w:t>Ворошилова, 54</w:t>
      </w:r>
      <w:r w:rsidR="000D02CA">
        <w:rPr>
          <w:rFonts w:ascii="Times New Roman" w:hAnsi="Times New Roman" w:cs="Times New Roman"/>
          <w:sz w:val="28"/>
          <w:szCs w:val="28"/>
        </w:rPr>
        <w:t xml:space="preserve">, </w:t>
      </w:r>
      <w:r w:rsidR="000D02CA" w:rsidRPr="000D02CA">
        <w:rPr>
          <w:rFonts w:ascii="Times New Roman" w:eastAsia="Times New Roman" w:hAnsi="Times New Roman" w:cs="Times New Roman"/>
          <w:sz w:val="28"/>
          <w:szCs w:val="28"/>
          <w:lang w:eastAsia="ru-RU"/>
        </w:rPr>
        <w:t>«Многофункциональный центр по предоставлению государственных и муниципальных услуг Апшеронского района» (Территориально обособленное структурное по</w:t>
      </w:r>
      <w:r w:rsidR="00C0729A">
        <w:rPr>
          <w:rFonts w:ascii="Times New Roman" w:eastAsia="Times New Roman" w:hAnsi="Times New Roman" w:cs="Times New Roman"/>
          <w:sz w:val="28"/>
          <w:szCs w:val="28"/>
          <w:lang w:eastAsia="ru-RU"/>
        </w:rPr>
        <w:t xml:space="preserve">дразделение в городе Хадыженск), </w:t>
      </w:r>
      <w:r w:rsidR="00C728A6">
        <w:rPr>
          <w:rFonts w:ascii="Times New Roman" w:eastAsia="Times New Roman" w:hAnsi="Times New Roman" w:cs="Times New Roman"/>
          <w:sz w:val="28"/>
          <w:szCs w:val="28"/>
          <w:lang w:eastAsia="ru-RU"/>
        </w:rPr>
        <w:t>расположенного по</w:t>
      </w:r>
      <w:r w:rsidR="00C0729A" w:rsidRPr="00C0729A">
        <w:rPr>
          <w:rFonts w:ascii="Times New Roman" w:eastAsia="Times New Roman" w:hAnsi="Times New Roman" w:cs="Times New Roman"/>
          <w:sz w:val="28"/>
          <w:szCs w:val="28"/>
          <w:lang w:eastAsia="ru-RU"/>
        </w:rPr>
        <w:t xml:space="preserve"> адресу:</w:t>
      </w:r>
      <w:r w:rsidR="00C0729A">
        <w:rPr>
          <w:rFonts w:ascii="Times New Roman" w:eastAsia="Times New Roman" w:hAnsi="Times New Roman" w:cs="Times New Roman"/>
          <w:sz w:val="28"/>
          <w:szCs w:val="28"/>
          <w:lang w:eastAsia="ru-RU"/>
        </w:rPr>
        <w:t xml:space="preserve"> г. Хадыженск, ул. Школьная, 33</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roofErr w:type="gramEnd"/>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C728A6" w:rsidP="005B24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A54A2A" w:rsidRPr="00B918EF">
        <w:rPr>
          <w:rFonts w:ascii="Times New Roman" w:hAnsi="Times New Roman" w:cs="Times New Roman"/>
          <w:sz w:val="28"/>
          <w:szCs w:val="28"/>
        </w:rPr>
        <w:t>– пятница</w:t>
      </w:r>
      <w:r w:rsidR="00A54A2A" w:rsidRPr="00B918EF">
        <w:rPr>
          <w:rFonts w:ascii="Times New Roman" w:hAnsi="Times New Roman" w:cs="Times New Roman"/>
          <w:sz w:val="28"/>
          <w:szCs w:val="28"/>
        </w:rPr>
        <w:tab/>
        <w:t>с 08.00 до 18.00;</w:t>
      </w:r>
    </w:p>
    <w:p w:rsidR="00A54A2A" w:rsidRPr="00B918EF" w:rsidRDefault="00C728A6" w:rsidP="005B24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суббота – </w:t>
      </w:r>
      <w:r w:rsidR="00A54A2A" w:rsidRPr="00B918EF">
        <w:rPr>
          <w:rFonts w:ascii="Times New Roman" w:hAnsi="Times New Roman" w:cs="Times New Roman"/>
          <w:sz w:val="28"/>
          <w:szCs w:val="28"/>
        </w:rPr>
        <w:t>с 08.00 до 13.00;</w:t>
      </w:r>
    </w:p>
    <w:p w:rsidR="00A54A2A" w:rsidRDefault="00C728A6" w:rsidP="005B24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воскресенье - </w:t>
      </w:r>
      <w:r w:rsidR="00A54A2A" w:rsidRPr="00B918EF">
        <w:rPr>
          <w:rFonts w:ascii="Times New Roman" w:hAnsi="Times New Roman" w:cs="Times New Roman"/>
          <w:sz w:val="28"/>
          <w:szCs w:val="28"/>
        </w:rPr>
        <w:t>выходной.</w:t>
      </w:r>
    </w:p>
    <w:p w:rsidR="00C0729A" w:rsidRPr="00C0729A" w:rsidRDefault="00C0729A" w:rsidP="005B24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729A">
        <w:rPr>
          <w:rFonts w:ascii="Times New Roman" w:hAnsi="Times New Roman" w:cs="Times New Roman"/>
          <w:sz w:val="28"/>
          <w:szCs w:val="28"/>
        </w:rPr>
        <w:t xml:space="preserve">Часы приема и выдачи документов в операционном зале МКУ «МФЦ Апшеронского района» (Территориально обособленное структурное подразделение в городе Хадыженск), сотрудниками, взаимодействующими с гражданами: </w:t>
      </w:r>
    </w:p>
    <w:p w:rsidR="00C0729A" w:rsidRPr="00C0729A" w:rsidRDefault="00D704E2" w:rsidP="005B24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C0729A" w:rsidRPr="00C0729A">
        <w:rPr>
          <w:rFonts w:ascii="Times New Roman" w:hAnsi="Times New Roman" w:cs="Times New Roman"/>
          <w:sz w:val="28"/>
          <w:szCs w:val="28"/>
        </w:rPr>
        <w:t>– пятница</w:t>
      </w:r>
      <w:r w:rsidR="00C0729A" w:rsidRPr="00C0729A">
        <w:rPr>
          <w:rFonts w:ascii="Times New Roman" w:hAnsi="Times New Roman" w:cs="Times New Roman"/>
          <w:sz w:val="28"/>
          <w:szCs w:val="28"/>
        </w:rPr>
        <w:tab/>
        <w:t>с 0</w:t>
      </w:r>
      <w:r w:rsidR="00C0729A">
        <w:rPr>
          <w:rFonts w:ascii="Times New Roman" w:hAnsi="Times New Roman" w:cs="Times New Roman"/>
          <w:sz w:val="28"/>
          <w:szCs w:val="28"/>
        </w:rPr>
        <w:t>9</w:t>
      </w:r>
      <w:r w:rsidR="00C0729A" w:rsidRPr="00C0729A">
        <w:rPr>
          <w:rFonts w:ascii="Times New Roman" w:hAnsi="Times New Roman" w:cs="Times New Roman"/>
          <w:sz w:val="28"/>
          <w:szCs w:val="28"/>
        </w:rPr>
        <w:t>.00 до 18.00;</w:t>
      </w:r>
    </w:p>
    <w:p w:rsidR="00C0729A" w:rsidRPr="00B918EF" w:rsidRDefault="00C0729A" w:rsidP="005B24D0">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суббота</w:t>
      </w:r>
      <w:r>
        <w:rPr>
          <w:rFonts w:ascii="Times New Roman" w:hAnsi="Times New Roman" w:cs="Times New Roman"/>
          <w:sz w:val="28"/>
          <w:szCs w:val="28"/>
        </w:rPr>
        <w:t xml:space="preserve">, </w:t>
      </w:r>
      <w:r w:rsidR="00D704E2">
        <w:rPr>
          <w:rFonts w:ascii="Times New Roman" w:hAnsi="Times New Roman" w:cs="Times New Roman"/>
          <w:sz w:val="28"/>
          <w:szCs w:val="28"/>
        </w:rPr>
        <w:t xml:space="preserve">воскресенье - </w:t>
      </w:r>
      <w:r w:rsidRPr="00C0729A">
        <w:rPr>
          <w:rFonts w:ascii="Times New Roman" w:hAnsi="Times New Roman" w:cs="Times New Roman"/>
          <w:sz w:val="28"/>
          <w:szCs w:val="28"/>
        </w:rPr>
        <w:t>выходной.</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 (</w:t>
      </w:r>
      <w:r w:rsidR="00C0729A" w:rsidRPr="00C0729A">
        <w:rPr>
          <w:rFonts w:ascii="Times New Roman" w:eastAsia="Times New Roman" w:hAnsi="Times New Roman" w:cs="Times New Roman"/>
          <w:sz w:val="28"/>
          <w:szCs w:val="28"/>
          <w:lang w:eastAsia="ru-RU"/>
        </w:rPr>
        <w:t>86152</w:t>
      </w:r>
      <w:r w:rsidR="00C0729A">
        <w:rPr>
          <w:rFonts w:ascii="Times New Roman" w:eastAsia="Times New Roman" w:hAnsi="Times New Roman" w:cs="Times New Roman"/>
          <w:sz w:val="28"/>
          <w:szCs w:val="28"/>
          <w:lang w:eastAsia="ru-RU"/>
        </w:rPr>
        <w:t>) 2</w:t>
      </w:r>
      <w:r w:rsidR="00D704E2">
        <w:rPr>
          <w:rFonts w:ascii="Times New Roman" w:eastAsia="Times New Roman" w:hAnsi="Times New Roman" w:cs="Times New Roman"/>
          <w:sz w:val="28"/>
          <w:szCs w:val="28"/>
          <w:lang w:eastAsia="ru-RU"/>
        </w:rPr>
        <w:t>-</w:t>
      </w:r>
      <w:r w:rsidR="00C0729A">
        <w:rPr>
          <w:rFonts w:ascii="Times New Roman" w:eastAsia="Times New Roman" w:hAnsi="Times New Roman" w:cs="Times New Roman"/>
          <w:sz w:val="28"/>
          <w:szCs w:val="28"/>
          <w:lang w:eastAsia="ru-RU"/>
        </w:rPr>
        <w:t>98</w:t>
      </w:r>
      <w:r w:rsidR="00D704E2">
        <w:rPr>
          <w:rFonts w:ascii="Times New Roman" w:eastAsia="Times New Roman" w:hAnsi="Times New Roman" w:cs="Times New Roman"/>
          <w:sz w:val="28"/>
          <w:szCs w:val="28"/>
          <w:lang w:eastAsia="ru-RU"/>
        </w:rPr>
        <w:t>-</w:t>
      </w:r>
      <w:r w:rsidR="00C0729A" w:rsidRPr="00C0729A">
        <w:rPr>
          <w:rFonts w:ascii="Times New Roman" w:eastAsia="Times New Roman" w:hAnsi="Times New Roman" w:cs="Times New Roman"/>
          <w:sz w:val="28"/>
          <w:szCs w:val="28"/>
          <w:lang w:eastAsia="ru-RU"/>
        </w:rPr>
        <w:t>00.</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5B24D0">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1.3.5. Информация о порядке предоставления муниципальной услуги размещается на официальном сайте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в сети Интернет по электронному адресу: </w:t>
      </w:r>
      <w:r w:rsidR="00D704E2">
        <w:rPr>
          <w:rFonts w:ascii="Times New Roman" w:hAnsi="Times New Roman" w:cs="Times New Roman"/>
          <w:sz w:val="28"/>
          <w:szCs w:val="28"/>
        </w:rPr>
        <w:t>www.hadadmin.apsheronsk.com</w:t>
      </w:r>
      <w:r w:rsidRPr="00B918EF">
        <w:rPr>
          <w:rFonts w:ascii="Times New Roman" w:hAnsi="Times New Roman" w:cs="Times New Roman"/>
          <w:sz w:val="28"/>
          <w:szCs w:val="28"/>
        </w:rPr>
        <w:t xml:space="preserve">, на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в сети Интернет по электронному адресу: www.apsheronsk-mfc.ru, а также на стендах в местах предоставления муниципальной услуги.</w:t>
      </w:r>
    </w:p>
    <w:p w:rsidR="00A54A2A" w:rsidRPr="00B918EF" w:rsidRDefault="00A54A2A" w:rsidP="005B24D0">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Муниципальная услуга «Заключение дополнительного соглашения к договору аренды земельного участка, договору безвозмездного срочного пользования земельным участком». </w:t>
      </w:r>
    </w:p>
    <w:p w:rsidR="00A54A2A" w:rsidRPr="00B918EF" w:rsidRDefault="00A54A2A" w:rsidP="005B24D0">
      <w:pPr>
        <w:spacing w:after="0" w:line="240" w:lineRule="auto"/>
        <w:jc w:val="both"/>
        <w:rPr>
          <w:rFonts w:ascii="Times New Roman" w:hAnsi="Times New Roman" w:cs="Times New Roman"/>
          <w:sz w:val="28"/>
          <w:szCs w:val="28"/>
        </w:rPr>
      </w:pPr>
    </w:p>
    <w:p w:rsidR="00792739" w:rsidRPr="00B918EF" w:rsidRDefault="00A54A2A" w:rsidP="005B24D0">
      <w:pPr>
        <w:spacing w:after="0" w:line="240" w:lineRule="auto"/>
        <w:ind w:firstLine="709"/>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предоставляющего муниципальную услугу</w:t>
      </w:r>
    </w:p>
    <w:p w:rsidR="00C0729A" w:rsidRPr="00C0729A" w:rsidRDefault="00792739" w:rsidP="005B24D0">
      <w:pPr>
        <w:spacing w:after="0" w:line="240" w:lineRule="auto"/>
        <w:ind w:firstLine="708"/>
        <w:jc w:val="both"/>
        <w:rPr>
          <w:rFonts w:ascii="Times New Roman" w:eastAsia="Times New Roman" w:hAnsi="Times New Roman" w:cs="Times New Roman"/>
          <w:sz w:val="28"/>
          <w:szCs w:val="28"/>
          <w:lang w:eastAsia="ar-SA"/>
        </w:rPr>
      </w:pPr>
      <w:r w:rsidRPr="00B918EF">
        <w:rPr>
          <w:rFonts w:ascii="Times New Roman" w:hAnsi="Times New Roman" w:cs="Times New Roman"/>
          <w:sz w:val="28"/>
          <w:szCs w:val="28"/>
        </w:rPr>
        <w:t>2.2.1</w:t>
      </w:r>
      <w:r w:rsidR="00C0729A" w:rsidRPr="00C0729A">
        <w:rPr>
          <w:rFonts w:ascii="Times New Roman" w:eastAsia="Times New Roman" w:hAnsi="Times New Roman" w:cs="Times New Roman"/>
          <w:sz w:val="28"/>
          <w:szCs w:val="28"/>
          <w:lang w:eastAsia="ar-SA"/>
        </w:rPr>
        <w:t xml:space="preserve"> Муниципальная услуга предоставляется администрацией                   Хадыженского городского поселения Апшеронского района (далее по тексту </w:t>
      </w:r>
      <w:proofErr w:type="gramStart"/>
      <w:r w:rsidR="00C0729A" w:rsidRPr="00C0729A">
        <w:rPr>
          <w:rFonts w:ascii="Times New Roman" w:eastAsia="Times New Roman" w:hAnsi="Times New Roman" w:cs="Times New Roman"/>
          <w:sz w:val="28"/>
          <w:szCs w:val="28"/>
          <w:lang w:eastAsia="ar-SA"/>
        </w:rPr>
        <w:t>–А</w:t>
      </w:r>
      <w:proofErr w:type="gramEnd"/>
      <w:r w:rsidR="00C0729A" w:rsidRPr="00C0729A">
        <w:rPr>
          <w:rFonts w:ascii="Times New Roman" w:eastAsia="Times New Roman" w:hAnsi="Times New Roman" w:cs="Times New Roman"/>
          <w:sz w:val="28"/>
          <w:szCs w:val="28"/>
          <w:lang w:eastAsia="ar-SA"/>
        </w:rPr>
        <w:t>дминистрация).</w:t>
      </w:r>
    </w:p>
    <w:p w:rsidR="0038142E" w:rsidRPr="0038142E" w:rsidRDefault="0038142E" w:rsidP="005B24D0">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noProof/>
          <w:sz w:val="28"/>
          <w:szCs w:val="28"/>
        </w:rPr>
      </w:pPr>
      <w:r w:rsidRPr="0038142E">
        <w:rPr>
          <w:rFonts w:ascii="Times New Roman" w:hAnsi="Times New Roman" w:cs="Times New Roman"/>
          <w:noProof/>
          <w:sz w:val="28"/>
          <w:szCs w:val="28"/>
        </w:rPr>
        <w:t xml:space="preserve">Наименование органа, непосредствено представляющего муниципальную услугу: структурное подразделение администраци Хадыженского городского </w:t>
      </w:r>
      <w:r w:rsidRPr="0038142E">
        <w:rPr>
          <w:rFonts w:ascii="Times New Roman" w:hAnsi="Times New Roman" w:cs="Times New Roman"/>
          <w:noProof/>
          <w:sz w:val="28"/>
          <w:szCs w:val="28"/>
        </w:rPr>
        <w:lastRenderedPageBreak/>
        <w:t>поселения Апшеронского района – юридический отдел.</w:t>
      </w:r>
    </w:p>
    <w:p w:rsidR="00A54A2A" w:rsidRPr="00B918EF" w:rsidRDefault="00792739"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2.2.</w:t>
      </w:r>
      <w:r w:rsidR="001E176A"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w:t>
      </w:r>
      <w:r w:rsidR="00BD0ECC" w:rsidRPr="00B918EF">
        <w:rPr>
          <w:rFonts w:ascii="Times New Roman" w:hAnsi="Times New Roman" w:cs="Times New Roman"/>
          <w:sz w:val="28"/>
          <w:szCs w:val="28"/>
        </w:rPr>
        <w:t xml:space="preserve">доставляемых заявителями, </w:t>
      </w:r>
      <w:r w:rsidR="00A54A2A" w:rsidRPr="00B918EF">
        <w:rPr>
          <w:rFonts w:ascii="Times New Roman" w:hAnsi="Times New Roman" w:cs="Times New Roman"/>
          <w:sz w:val="28"/>
          <w:szCs w:val="28"/>
        </w:rPr>
        <w:t>прини</w:t>
      </w:r>
      <w:r w:rsidR="00BD0ECC" w:rsidRPr="00B918EF">
        <w:rPr>
          <w:rFonts w:ascii="Times New Roman" w:hAnsi="Times New Roman" w:cs="Times New Roman"/>
          <w:sz w:val="28"/>
          <w:szCs w:val="28"/>
        </w:rPr>
        <w:t>мают</w:t>
      </w:r>
      <w:r w:rsidR="00A54A2A" w:rsidRPr="00B918EF">
        <w:rPr>
          <w:rFonts w:ascii="Times New Roman" w:hAnsi="Times New Roman" w:cs="Times New Roman"/>
          <w:sz w:val="28"/>
          <w:szCs w:val="28"/>
        </w:rPr>
        <w:t xml:space="preserve"> участие ор</w:t>
      </w:r>
      <w:r w:rsidR="00BD0ECC" w:rsidRPr="00B918EF">
        <w:rPr>
          <w:rFonts w:ascii="Times New Roman" w:hAnsi="Times New Roman" w:cs="Times New Roman"/>
          <w:sz w:val="28"/>
          <w:szCs w:val="28"/>
        </w:rPr>
        <w:t>ганы и учреждения, предусмотренные</w:t>
      </w:r>
      <w:r w:rsidR="00A54A2A" w:rsidRPr="00B918EF">
        <w:rPr>
          <w:rFonts w:ascii="Times New Roman" w:hAnsi="Times New Roman" w:cs="Times New Roman"/>
          <w:sz w:val="28"/>
          <w:szCs w:val="28"/>
        </w:rPr>
        <w:t xml:space="preserve"> приложением № 1.</w:t>
      </w:r>
    </w:p>
    <w:p w:rsidR="00443DA7" w:rsidRPr="00B918EF" w:rsidRDefault="00443DA7" w:rsidP="005B24D0">
      <w:pPr>
        <w:spacing w:after="0" w:line="240" w:lineRule="auto"/>
        <w:jc w:val="center"/>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2.3.1.</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Конечным результатом предоставления муниципальной услуги является:</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заключение дополнительного соглашения к договору аренды земельного участка или к договору безвозмездного срочного пользования земельным участком;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отказ в заключени</w:t>
      </w:r>
      <w:proofErr w:type="gramStart"/>
      <w:r w:rsidRPr="00B918EF">
        <w:rPr>
          <w:rFonts w:ascii="Times New Roman" w:hAnsi="Times New Roman" w:cs="Times New Roman"/>
          <w:sz w:val="28"/>
          <w:szCs w:val="28"/>
        </w:rPr>
        <w:t>и</w:t>
      </w:r>
      <w:proofErr w:type="gramEnd"/>
      <w:r w:rsidRPr="00B918EF">
        <w:rPr>
          <w:rFonts w:ascii="Times New Roman" w:hAnsi="Times New Roman" w:cs="Times New Roman"/>
          <w:sz w:val="28"/>
          <w:szCs w:val="28"/>
        </w:rPr>
        <w:t xml:space="preserve"> дополнительного соглашения к договору аренды земельного участка или к договору безвозмездного срочного</w:t>
      </w:r>
      <w:r w:rsidR="003D59DD" w:rsidRPr="00B918EF">
        <w:rPr>
          <w:rFonts w:ascii="Times New Roman" w:hAnsi="Times New Roman" w:cs="Times New Roman"/>
          <w:sz w:val="28"/>
          <w:szCs w:val="28"/>
        </w:rPr>
        <w:t xml:space="preserve"> пользования земельным участком.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2.3.2.</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дополнительного соглашения к договору аренды земельного участка;</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дополнительного сог</w:t>
      </w:r>
      <w:r w:rsidR="003D59DD" w:rsidRPr="00B918EF">
        <w:rPr>
          <w:rFonts w:ascii="Times New Roman" w:hAnsi="Times New Roman" w:cs="Times New Roman"/>
          <w:sz w:val="28"/>
          <w:szCs w:val="28"/>
        </w:rPr>
        <w:t>лашения к договору безвозмездного срочного пользования земельным участком</w:t>
      </w:r>
      <w:r w:rsidR="00BD0ECC" w:rsidRPr="00B918EF">
        <w:rPr>
          <w:rFonts w:ascii="Times New Roman" w:hAnsi="Times New Roman" w:cs="Times New Roman"/>
          <w:sz w:val="28"/>
          <w:szCs w:val="28"/>
        </w:rPr>
        <w:t>;</w:t>
      </w:r>
    </w:p>
    <w:p w:rsidR="00BD0ECC" w:rsidRPr="00B918EF" w:rsidRDefault="00BD0ECC"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уведомление об отказе.</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w:t>
      </w:r>
      <w:r w:rsidR="00792739" w:rsidRPr="00B918EF">
        <w:rPr>
          <w:rFonts w:ascii="Times New Roman" w:hAnsi="Times New Roman" w:cs="Times New Roman"/>
          <w:sz w:val="28"/>
          <w:szCs w:val="28"/>
        </w:rPr>
        <w:t>оставления муниципальной услуги</w:t>
      </w:r>
    </w:p>
    <w:p w:rsidR="00A54A2A" w:rsidRPr="00B918EF" w:rsidRDefault="00BD0ECC"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рок предоставлен</w:t>
      </w:r>
      <w:r w:rsidRPr="00B918EF">
        <w:rPr>
          <w:rFonts w:ascii="Times New Roman" w:hAnsi="Times New Roman" w:cs="Times New Roman"/>
          <w:sz w:val="28"/>
          <w:szCs w:val="28"/>
        </w:rPr>
        <w:t>ия услуги не более 30 календарных дней</w:t>
      </w:r>
      <w:r w:rsidR="00A54A2A" w:rsidRPr="00B918EF">
        <w:rPr>
          <w:rFonts w:ascii="Times New Roman" w:hAnsi="Times New Roman" w:cs="Times New Roman"/>
          <w:sz w:val="28"/>
          <w:szCs w:val="28"/>
        </w:rPr>
        <w:t xml:space="preserve"> со дня регистрации заявления.</w:t>
      </w:r>
    </w:p>
    <w:p w:rsidR="00A54A2A" w:rsidRPr="00B918EF" w:rsidRDefault="00A54A2A" w:rsidP="005B24D0">
      <w:pPr>
        <w:spacing w:after="0" w:line="240" w:lineRule="auto"/>
        <w:jc w:val="both"/>
        <w:rPr>
          <w:rFonts w:ascii="Times New Roman" w:hAnsi="Times New Roman" w:cs="Times New Roman"/>
          <w:sz w:val="28"/>
          <w:szCs w:val="28"/>
        </w:rPr>
      </w:pPr>
    </w:p>
    <w:p w:rsidR="00792739"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Pr="00B918EF" w:rsidRDefault="00792739"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Правовыми основаниями по предоставлению муниципальной услуги являются:</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Земельный кодекс Российской Федерации от 25 октября 2001 г</w:t>
      </w:r>
      <w:r w:rsidR="00792739" w:rsidRPr="00B918EF">
        <w:rPr>
          <w:rFonts w:ascii="Times New Roman" w:hAnsi="Times New Roman" w:cs="Times New Roman"/>
          <w:sz w:val="28"/>
          <w:szCs w:val="28"/>
        </w:rPr>
        <w:t xml:space="preserve">ода          </w:t>
      </w:r>
      <w:r w:rsidRPr="00B918EF">
        <w:rPr>
          <w:rFonts w:ascii="Times New Roman" w:hAnsi="Times New Roman" w:cs="Times New Roman"/>
          <w:sz w:val="28"/>
          <w:szCs w:val="28"/>
        </w:rPr>
        <w:t xml:space="preserve"> № 136-ФЗ </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 xml:space="preserve">опубликован </w:t>
      </w:r>
      <w:r w:rsidR="00223BAF" w:rsidRPr="00B918EF">
        <w:rPr>
          <w:rFonts w:ascii="Times New Roman" w:hAnsi="Times New Roman" w:cs="Times New Roman"/>
          <w:sz w:val="28"/>
          <w:szCs w:val="28"/>
        </w:rPr>
        <w:t>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25 октября 2001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137-ФЗ «О введении в действие Земельног</w:t>
      </w:r>
      <w:r w:rsidR="00223BAF" w:rsidRPr="00B918EF">
        <w:rPr>
          <w:rFonts w:ascii="Times New Roman" w:hAnsi="Times New Roman" w:cs="Times New Roman"/>
          <w:sz w:val="28"/>
          <w:szCs w:val="28"/>
        </w:rPr>
        <w:t>о кодекса Российской Федерации»</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Гражданский кодекс Российской Федерации, часть первая от 30 ноября </w:t>
      </w:r>
      <w:r w:rsidR="00223BAF" w:rsidRPr="00B918EF">
        <w:rPr>
          <w:rFonts w:ascii="Times New Roman" w:hAnsi="Times New Roman" w:cs="Times New Roman"/>
          <w:sz w:val="28"/>
          <w:szCs w:val="28"/>
        </w:rPr>
        <w:t>1994 г</w:t>
      </w:r>
      <w:r w:rsidR="00096DCF" w:rsidRPr="00B918EF">
        <w:rPr>
          <w:rFonts w:ascii="Times New Roman" w:hAnsi="Times New Roman" w:cs="Times New Roman"/>
          <w:sz w:val="28"/>
          <w:szCs w:val="28"/>
        </w:rPr>
        <w:t xml:space="preserve">ода </w:t>
      </w:r>
      <w:r w:rsidR="00223BAF" w:rsidRPr="00B918EF">
        <w:rPr>
          <w:rFonts w:ascii="Times New Roman" w:hAnsi="Times New Roman" w:cs="Times New Roman"/>
          <w:sz w:val="28"/>
          <w:szCs w:val="28"/>
        </w:rPr>
        <w:t xml:space="preserve"> № 51-ФЗ</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238-239  от 08 декабря 1994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27 июля 2010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w:t>
      </w:r>
    </w:p>
    <w:p w:rsidR="00A54A2A" w:rsidRPr="00B918EF" w:rsidRDefault="009D1EC9" w:rsidP="005B24D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4A2A" w:rsidRPr="00B918EF">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w:t>
      </w:r>
      <w:r w:rsidR="00223BAF" w:rsidRPr="00B918EF">
        <w:rPr>
          <w:rFonts w:ascii="Times New Roman" w:hAnsi="Times New Roman" w:cs="Times New Roman"/>
          <w:sz w:val="28"/>
          <w:szCs w:val="28"/>
        </w:rPr>
        <w:t xml:space="preserve"> (опубликован в издании</w:t>
      </w:r>
      <w:r w:rsidR="00A54A2A" w:rsidRPr="00B918EF">
        <w:rPr>
          <w:rFonts w:ascii="Times New Roman" w:hAnsi="Times New Roman" w:cs="Times New Roman"/>
          <w:sz w:val="28"/>
          <w:szCs w:val="28"/>
        </w:rPr>
        <w:t xml:space="preserve"> </w:t>
      </w:r>
      <w:r w:rsidR="00792739" w:rsidRPr="00B918EF">
        <w:rPr>
          <w:rFonts w:ascii="Times New Roman" w:hAnsi="Times New Roman" w:cs="Times New Roman"/>
          <w:sz w:val="28"/>
          <w:szCs w:val="28"/>
        </w:rPr>
        <w:t>«</w:t>
      </w:r>
      <w:r w:rsidR="00A54A2A" w:rsidRPr="00B918EF">
        <w:rPr>
          <w:rFonts w:ascii="Times New Roman" w:hAnsi="Times New Roman" w:cs="Times New Roman"/>
          <w:sz w:val="28"/>
          <w:szCs w:val="28"/>
        </w:rPr>
        <w:t>Кубанские новости</w:t>
      </w:r>
      <w:r w:rsidR="00792739"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от 04 ноября 2002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240</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 xml:space="preserve">став </w:t>
      </w:r>
      <w:r w:rsidR="00F406B5">
        <w:rPr>
          <w:rFonts w:ascii="Times New Roman" w:hAnsi="Times New Roman" w:cs="Times New Roman"/>
          <w:sz w:val="28"/>
          <w:szCs w:val="28"/>
        </w:rPr>
        <w:t>Хадыженского городского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настоящий Административный регламент.</w:t>
      </w:r>
    </w:p>
    <w:p w:rsidR="001E176A" w:rsidRPr="00B918EF" w:rsidRDefault="001E176A" w:rsidP="005B24D0">
      <w:pPr>
        <w:pStyle w:val="ConsPlusNormal"/>
        <w:ind w:firstLine="540"/>
        <w:jc w:val="both"/>
        <w:rPr>
          <w:rFonts w:ascii="Times New Roman" w:hAnsi="Times New Roman" w:cs="Times New Roman"/>
          <w:sz w:val="28"/>
          <w:szCs w:val="28"/>
        </w:rPr>
      </w:pPr>
    </w:p>
    <w:p w:rsidR="00223BAF" w:rsidRPr="00B918EF" w:rsidRDefault="00A54A2A" w:rsidP="005B24D0">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2.6. </w:t>
      </w:r>
      <w:r w:rsidR="00223BAF" w:rsidRPr="00B918EF">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A467B" w:rsidRPr="00B918EF" w:rsidRDefault="00FA467B" w:rsidP="005B24D0">
      <w:pPr>
        <w:pStyle w:val="ConsPlusNormal"/>
        <w:ind w:firstLine="540"/>
        <w:jc w:val="both"/>
        <w:rPr>
          <w:rFonts w:ascii="Times New Roman" w:hAnsi="Times New Roman" w:cs="Times New Roman"/>
          <w:sz w:val="28"/>
          <w:szCs w:val="28"/>
        </w:rPr>
      </w:pP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2.6.1. Заявитель предоставляет самостоятельно следующие документы:</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 заявление о предоставлении земельного участка (приложение № 2,3 к настоящему Административному регламенту);</w:t>
      </w:r>
    </w:p>
    <w:p w:rsidR="00A54A2A" w:rsidRPr="00B918EF" w:rsidRDefault="00B918EF" w:rsidP="005B24D0">
      <w:pPr>
        <w:pStyle w:val="ConsPlusNormal"/>
        <w:ind w:firstLine="540"/>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2) </w:t>
      </w:r>
      <w:hyperlink r:id="rId10" w:history="1">
        <w:r w:rsidRPr="00D704E2">
          <w:rPr>
            <w:rFonts w:ascii="Times New Roman" w:hAnsi="Times New Roman" w:cs="Times New Roman"/>
            <w:sz w:val="28"/>
            <w:szCs w:val="28"/>
          </w:rPr>
          <w:t>документы</w:t>
        </w:r>
      </w:hyperlink>
      <w:r w:rsidRPr="00B918EF">
        <w:rPr>
          <w:rFonts w:ascii="Times New Roman" w:hAnsi="Times New Roman" w:cs="Times New Roman"/>
          <w:sz w:val="28"/>
          <w:szCs w:val="28"/>
        </w:rPr>
        <w:t xml:space="preserve">, удостоверяющие личность заявителя - гражданина Российской Федерации, в том числе военнослужащих, или </w:t>
      </w:r>
      <w:hyperlink r:id="rId11" w:history="1">
        <w:r w:rsidRPr="00D704E2">
          <w:rPr>
            <w:rFonts w:ascii="Times New Roman" w:hAnsi="Times New Roman" w:cs="Times New Roman"/>
            <w:sz w:val="28"/>
            <w:szCs w:val="28"/>
          </w:rPr>
          <w:t>документы</w:t>
        </w:r>
      </w:hyperlink>
      <w:r w:rsidRPr="00B918EF">
        <w:rPr>
          <w:rFonts w:ascii="Times New Roman" w:hAnsi="Times New Roman" w:cs="Times New Roman"/>
          <w:sz w:val="28"/>
          <w:szCs w:val="28"/>
        </w:rPr>
        <w:t>, удостоверяющие личность иностранного гражданина, лица без гражданства, включая вид на жительство и удостоверение беженца</w:t>
      </w:r>
      <w:r w:rsidR="00A54A2A" w:rsidRPr="00B918EF">
        <w:rPr>
          <w:rFonts w:ascii="Times New Roman" w:hAnsi="Times New Roman" w:cs="Times New Roman"/>
          <w:sz w:val="28"/>
          <w:szCs w:val="28"/>
        </w:rPr>
        <w:t>;</w:t>
      </w:r>
    </w:p>
    <w:p w:rsidR="00A54A2A" w:rsidRPr="00B918EF" w:rsidRDefault="00D704E2" w:rsidP="005B24D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96DCF" w:rsidRPr="00B918EF">
        <w:rPr>
          <w:rFonts w:ascii="Times New Roman" w:hAnsi="Times New Roman" w:cs="Times New Roman"/>
          <w:sz w:val="28"/>
          <w:szCs w:val="28"/>
        </w:rPr>
        <w:t xml:space="preserve"> документ, удостоверяющий</w:t>
      </w:r>
      <w:r w:rsidR="00A54A2A" w:rsidRPr="00B918EF">
        <w:rPr>
          <w:rFonts w:ascii="Times New Roman" w:hAnsi="Times New Roman" w:cs="Times New Roman"/>
          <w:sz w:val="28"/>
          <w:szCs w:val="28"/>
        </w:rPr>
        <w:t xml:space="preserve"> права (полномочия) представителя физического или ю</w:t>
      </w:r>
      <w:r w:rsidR="004640C7" w:rsidRPr="00B918EF">
        <w:rPr>
          <w:rFonts w:ascii="Times New Roman" w:hAnsi="Times New Roman" w:cs="Times New Roman"/>
          <w:sz w:val="28"/>
          <w:szCs w:val="28"/>
        </w:rPr>
        <w:t>ридического лица (доверенность).</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FA467B" w:rsidRPr="00B918EF">
        <w:rPr>
          <w:rFonts w:ascii="Times New Roman" w:hAnsi="Times New Roman" w:cs="Times New Roman"/>
          <w:sz w:val="28"/>
          <w:szCs w:val="28"/>
        </w:rPr>
        <w:t>6</w:t>
      </w:r>
      <w:r w:rsidRPr="00B918EF">
        <w:rPr>
          <w:rFonts w:ascii="Times New Roman" w:hAnsi="Times New Roman" w:cs="Times New Roman"/>
          <w:sz w:val="28"/>
          <w:szCs w:val="28"/>
        </w:rPr>
        <w:t>.</w:t>
      </w:r>
      <w:r w:rsidR="00FA467B"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FA467B" w:rsidRPr="00B918EF">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918EF">
        <w:rPr>
          <w:rFonts w:ascii="Times New Roman" w:hAnsi="Times New Roman" w:cs="Times New Roman"/>
          <w:sz w:val="28"/>
          <w:szCs w:val="28"/>
        </w:rPr>
        <w:t>:</w:t>
      </w:r>
    </w:p>
    <w:p w:rsidR="00A54A2A" w:rsidRPr="00B918EF" w:rsidRDefault="00BA6F64"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D704E2">
        <w:rPr>
          <w:rFonts w:ascii="Times New Roman" w:hAnsi="Times New Roman" w:cs="Times New Roman"/>
          <w:sz w:val="28"/>
          <w:szCs w:val="28"/>
        </w:rPr>
        <w:t>договор</w:t>
      </w:r>
      <w:r w:rsidR="00A54A2A" w:rsidRPr="00B918EF">
        <w:rPr>
          <w:rFonts w:ascii="Times New Roman" w:hAnsi="Times New Roman" w:cs="Times New Roman"/>
          <w:sz w:val="28"/>
          <w:szCs w:val="28"/>
        </w:rPr>
        <w:t xml:space="preserve"> аренды земельного участка или договор безвозмездного срочного пользования земельным участком;</w:t>
      </w:r>
    </w:p>
    <w:p w:rsidR="00A54A2A" w:rsidRPr="00B918EF" w:rsidRDefault="00BA6F64"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кадастров</w:t>
      </w:r>
      <w:r w:rsidR="00D704E2">
        <w:rPr>
          <w:rFonts w:ascii="Times New Roman" w:hAnsi="Times New Roman" w:cs="Times New Roman"/>
          <w:sz w:val="28"/>
          <w:szCs w:val="28"/>
        </w:rPr>
        <w:t>ый паспорт</w:t>
      </w:r>
      <w:r w:rsidR="00A54A2A" w:rsidRPr="00B918EF">
        <w:rPr>
          <w:rFonts w:ascii="Times New Roman" w:hAnsi="Times New Roman" w:cs="Times New Roman"/>
          <w:sz w:val="28"/>
          <w:szCs w:val="28"/>
        </w:rPr>
        <w:t xml:space="preserve"> земельного участка;</w:t>
      </w:r>
    </w:p>
    <w:p w:rsidR="00A54A2A" w:rsidRPr="00B918EF" w:rsidRDefault="00BA6F64"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D704E2">
        <w:rPr>
          <w:rFonts w:ascii="Times New Roman" w:hAnsi="Times New Roman" w:cs="Times New Roman"/>
          <w:sz w:val="28"/>
          <w:szCs w:val="28"/>
        </w:rPr>
        <w:t>документ</w:t>
      </w:r>
      <w:r w:rsidR="00A54A2A" w:rsidRPr="00B918EF">
        <w:rPr>
          <w:rFonts w:ascii="Times New Roman" w:hAnsi="Times New Roman" w:cs="Times New Roman"/>
          <w:sz w:val="28"/>
          <w:szCs w:val="28"/>
        </w:rPr>
        <w:t xml:space="preserve"> об изменениях по земельному участку (присвоение адресного ориентира, изменение площади, изменение вида разрешенного использования, внесение дополнительных сведений).</w:t>
      </w:r>
    </w:p>
    <w:p w:rsidR="00D704E2" w:rsidRDefault="00D704E2" w:rsidP="005B24D0">
      <w:pPr>
        <w:pStyle w:val="ConsPlusNormal"/>
        <w:jc w:val="center"/>
        <w:rPr>
          <w:rFonts w:ascii="Times New Roman" w:hAnsi="Times New Roman" w:cs="Times New Roman"/>
          <w:sz w:val="28"/>
          <w:szCs w:val="28"/>
        </w:rPr>
      </w:pPr>
    </w:p>
    <w:p w:rsidR="00A06A63" w:rsidRDefault="00A54A2A" w:rsidP="005B24D0">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В приеме документов может быть отказано по следующим основаниям: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представлении заявителем документов</w:t>
      </w:r>
      <w:r w:rsidR="00A06A63" w:rsidRPr="00B918EF">
        <w:rPr>
          <w:rFonts w:ascii="Times New Roman" w:hAnsi="Times New Roman" w:cs="Times New Roman"/>
          <w:sz w:val="28"/>
          <w:szCs w:val="28"/>
        </w:rPr>
        <w:t>,</w:t>
      </w:r>
      <w:r w:rsidRPr="00B918EF">
        <w:rPr>
          <w:rFonts w:ascii="Times New Roman" w:hAnsi="Times New Roman" w:cs="Times New Roman"/>
          <w:sz w:val="28"/>
          <w:szCs w:val="28"/>
        </w:rPr>
        <w:t xml:space="preserve"> не соответствующих перечню, указанному в подразделе 2.6. настоящего Административного регламента;</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представителя без подтверждения своих полномочий;</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при наличии исправлений, серьезных повреждений документов, не позволяющих однозначно истолковать их содержание, отсутствие обратного </w:t>
      </w:r>
      <w:r w:rsidRPr="00B918EF">
        <w:rPr>
          <w:rFonts w:ascii="Times New Roman" w:hAnsi="Times New Roman" w:cs="Times New Roman"/>
          <w:sz w:val="28"/>
          <w:szCs w:val="28"/>
        </w:rPr>
        <w:lastRenderedPageBreak/>
        <w:t>адреса, отсутствие подписи, печати, не качественно изготовленные копии документов или заявление, в котором отсутствуют сведения об испрашиваемом земельном участке и заявителе.</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.2. О наличии оснований для отказа в приеме документов заявителя устно информирует сотрудник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.3. Отказ в приеме документов не является препятствием для повторного обращения после устранения недостатков.</w:t>
      </w:r>
    </w:p>
    <w:p w:rsidR="004D2FCB" w:rsidRPr="00B918EF" w:rsidRDefault="004D2FCB" w:rsidP="005B24D0">
      <w:pPr>
        <w:spacing w:after="0" w:line="240" w:lineRule="auto"/>
        <w:jc w:val="center"/>
        <w:rPr>
          <w:rFonts w:ascii="Times New Roman" w:hAnsi="Times New Roman" w:cs="Times New Roman"/>
          <w:sz w:val="28"/>
          <w:szCs w:val="28"/>
        </w:rPr>
      </w:pPr>
    </w:p>
    <w:p w:rsidR="00A06A63" w:rsidRPr="00B918EF" w:rsidRDefault="00A06A63"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Pr="00B918EF" w:rsidRDefault="00A06A63"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с заявлением лица, не относящегося к категории заявителей;</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изъятия земельного участка из оборота;</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установление федеральным законом запрета на приватизацию земельных участков, с распространением условий запрета на заявленный земельный участок;</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отнесение к землям, ограниченным в обороте, если федеральным законом не установлено иное;</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документы не соответствуют подразделу 2.6</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настоящего Административного регламента.</w:t>
      </w:r>
    </w:p>
    <w:p w:rsidR="00A54A2A" w:rsidRPr="00B918EF" w:rsidRDefault="00A54A2A" w:rsidP="005B24D0">
      <w:pPr>
        <w:spacing w:after="0" w:line="240" w:lineRule="auto"/>
        <w:ind w:firstLine="851"/>
        <w:jc w:val="both"/>
        <w:rPr>
          <w:rFonts w:ascii="Times New Roman" w:hAnsi="Times New Roman" w:cs="Times New Roman"/>
          <w:sz w:val="28"/>
          <w:szCs w:val="28"/>
        </w:rPr>
      </w:pPr>
    </w:p>
    <w:p w:rsidR="00A06A63"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9</w:t>
      </w: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Размер платы, взимаемой с заявителя при предоставлении</w:t>
      </w:r>
    </w:p>
    <w:p w:rsidR="00A54A2A" w:rsidRPr="00B918EF" w:rsidRDefault="00A06A63"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Муниципальная услуга предоставляется бесплатно.</w:t>
      </w:r>
    </w:p>
    <w:p w:rsidR="00A54A2A" w:rsidRPr="00B918EF" w:rsidRDefault="00A54A2A"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w:t>
      </w:r>
      <w:r w:rsidR="00A06A63" w:rsidRPr="00B918EF">
        <w:rPr>
          <w:rFonts w:ascii="Times New Roman" w:hAnsi="Times New Roman" w:cs="Times New Roman"/>
          <w:sz w:val="28"/>
          <w:szCs w:val="28"/>
        </w:rPr>
        <w:t>ата предоставления такой услуги</w:t>
      </w:r>
    </w:p>
    <w:p w:rsidR="00A06A63" w:rsidRPr="00B918EF" w:rsidRDefault="00A06A63"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.1. Максимальное время ожидания в очереди при подаче запроса для предоставления муниципальной услуги не должно превышать 15 минут.</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54A2A" w:rsidRPr="00B918EF" w:rsidRDefault="00A54A2A" w:rsidP="005B24D0">
      <w:pPr>
        <w:spacing w:after="0" w:line="240" w:lineRule="auto"/>
        <w:jc w:val="both"/>
        <w:rPr>
          <w:rFonts w:ascii="Times New Roman" w:hAnsi="Times New Roman" w:cs="Times New Roman"/>
          <w:sz w:val="28"/>
          <w:szCs w:val="28"/>
        </w:rPr>
      </w:pPr>
    </w:p>
    <w:p w:rsidR="005B24D0"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Срок регистрации запроса заявителя</w:t>
      </w:r>
      <w:r w:rsidR="005B24D0">
        <w:rPr>
          <w:rFonts w:ascii="Times New Roman" w:hAnsi="Times New Roman" w:cs="Times New Roman"/>
          <w:sz w:val="28"/>
          <w:szCs w:val="28"/>
        </w:rPr>
        <w:t xml:space="preserve"> </w:t>
      </w:r>
      <w:r w:rsidR="00A06A63" w:rsidRPr="00B918EF">
        <w:rPr>
          <w:rFonts w:ascii="Times New Roman" w:hAnsi="Times New Roman" w:cs="Times New Roman"/>
          <w:sz w:val="28"/>
          <w:szCs w:val="28"/>
        </w:rPr>
        <w:t xml:space="preserve">о предоставлении </w:t>
      </w:r>
    </w:p>
    <w:p w:rsidR="00A06A63" w:rsidRDefault="00A06A63"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5B24D0" w:rsidRPr="00B918EF" w:rsidRDefault="005B24D0" w:rsidP="005B24D0">
      <w:pPr>
        <w:spacing w:after="0" w:line="240" w:lineRule="auto"/>
        <w:jc w:val="center"/>
        <w:rPr>
          <w:rFonts w:ascii="Times New Roman" w:hAnsi="Times New Roman" w:cs="Times New Roman"/>
          <w:sz w:val="28"/>
          <w:szCs w:val="28"/>
        </w:rPr>
      </w:pP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Ср</w:t>
      </w:r>
      <w:r w:rsidR="00A06A63" w:rsidRPr="00B918EF">
        <w:rPr>
          <w:rFonts w:ascii="Times New Roman" w:hAnsi="Times New Roman" w:cs="Times New Roman"/>
          <w:sz w:val="28"/>
          <w:szCs w:val="28"/>
        </w:rPr>
        <w:t xml:space="preserve">ок регистрации сотрудником </w:t>
      </w:r>
      <w:r w:rsidR="00BD0ECC" w:rsidRPr="00B918EF">
        <w:rPr>
          <w:rFonts w:ascii="Times New Roman" w:hAnsi="Times New Roman" w:cs="Times New Roman"/>
          <w:sz w:val="28"/>
          <w:szCs w:val="28"/>
        </w:rPr>
        <w:t>МКУ «МФЦ»</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заявления с прилагаемыми к нему </w:t>
      </w:r>
      <w:proofErr w:type="gramStart"/>
      <w:r w:rsidRPr="00B918EF">
        <w:rPr>
          <w:rFonts w:ascii="Times New Roman" w:hAnsi="Times New Roman" w:cs="Times New Roman"/>
          <w:sz w:val="28"/>
          <w:szCs w:val="28"/>
        </w:rPr>
        <w:t>док</w:t>
      </w:r>
      <w:r w:rsidR="00BA6F64" w:rsidRPr="00B918EF">
        <w:rPr>
          <w:rFonts w:ascii="Times New Roman" w:hAnsi="Times New Roman" w:cs="Times New Roman"/>
          <w:sz w:val="28"/>
          <w:szCs w:val="28"/>
        </w:rPr>
        <w:t>ументами, отвечающими требованиям</w:t>
      </w:r>
      <w:r w:rsidRPr="00B918EF">
        <w:rPr>
          <w:rFonts w:ascii="Times New Roman" w:hAnsi="Times New Roman" w:cs="Times New Roman"/>
          <w:sz w:val="28"/>
          <w:szCs w:val="28"/>
        </w:rPr>
        <w:t xml:space="preserve"> настоящего </w:t>
      </w:r>
      <w:r w:rsidR="004640C7" w:rsidRPr="00B918EF">
        <w:rPr>
          <w:rFonts w:ascii="Times New Roman" w:hAnsi="Times New Roman" w:cs="Times New Roman"/>
          <w:sz w:val="28"/>
          <w:szCs w:val="28"/>
        </w:rPr>
        <w:t>А</w:t>
      </w:r>
      <w:r w:rsidRPr="00B918EF">
        <w:rPr>
          <w:rFonts w:ascii="Times New Roman" w:hAnsi="Times New Roman" w:cs="Times New Roman"/>
          <w:sz w:val="28"/>
          <w:szCs w:val="28"/>
        </w:rPr>
        <w:t>дминистративно</w:t>
      </w:r>
      <w:r w:rsidR="00BA6F64" w:rsidRPr="00B918EF">
        <w:rPr>
          <w:rFonts w:ascii="Times New Roman" w:hAnsi="Times New Roman" w:cs="Times New Roman"/>
          <w:sz w:val="28"/>
          <w:szCs w:val="28"/>
        </w:rPr>
        <w:t xml:space="preserve">го регламента и передача в </w:t>
      </w:r>
      <w:r w:rsidR="00D704E2">
        <w:rPr>
          <w:rFonts w:ascii="Times New Roman" w:hAnsi="Times New Roman" w:cs="Times New Roman"/>
          <w:sz w:val="28"/>
          <w:szCs w:val="28"/>
        </w:rPr>
        <w:t>Администрацию</w:t>
      </w:r>
      <w:r w:rsidR="00BA6F64" w:rsidRPr="00B918EF">
        <w:rPr>
          <w:rFonts w:ascii="Times New Roman" w:hAnsi="Times New Roman" w:cs="Times New Roman"/>
          <w:sz w:val="28"/>
          <w:szCs w:val="28"/>
        </w:rPr>
        <w:t xml:space="preserve"> осуществляется</w:t>
      </w:r>
      <w:proofErr w:type="gramEnd"/>
      <w:r w:rsidR="00BA6F64" w:rsidRPr="00B918EF">
        <w:rPr>
          <w:rFonts w:ascii="Times New Roman" w:hAnsi="Times New Roman" w:cs="Times New Roman"/>
          <w:sz w:val="28"/>
          <w:szCs w:val="28"/>
        </w:rPr>
        <w:t xml:space="preserve"> в </w:t>
      </w:r>
      <w:r w:rsidRPr="00B918EF">
        <w:rPr>
          <w:rFonts w:ascii="Times New Roman" w:hAnsi="Times New Roman" w:cs="Times New Roman"/>
          <w:sz w:val="28"/>
          <w:szCs w:val="28"/>
        </w:rPr>
        <w:t>течени</w:t>
      </w:r>
      <w:r w:rsidR="00D704E2">
        <w:rPr>
          <w:rFonts w:ascii="Times New Roman" w:hAnsi="Times New Roman" w:cs="Times New Roman"/>
          <w:sz w:val="28"/>
          <w:szCs w:val="28"/>
        </w:rPr>
        <w:t>е</w:t>
      </w:r>
      <w:r w:rsidRPr="00B918EF">
        <w:rPr>
          <w:rFonts w:ascii="Times New Roman" w:hAnsi="Times New Roman" w:cs="Times New Roman"/>
          <w:sz w:val="28"/>
          <w:szCs w:val="28"/>
        </w:rPr>
        <w:t xml:space="preserve"> 1 рабочего дня.</w:t>
      </w:r>
    </w:p>
    <w:p w:rsidR="00A54A2A" w:rsidRPr="00B918EF" w:rsidRDefault="00A06A63"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2.11.2. </w:t>
      </w:r>
      <w:r w:rsidR="00A54A2A" w:rsidRPr="00B918EF">
        <w:rPr>
          <w:rFonts w:ascii="Times New Roman" w:hAnsi="Times New Roman" w:cs="Times New Roman"/>
          <w:sz w:val="28"/>
          <w:szCs w:val="28"/>
        </w:rPr>
        <w:t>Прием-передача документов в орган,</w:t>
      </w:r>
      <w:r w:rsidR="00D704E2">
        <w:rPr>
          <w:rFonts w:ascii="Times New Roman" w:hAnsi="Times New Roman" w:cs="Times New Roman"/>
          <w:sz w:val="28"/>
          <w:szCs w:val="28"/>
        </w:rPr>
        <w:t xml:space="preserve"> предоставляющий муниципальную </w:t>
      </w:r>
      <w:r w:rsidR="00A54A2A" w:rsidRPr="00B918EF">
        <w:rPr>
          <w:rFonts w:ascii="Times New Roman" w:hAnsi="Times New Roman" w:cs="Times New Roman"/>
          <w:sz w:val="28"/>
          <w:szCs w:val="28"/>
        </w:rPr>
        <w:t xml:space="preserve">услугу, возврат документов из уполномоченного органа осуществляется специалистом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на основании реестра передаваемых документов, сформированного с использованием программно-технического комплекса. </w:t>
      </w:r>
    </w:p>
    <w:p w:rsidR="001F4491" w:rsidRPr="00B918EF" w:rsidRDefault="001F4491" w:rsidP="005B24D0">
      <w:pPr>
        <w:spacing w:after="0" w:line="240" w:lineRule="auto"/>
        <w:jc w:val="center"/>
        <w:rPr>
          <w:rFonts w:ascii="Times New Roman" w:hAnsi="Times New Roman" w:cs="Times New Roman"/>
          <w:sz w:val="28"/>
          <w:szCs w:val="28"/>
        </w:rPr>
      </w:pPr>
    </w:p>
    <w:p w:rsidR="001F4491" w:rsidRPr="00B918EF" w:rsidRDefault="001F4491" w:rsidP="005B24D0">
      <w:pPr>
        <w:spacing w:after="0" w:line="240" w:lineRule="auto"/>
        <w:ind w:firstLine="540"/>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2.12. </w:t>
      </w:r>
      <w:proofErr w:type="gramStart"/>
      <w:r w:rsidRPr="00B918EF">
        <w:rPr>
          <w:rFonts w:ascii="Times New Roman" w:eastAsia="Calibri" w:hAnsi="Times New Roman" w:cs="Times New Roman"/>
          <w:sz w:val="28"/>
          <w:szCs w:val="28"/>
        </w:rPr>
        <w:t xml:space="preserve">Требования к помещениям, в которых предоставляются </w:t>
      </w:r>
      <w:r w:rsidR="00D704E2">
        <w:rPr>
          <w:rFonts w:ascii="Times New Roman" w:eastAsia="Calibri" w:hAnsi="Times New Roman" w:cs="Times New Roman"/>
          <w:sz w:val="28"/>
          <w:szCs w:val="28"/>
        </w:rPr>
        <w:t>м</w:t>
      </w:r>
      <w:r w:rsidRPr="00B918EF">
        <w:rPr>
          <w:rFonts w:ascii="Times New Roman" w:eastAsia="Calibri" w:hAnsi="Times New Roman" w:cs="Times New Roman"/>
          <w:sz w:val="28"/>
          <w:szCs w:val="28"/>
        </w:rPr>
        <w:t>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4491" w:rsidRPr="00B918EF" w:rsidRDefault="001F4491" w:rsidP="005B24D0">
      <w:pPr>
        <w:spacing w:after="0" w:line="240" w:lineRule="auto"/>
        <w:ind w:firstLine="540"/>
        <w:jc w:val="center"/>
        <w:rPr>
          <w:rFonts w:ascii="Times New Roman" w:eastAsia="Calibri" w:hAnsi="Times New Roman" w:cs="Times New Roman"/>
          <w:sz w:val="28"/>
          <w:szCs w:val="28"/>
        </w:rPr>
      </w:pPr>
    </w:p>
    <w:p w:rsidR="001F4491" w:rsidRPr="00B918EF" w:rsidRDefault="001F4491" w:rsidP="005B24D0">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F4491" w:rsidRPr="00B918EF" w:rsidRDefault="001F4491" w:rsidP="005B24D0">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F4491" w:rsidRPr="00B918EF" w:rsidRDefault="001F4491" w:rsidP="005B24D0">
      <w:pPr>
        <w:pStyle w:val="23"/>
        <w:spacing w:after="0" w:line="240" w:lineRule="auto"/>
        <w:ind w:firstLine="708"/>
        <w:jc w:val="both"/>
        <w:rPr>
          <w:sz w:val="28"/>
          <w:szCs w:val="28"/>
        </w:rPr>
      </w:pPr>
      <w:r w:rsidRPr="00B918EF">
        <w:rPr>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2.12.7. Прием заявителя осуществляется в служебных кабинетах должностных лиц, ведущих прием.</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1) номера кабинета;</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lastRenderedPageBreak/>
        <w:t>2) должности лица, ведущего прием.</w:t>
      </w:r>
    </w:p>
    <w:p w:rsidR="001F4491" w:rsidRPr="00B918EF" w:rsidRDefault="001F4491" w:rsidP="005B24D0">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2.12.9. При предоставлении муниципальной услуги в МКУ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w:t>
      </w:r>
      <w:r w:rsidR="00FF6A60">
        <w:rPr>
          <w:rFonts w:ascii="Times New Roman" w:hAnsi="Times New Roman" w:cs="Times New Roman"/>
          <w:sz w:val="28"/>
          <w:szCs w:val="28"/>
        </w:rPr>
        <w:t xml:space="preserve"> наличии) и должности работника</w:t>
      </w:r>
      <w:r w:rsidRPr="00B918EF">
        <w:rPr>
          <w:rFonts w:ascii="Times New Roman" w:hAnsi="Times New Roman" w:cs="Times New Roman"/>
          <w:sz w:val="28"/>
          <w:szCs w:val="28"/>
        </w:rPr>
        <w:t xml:space="preserve"> </w:t>
      </w:r>
      <w:r w:rsidRPr="00B918EF">
        <w:rPr>
          <w:rFonts w:ascii="Times New Roman" w:hAnsi="Times New Roman" w:cs="Times New Roman"/>
          <w:bCs/>
          <w:sz w:val="28"/>
          <w:szCs w:val="28"/>
        </w:rPr>
        <w:t>МКУ «МФЦ»</w:t>
      </w:r>
      <w:r w:rsidRPr="00B918EF">
        <w:rPr>
          <w:rFonts w:ascii="Times New Roman" w:hAnsi="Times New Roman" w:cs="Times New Roman"/>
          <w:sz w:val="28"/>
          <w:szCs w:val="28"/>
        </w:rPr>
        <w:t>, осуществляющего прием и выдачу документов.</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F4491" w:rsidRPr="00B918EF" w:rsidRDefault="001F4491" w:rsidP="005B24D0">
      <w:pPr>
        <w:pStyle w:val="a9"/>
        <w:ind w:firstLine="708"/>
        <w:jc w:val="both"/>
        <w:rPr>
          <w:rFonts w:ascii="Times New Roman" w:hAnsi="Times New Roman"/>
          <w:sz w:val="28"/>
          <w:szCs w:val="28"/>
        </w:rPr>
      </w:pPr>
      <w:r w:rsidRPr="00B918EF">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06A63" w:rsidRPr="00B918EF" w:rsidRDefault="00A54A2A" w:rsidP="005B24D0">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r>
    </w:p>
    <w:p w:rsidR="00A54A2A"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 Показатели доступности и</w:t>
      </w:r>
      <w:r w:rsidR="00A06A63" w:rsidRPr="00B918EF">
        <w:rPr>
          <w:rFonts w:ascii="Times New Roman" w:hAnsi="Times New Roman" w:cs="Times New Roman"/>
          <w:sz w:val="28"/>
          <w:szCs w:val="28"/>
        </w:rPr>
        <w:t xml:space="preserve"> качества муниципальной услуги</w:t>
      </w:r>
    </w:p>
    <w:p w:rsidR="00A06A63" w:rsidRPr="00B918EF" w:rsidRDefault="00A06A63"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.1.</w:t>
      </w:r>
      <w:r w:rsidR="00025555">
        <w:rPr>
          <w:rFonts w:ascii="Times New Roman" w:hAnsi="Times New Roman" w:cs="Times New Roman"/>
          <w:sz w:val="28"/>
          <w:szCs w:val="28"/>
        </w:rPr>
        <w:t xml:space="preserve"> </w:t>
      </w:r>
      <w:r w:rsidRPr="00B918EF">
        <w:rPr>
          <w:rFonts w:ascii="Times New Roman" w:hAnsi="Times New Roman" w:cs="Times New Roman"/>
          <w:sz w:val="28"/>
          <w:szCs w:val="28"/>
        </w:rPr>
        <w:t>Показателями оценки доступности муниципальной услуги являются:</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транспортная доступность к местам предоставления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F406B5">
        <w:rPr>
          <w:rFonts w:ascii="Times New Roman" w:hAnsi="Times New Roman" w:cs="Times New Roman"/>
          <w:sz w:val="28"/>
          <w:szCs w:val="28"/>
        </w:rPr>
        <w:t>Хадыженского городского</w:t>
      </w:r>
      <w:r w:rsidR="00A06A63"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 xml:space="preserve"> и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F4491" w:rsidRPr="00B918EF" w:rsidRDefault="001F449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Здание </w:t>
      </w:r>
      <w:r w:rsidR="00025555">
        <w:rPr>
          <w:rFonts w:ascii="Times New Roman" w:hAnsi="Times New Roman" w:cs="Times New Roman"/>
          <w:sz w:val="28"/>
          <w:szCs w:val="28"/>
        </w:rPr>
        <w:t>МКУ «</w:t>
      </w:r>
      <w:r w:rsidRPr="00B918EF">
        <w:rPr>
          <w:rFonts w:ascii="Times New Roman" w:hAnsi="Times New Roman" w:cs="Times New Roman"/>
          <w:sz w:val="28"/>
          <w:szCs w:val="28"/>
        </w:rPr>
        <w:t>МФЦ</w:t>
      </w:r>
      <w:r w:rsidR="00025555">
        <w:rPr>
          <w:rFonts w:ascii="Times New Roman" w:hAnsi="Times New Roman" w:cs="Times New Roman"/>
          <w:sz w:val="28"/>
          <w:szCs w:val="28"/>
        </w:rPr>
        <w:t>»</w:t>
      </w:r>
      <w:r w:rsidRPr="00B918EF">
        <w:rPr>
          <w:rFonts w:ascii="Times New Roman" w:hAnsi="Times New Roman" w:cs="Times New Roman"/>
          <w:sz w:val="28"/>
          <w:szCs w:val="28"/>
        </w:rPr>
        <w:t xml:space="preserve"> находится в непосредственной близости от остановки общественного транспорта. Маршруты общественного транспорта</w:t>
      </w:r>
      <w:r w:rsidR="00025555">
        <w:rPr>
          <w:rFonts w:ascii="Times New Roman" w:hAnsi="Times New Roman" w:cs="Times New Roman"/>
          <w:sz w:val="28"/>
          <w:szCs w:val="28"/>
        </w:rPr>
        <w:t xml:space="preserve"> определены таким образом, что добраться </w:t>
      </w:r>
      <w:r w:rsidRPr="00B918EF">
        <w:rPr>
          <w:rFonts w:ascii="Times New Roman" w:hAnsi="Times New Roman" w:cs="Times New Roman"/>
          <w:sz w:val="28"/>
          <w:szCs w:val="28"/>
        </w:rPr>
        <w:t xml:space="preserve">в </w:t>
      </w:r>
      <w:r w:rsidR="00025555">
        <w:rPr>
          <w:rFonts w:ascii="Times New Roman" w:hAnsi="Times New Roman" w:cs="Times New Roman"/>
          <w:sz w:val="28"/>
          <w:szCs w:val="28"/>
        </w:rPr>
        <w:t>МКУ «</w:t>
      </w:r>
      <w:r w:rsidRPr="00B918EF">
        <w:rPr>
          <w:rFonts w:ascii="Times New Roman" w:hAnsi="Times New Roman" w:cs="Times New Roman"/>
          <w:sz w:val="28"/>
          <w:szCs w:val="28"/>
        </w:rPr>
        <w:t>МФЦ</w:t>
      </w:r>
      <w:r w:rsidR="00025555">
        <w:rPr>
          <w:rFonts w:ascii="Times New Roman" w:hAnsi="Times New Roman" w:cs="Times New Roman"/>
          <w:sz w:val="28"/>
          <w:szCs w:val="28"/>
        </w:rPr>
        <w:t>»</w:t>
      </w:r>
      <w:r w:rsidRPr="00B918EF">
        <w:rPr>
          <w:rFonts w:ascii="Times New Roman" w:hAnsi="Times New Roman" w:cs="Times New Roman"/>
          <w:sz w:val="28"/>
          <w:szCs w:val="28"/>
        </w:rPr>
        <w:t xml:space="preserve"> можно из любого населенного пункта.</w:t>
      </w:r>
    </w:p>
    <w:p w:rsidR="001F4491" w:rsidRPr="00B918EF" w:rsidRDefault="00025555" w:rsidP="005B24D0">
      <w:pPr>
        <w:spacing w:after="0" w:line="240" w:lineRule="auto"/>
        <w:ind w:firstLine="851"/>
        <w:jc w:val="both"/>
        <w:rPr>
          <w:rFonts w:ascii="Times New Roman" w:hAnsi="Times New Roman" w:cs="Times New Roman"/>
          <w:sz w:val="28"/>
          <w:szCs w:val="28"/>
        </w:rPr>
      </w:pPr>
      <w:r w:rsidRPr="00025555">
        <w:rPr>
          <w:rFonts w:ascii="Times New Roman" w:hAnsi="Times New Roman" w:cs="Times New Roman"/>
          <w:sz w:val="28"/>
          <w:szCs w:val="28"/>
        </w:rPr>
        <w:t xml:space="preserve">МКУ «МФЦ» </w:t>
      </w:r>
      <w:proofErr w:type="gramStart"/>
      <w:r w:rsidR="001F4491" w:rsidRPr="00B918EF">
        <w:rPr>
          <w:rFonts w:ascii="Times New Roman" w:hAnsi="Times New Roman" w:cs="Times New Roman"/>
          <w:sz w:val="28"/>
          <w:szCs w:val="28"/>
        </w:rPr>
        <w:t>оборудован</w:t>
      </w:r>
      <w:proofErr w:type="gramEnd"/>
      <w:r w:rsidR="001F4491" w:rsidRPr="00B918EF">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.2. Показателями оценки качества муниципальной услуги являются:</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должностными лицами сроков предоставления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сроков ожидания в очереди при предоставлении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A54A2A" w:rsidRPr="00B918EF" w:rsidRDefault="00A54A2A" w:rsidP="005B24D0">
      <w:pPr>
        <w:spacing w:after="0" w:line="240" w:lineRule="auto"/>
        <w:ind w:firstLine="851"/>
        <w:jc w:val="both"/>
        <w:rPr>
          <w:rFonts w:ascii="Times New Roman" w:hAnsi="Times New Roman" w:cs="Times New Roman"/>
          <w:sz w:val="28"/>
          <w:szCs w:val="28"/>
        </w:rPr>
      </w:pPr>
    </w:p>
    <w:p w:rsidR="00557C31" w:rsidRPr="00B918EF" w:rsidRDefault="00557C31" w:rsidP="005B24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 Иные требования, в том числе учитывающие особенности</w:t>
      </w:r>
      <w:r w:rsidR="00025555">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предоставления муниципальных услуг в многофункциональных</w:t>
      </w:r>
      <w:r w:rsidR="00025555">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центрах и особенности предоставления муниципальных услуг</w:t>
      </w:r>
      <w:r w:rsidR="00025555">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в электронной форме</w:t>
      </w:r>
    </w:p>
    <w:p w:rsidR="00557C31" w:rsidRPr="00B918EF" w:rsidRDefault="00557C31" w:rsidP="005B24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2.14.1. Многофункциональные центры осуществляют:</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2"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7C31" w:rsidRPr="00B918EF" w:rsidRDefault="00557C31" w:rsidP="005B24D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57C31" w:rsidRPr="00B918EF" w:rsidRDefault="00557C31" w:rsidP="005B24D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5B24D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57C31" w:rsidRPr="00B918EF" w:rsidRDefault="00557C31" w:rsidP="005B24D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C31" w:rsidRPr="00B918EF" w:rsidRDefault="00557C31" w:rsidP="005B24D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lastRenderedPageBreak/>
        <w:t>8) иные функции, указанные в соглашении о взаимодействии.</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F406B5">
        <w:rPr>
          <w:rFonts w:ascii="Times New Roman" w:eastAsia="Times New Roman" w:hAnsi="Times New Roman" w:cs="Times New Roman"/>
          <w:sz w:val="28"/>
          <w:szCs w:val="28"/>
          <w:lang w:eastAsia="ru-RU"/>
        </w:rPr>
        <w:t>Хадыженского городского</w:t>
      </w:r>
      <w:r w:rsidRPr="00B918EF">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3"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4640C7" w:rsidRPr="00B918EF">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57C31" w:rsidRPr="00B918EF" w:rsidRDefault="00557C31" w:rsidP="005B24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w:t>
      </w:r>
      <w:r w:rsidR="001F4491" w:rsidRPr="00B918EF">
        <w:rPr>
          <w:rFonts w:ascii="Times New Roman" w:eastAsia="Times New Roman" w:hAnsi="Times New Roman" w:cs="Times New Roman"/>
          <w:sz w:val="28"/>
          <w:szCs w:val="28"/>
          <w:lang w:eastAsia="ru-RU"/>
        </w:rPr>
        <w:t>осуществляться</w:t>
      </w:r>
      <w:r w:rsidRPr="00B918EF">
        <w:rPr>
          <w:rFonts w:ascii="Times New Roman" w:eastAsia="Times New Roman" w:hAnsi="Times New Roman" w:cs="Times New Roman"/>
          <w:sz w:val="28"/>
          <w:szCs w:val="28"/>
          <w:lang w:eastAsia="ru-RU"/>
        </w:rPr>
        <w:t xml:space="preserve"> после ее размещения в Федеральной государственной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услуг» по электронному адресу: </w:t>
      </w:r>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 xml:space="preserve">:// </w:t>
      </w:r>
      <w:hyperlink r:id="rId14" w:history="1">
        <w:r w:rsidRPr="00B918EF">
          <w:rPr>
            <w:rFonts w:ascii="Times New Roman" w:eastAsia="Times New Roman" w:hAnsi="Times New Roman" w:cs="Times New Roman"/>
            <w:sz w:val="28"/>
            <w:szCs w:val="28"/>
            <w:lang w:val="en-US" w:eastAsia="ru-RU"/>
          </w:rPr>
          <w:t>www</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gosuslugi</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и муниципальны</w:t>
      </w:r>
      <w:r w:rsidR="00FF6A60">
        <w:rPr>
          <w:rFonts w:ascii="Times New Roman" w:eastAsia="Times New Roman" w:hAnsi="Times New Roman" w:cs="Times New Roman"/>
          <w:sz w:val="28"/>
          <w:szCs w:val="28"/>
          <w:lang w:eastAsia="ru-RU"/>
        </w:rPr>
        <w:t xml:space="preserve">х услуг Краснодарского края» - </w:t>
      </w:r>
      <w:hyperlink r:id="rId15" w:history="1">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pgu</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krasnodar</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w:t>
      </w:r>
    </w:p>
    <w:p w:rsidR="00443DA7" w:rsidRPr="00B918EF" w:rsidRDefault="00443DA7" w:rsidP="005B24D0">
      <w:pPr>
        <w:spacing w:after="0" w:line="240" w:lineRule="auto"/>
        <w:jc w:val="center"/>
        <w:rPr>
          <w:rFonts w:ascii="Times New Roman" w:hAnsi="Times New Roman" w:cs="Times New Roman"/>
          <w:sz w:val="28"/>
          <w:szCs w:val="28"/>
        </w:rPr>
      </w:pPr>
    </w:p>
    <w:p w:rsidR="00A54A2A" w:rsidRPr="00B918EF" w:rsidRDefault="00557C31"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7C31" w:rsidRPr="00B918EF" w:rsidRDefault="00557C31" w:rsidP="005B24D0">
      <w:pPr>
        <w:spacing w:after="0" w:line="240" w:lineRule="auto"/>
        <w:jc w:val="both"/>
        <w:rPr>
          <w:rFonts w:ascii="Times New Roman" w:hAnsi="Times New Roman" w:cs="Times New Roman"/>
          <w:sz w:val="28"/>
          <w:szCs w:val="28"/>
        </w:rPr>
      </w:pP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 Исчерпывающий перечень административных процедур.</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 приём заявления с необходимыми документами;</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 рассмотрение заявления и предоставленных документов;</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 подготовка проекта дополнительного соглашения к договору аренды</w:t>
      </w:r>
      <w:r w:rsidR="004D2FCB" w:rsidRPr="00B918EF">
        <w:rPr>
          <w:rFonts w:ascii="Times New Roman" w:hAnsi="Times New Roman" w:cs="Times New Roman"/>
          <w:sz w:val="28"/>
          <w:szCs w:val="28"/>
        </w:rPr>
        <w:t xml:space="preserve"> земельного участка, договору безвозмездного срочного пользования</w:t>
      </w:r>
      <w:r w:rsidRPr="00B918EF">
        <w:rPr>
          <w:rFonts w:ascii="Times New Roman" w:hAnsi="Times New Roman" w:cs="Times New Roman"/>
          <w:sz w:val="28"/>
          <w:szCs w:val="28"/>
        </w:rPr>
        <w:t xml:space="preserve"> земельн</w:t>
      </w:r>
      <w:r w:rsidR="004D2FCB" w:rsidRPr="00B918EF">
        <w:rPr>
          <w:rFonts w:ascii="Times New Roman" w:hAnsi="Times New Roman" w:cs="Times New Roman"/>
          <w:sz w:val="28"/>
          <w:szCs w:val="28"/>
        </w:rPr>
        <w:t>ым участком</w:t>
      </w:r>
      <w:r w:rsidRPr="00B918EF">
        <w:rPr>
          <w:rFonts w:ascii="Times New Roman" w:hAnsi="Times New Roman" w:cs="Times New Roman"/>
          <w:sz w:val="28"/>
          <w:szCs w:val="28"/>
        </w:rPr>
        <w:t xml:space="preserve"> или уведомления об отказе;</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4</w:t>
      </w:r>
      <w:r w:rsidR="00A54A2A" w:rsidRPr="00B918EF">
        <w:rPr>
          <w:rFonts w:ascii="Times New Roman" w:hAnsi="Times New Roman" w:cs="Times New Roman"/>
          <w:sz w:val="28"/>
          <w:szCs w:val="28"/>
        </w:rPr>
        <w:t>) оформление правоотношений с заявителем.</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3.2. Административные процедуры по предоставлению муниципальной услуги вносятся в ГИС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3.3. </w:t>
      </w:r>
      <w:r w:rsidR="00A54A2A" w:rsidRPr="00B918EF">
        <w:rPr>
          <w:rFonts w:ascii="Times New Roman" w:hAnsi="Times New Roman" w:cs="Times New Roman"/>
          <w:sz w:val="28"/>
          <w:szCs w:val="28"/>
        </w:rPr>
        <w:t xml:space="preserve">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а также на официальном сайте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w:t>
      </w:r>
      <w:r w:rsidR="00FF6A60" w:rsidRPr="00FF6A60">
        <w:t xml:space="preserve"> </w:t>
      </w:r>
      <w:r w:rsidR="000B528D" w:rsidRPr="00B918EF">
        <w:rPr>
          <w:rFonts w:ascii="Times New Roman" w:hAnsi="Times New Roman" w:cs="Times New Roman"/>
          <w:sz w:val="28"/>
          <w:szCs w:val="28"/>
        </w:rPr>
        <w:t>www.apsheronsk-mfc.ru</w:t>
      </w:r>
      <w:r w:rsidR="00FF6A60" w:rsidRPr="00FF6A60">
        <w:rPr>
          <w:rFonts w:ascii="Times New Roman" w:hAnsi="Times New Roman" w:cs="Times New Roman"/>
          <w:sz w:val="28"/>
          <w:szCs w:val="28"/>
        </w:rPr>
        <w:t>.</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4</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Блок-схема предоставления муниципальной услуги приводится в приложении №</w:t>
      </w:r>
      <w:r w:rsidR="001E176A" w:rsidRPr="00B918EF">
        <w:rPr>
          <w:rFonts w:ascii="Times New Roman" w:hAnsi="Times New Roman" w:cs="Times New Roman"/>
          <w:sz w:val="28"/>
          <w:szCs w:val="28"/>
        </w:rPr>
        <w:t xml:space="preserve"> </w:t>
      </w:r>
      <w:r w:rsidRPr="00B918EF">
        <w:rPr>
          <w:rFonts w:ascii="Times New Roman" w:hAnsi="Times New Roman" w:cs="Times New Roman"/>
          <w:sz w:val="28"/>
          <w:szCs w:val="28"/>
        </w:rPr>
        <w:t>4 к настоящему Административному регламенту</w:t>
      </w:r>
      <w:r w:rsidR="00557C31" w:rsidRPr="00B918EF">
        <w:rPr>
          <w:rFonts w:ascii="Times New Roman" w:hAnsi="Times New Roman" w:cs="Times New Roman"/>
          <w:sz w:val="28"/>
          <w:szCs w:val="28"/>
        </w:rPr>
        <w:t>.</w:t>
      </w:r>
    </w:p>
    <w:p w:rsidR="005B24D0" w:rsidRDefault="005B24D0" w:rsidP="005B24D0">
      <w:pPr>
        <w:spacing w:after="0" w:line="240" w:lineRule="auto"/>
        <w:ind w:firstLine="851"/>
        <w:jc w:val="center"/>
        <w:rPr>
          <w:rFonts w:ascii="Times New Roman" w:hAnsi="Times New Roman" w:cs="Times New Roman"/>
          <w:sz w:val="28"/>
          <w:szCs w:val="28"/>
        </w:rPr>
      </w:pPr>
    </w:p>
    <w:p w:rsidR="00A54A2A" w:rsidRPr="00B918EF" w:rsidRDefault="00A54A2A" w:rsidP="005B24D0">
      <w:pPr>
        <w:spacing w:after="0" w:line="240" w:lineRule="auto"/>
        <w:ind w:firstLine="851"/>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5</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Описание административной процедуры</w:t>
      </w:r>
      <w:r w:rsidR="005B24D0">
        <w:rPr>
          <w:rFonts w:ascii="Times New Roman" w:hAnsi="Times New Roman" w:cs="Times New Roman"/>
          <w:sz w:val="28"/>
          <w:szCs w:val="28"/>
        </w:rPr>
        <w:t xml:space="preserve"> </w:t>
      </w:r>
      <w:r w:rsidR="00557C31" w:rsidRPr="00B918EF">
        <w:rPr>
          <w:rFonts w:ascii="Times New Roman" w:hAnsi="Times New Roman" w:cs="Times New Roman"/>
          <w:sz w:val="28"/>
          <w:szCs w:val="28"/>
        </w:rPr>
        <w:t>«</w:t>
      </w:r>
      <w:r w:rsidRPr="00B918EF">
        <w:rPr>
          <w:rFonts w:ascii="Times New Roman" w:hAnsi="Times New Roman" w:cs="Times New Roman"/>
          <w:sz w:val="28"/>
          <w:szCs w:val="28"/>
        </w:rPr>
        <w:t xml:space="preserve">Прием заявления с </w:t>
      </w:r>
      <w:r w:rsidR="005B24D0">
        <w:rPr>
          <w:rFonts w:ascii="Times New Roman" w:hAnsi="Times New Roman" w:cs="Times New Roman"/>
          <w:sz w:val="28"/>
          <w:szCs w:val="28"/>
        </w:rPr>
        <w:t>н</w:t>
      </w:r>
      <w:r w:rsidRPr="00B918EF">
        <w:rPr>
          <w:rFonts w:ascii="Times New Roman" w:hAnsi="Times New Roman" w:cs="Times New Roman"/>
          <w:sz w:val="28"/>
          <w:szCs w:val="28"/>
        </w:rPr>
        <w:t>еобходимыми документами</w:t>
      </w:r>
      <w:r w:rsidR="00557C31" w:rsidRPr="00B918EF">
        <w:rPr>
          <w:rFonts w:ascii="Times New Roman" w:hAnsi="Times New Roman" w:cs="Times New Roman"/>
          <w:sz w:val="28"/>
          <w:szCs w:val="28"/>
        </w:rPr>
        <w:t>»</w:t>
      </w:r>
    </w:p>
    <w:p w:rsidR="00557C31" w:rsidRPr="00B918EF" w:rsidRDefault="00557C31" w:rsidP="005B24D0">
      <w:pPr>
        <w:spacing w:after="0" w:line="240" w:lineRule="auto"/>
        <w:ind w:firstLine="851"/>
        <w:jc w:val="center"/>
        <w:rPr>
          <w:rFonts w:ascii="Times New Roman" w:hAnsi="Times New Roman" w:cs="Times New Roman"/>
          <w:sz w:val="28"/>
          <w:szCs w:val="28"/>
        </w:rPr>
      </w:pP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3.5.1.</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снованием для начала предоставления административной процедуры является</w:t>
      </w:r>
      <w:r w:rsidR="001E176A"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личное обращение заявителя (его представителя, доверенного лица) с заявлением на имя главы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(далее - Глава) о предоставлении муниципальной услуги и </w:t>
      </w:r>
      <w:r w:rsidR="000070D0" w:rsidRPr="00B918EF">
        <w:rPr>
          <w:rFonts w:ascii="Times New Roman" w:hAnsi="Times New Roman" w:cs="Times New Roman"/>
          <w:sz w:val="28"/>
          <w:szCs w:val="28"/>
        </w:rPr>
        <w:t>перечнем</w:t>
      </w:r>
      <w:r w:rsidR="00A54A2A" w:rsidRPr="00B918EF">
        <w:rPr>
          <w:rFonts w:ascii="Times New Roman" w:hAnsi="Times New Roman" w:cs="Times New Roman"/>
          <w:sz w:val="28"/>
          <w:szCs w:val="28"/>
        </w:rPr>
        <w:t xml:space="preserve"> документов, необходимых для предоставления муниципальной услуги, указанных в подразделе 2.6. настоящег</w:t>
      </w:r>
      <w:r w:rsidR="00D166E3" w:rsidRPr="00B918EF">
        <w:rPr>
          <w:rFonts w:ascii="Times New Roman" w:hAnsi="Times New Roman" w:cs="Times New Roman"/>
          <w:sz w:val="28"/>
          <w:szCs w:val="28"/>
        </w:rPr>
        <w:t>о Административного регламента.</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w:t>
      </w:r>
      <w:r w:rsidR="00A54A2A" w:rsidRPr="00B918EF">
        <w:rPr>
          <w:rFonts w:ascii="Times New Roman" w:hAnsi="Times New Roman" w:cs="Times New Roman"/>
          <w:sz w:val="28"/>
          <w:szCs w:val="28"/>
        </w:rPr>
        <w:t xml:space="preserve">аявление может быть написано заявителем, либо доверенным им лицом. </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3.5.2.</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уполномоченный на прием заявлений (далее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r w:rsidR="00D166E3" w:rsidRPr="00B918EF">
        <w:rPr>
          <w:rFonts w:ascii="Times New Roman" w:hAnsi="Times New Roman" w:cs="Times New Roman"/>
          <w:sz w:val="28"/>
          <w:szCs w:val="28"/>
        </w:rPr>
        <w:t>.</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3.5.3.</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полном</w:t>
      </w:r>
      <w:r w:rsidR="00D166E3" w:rsidRPr="00B918EF">
        <w:rPr>
          <w:rFonts w:ascii="Times New Roman" w:hAnsi="Times New Roman" w:cs="Times New Roman"/>
          <w:sz w:val="28"/>
          <w:szCs w:val="28"/>
        </w:rPr>
        <w:t>очия доверенного лица заявителя.</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3.5.4.</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наличие и соответствие всех необходимых документов исходя из соответствующего перечня документов, представляемых на </w:t>
      </w:r>
      <w:r w:rsidR="00D166E3" w:rsidRPr="00B918EF">
        <w:rPr>
          <w:rFonts w:ascii="Times New Roman" w:hAnsi="Times New Roman" w:cs="Times New Roman"/>
          <w:sz w:val="28"/>
          <w:szCs w:val="28"/>
        </w:rPr>
        <w:t>исполнение муниципальной услуги.</w:t>
      </w:r>
      <w:r w:rsidR="000070D0" w:rsidRPr="00B918EF">
        <w:rPr>
          <w:rFonts w:ascii="Times New Roman" w:hAnsi="Times New Roman" w:cs="Times New Roman"/>
          <w:sz w:val="28"/>
          <w:szCs w:val="28"/>
        </w:rPr>
        <w:t xml:space="preserve"> Специалист МКУ «МФЦ» снимает копии с оригиналов предоставленных документов, заверяя их </w:t>
      </w:r>
      <w:r w:rsidR="00811421" w:rsidRPr="00811421">
        <w:rPr>
          <w:rFonts w:ascii="Times New Roman" w:hAnsi="Times New Roman" w:cs="Times New Roman"/>
          <w:sz w:val="28"/>
          <w:szCs w:val="28"/>
        </w:rPr>
        <w:t xml:space="preserve">штампом </w:t>
      </w:r>
      <w:r w:rsidR="000070D0" w:rsidRPr="00B918EF">
        <w:rPr>
          <w:rFonts w:ascii="Times New Roman" w:hAnsi="Times New Roman" w:cs="Times New Roman"/>
          <w:sz w:val="28"/>
          <w:szCs w:val="28"/>
        </w:rPr>
        <w:t>«копия верна».</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0B528D">
        <w:rPr>
          <w:rFonts w:ascii="Times New Roman" w:hAnsi="Times New Roman" w:cs="Times New Roman"/>
          <w:sz w:val="28"/>
          <w:szCs w:val="28"/>
        </w:rPr>
        <w:t>ри установлении фактов не</w:t>
      </w:r>
      <w:r w:rsidR="00A54A2A" w:rsidRPr="00B918EF">
        <w:rPr>
          <w:rFonts w:ascii="Times New Roman" w:hAnsi="Times New Roman" w:cs="Times New Roman"/>
          <w:sz w:val="28"/>
          <w:szCs w:val="28"/>
        </w:rPr>
        <w:t>соответствия и отсутствия необходимых документов, несоответствия представленных документов требованиям, указанным в пункте 2.6. настоящего Ад</w:t>
      </w:r>
      <w:r w:rsidR="000070D0" w:rsidRPr="00B918EF">
        <w:rPr>
          <w:rFonts w:ascii="Times New Roman" w:hAnsi="Times New Roman" w:cs="Times New Roman"/>
          <w:sz w:val="28"/>
          <w:szCs w:val="28"/>
        </w:rPr>
        <w:t xml:space="preserve">министративного регламента, </w:t>
      </w:r>
      <w:r w:rsidR="000B528D">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в устной форме </w:t>
      </w:r>
      <w:r w:rsidR="00D166E3" w:rsidRPr="00B918EF">
        <w:rPr>
          <w:rFonts w:ascii="Times New Roman" w:hAnsi="Times New Roman" w:cs="Times New Roman"/>
          <w:sz w:val="28"/>
          <w:szCs w:val="28"/>
        </w:rPr>
        <w:t>внимание заявителя на этот факт.</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3.5.6.</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согласии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возв</w:t>
      </w:r>
      <w:r w:rsidR="00D166E3" w:rsidRPr="00B918EF">
        <w:rPr>
          <w:rFonts w:ascii="Times New Roman" w:hAnsi="Times New Roman" w:cs="Times New Roman"/>
          <w:sz w:val="28"/>
          <w:szCs w:val="28"/>
        </w:rPr>
        <w:t>ращает представленные документы.</w:t>
      </w:r>
      <w:r w:rsidR="00A54A2A" w:rsidRPr="00B918EF">
        <w:rPr>
          <w:rFonts w:ascii="Times New Roman" w:hAnsi="Times New Roman" w:cs="Times New Roman"/>
          <w:sz w:val="28"/>
          <w:szCs w:val="28"/>
        </w:rPr>
        <w:t xml:space="preserve"> </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3.5.7.</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отказе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3.5.8.</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оформляет с использованием системы электронной очереди расписку о приёме док</w:t>
      </w:r>
      <w:r w:rsidR="000070D0" w:rsidRPr="00B918EF">
        <w:rPr>
          <w:rFonts w:ascii="Times New Roman" w:hAnsi="Times New Roman" w:cs="Times New Roman"/>
          <w:sz w:val="28"/>
          <w:szCs w:val="28"/>
        </w:rPr>
        <w:t xml:space="preserve">ументов по установленной </w:t>
      </w:r>
      <w:proofErr w:type="gramStart"/>
      <w:r w:rsidR="000070D0" w:rsidRPr="00B918EF">
        <w:rPr>
          <w:rFonts w:ascii="Times New Roman" w:hAnsi="Times New Roman" w:cs="Times New Roman"/>
          <w:sz w:val="28"/>
          <w:szCs w:val="28"/>
        </w:rPr>
        <w:t>форме</w:t>
      </w:r>
      <w:proofErr w:type="gramEnd"/>
      <w:r w:rsidR="000070D0" w:rsidRPr="00B918EF">
        <w:rPr>
          <w:rFonts w:ascii="Times New Roman" w:hAnsi="Times New Roman" w:cs="Times New Roman"/>
          <w:sz w:val="28"/>
          <w:szCs w:val="28"/>
        </w:rPr>
        <w:t xml:space="preserve"> в которой </w:t>
      </w:r>
      <w:r w:rsidR="00A54A2A" w:rsidRPr="00B918EF">
        <w:rPr>
          <w:rFonts w:ascii="Times New Roman" w:hAnsi="Times New Roman" w:cs="Times New Roman"/>
          <w:sz w:val="28"/>
          <w:szCs w:val="28"/>
        </w:rPr>
        <w:t>в том числе указываются:</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дата представления (регистрации) документов;</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регистрационный номер расписки;</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срок исполнения услуги;</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ФИО заявителя или наименование юридического лица (представителя  по доверенности);</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контактный телефон; </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перечень документов с указанием их наименования, реквизитов;</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0070D0" w:rsidRPr="00B918EF">
        <w:rPr>
          <w:rFonts w:ascii="Times New Roman" w:hAnsi="Times New Roman" w:cs="Times New Roman"/>
          <w:sz w:val="28"/>
          <w:szCs w:val="28"/>
        </w:rPr>
        <w:t>фамилия и инициалы с</w:t>
      </w:r>
      <w:r w:rsidR="00A54A2A" w:rsidRPr="00B918EF">
        <w:rPr>
          <w:rFonts w:ascii="Times New Roman" w:hAnsi="Times New Roman" w:cs="Times New Roman"/>
          <w:sz w:val="28"/>
          <w:szCs w:val="28"/>
        </w:rPr>
        <w:t xml:space="preserve">пециалиста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принявшего документы, а также его подпись.</w:t>
      </w:r>
    </w:p>
    <w:p w:rsidR="000070D0" w:rsidRPr="00B918EF" w:rsidRDefault="000070D0"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w:t>
      </w:r>
      <w:r w:rsidRPr="00B918EF">
        <w:rPr>
          <w:rFonts w:ascii="Times New Roman" w:hAnsi="Times New Roman" w:cs="Times New Roman"/>
          <w:sz w:val="28"/>
          <w:szCs w:val="28"/>
        </w:rPr>
        <w:t>е</w:t>
      </w:r>
      <w:r w:rsidR="00A54A2A" w:rsidRPr="00B918EF">
        <w:rPr>
          <w:rFonts w:ascii="Times New Roman" w:hAnsi="Times New Roman" w:cs="Times New Roman"/>
          <w:sz w:val="28"/>
          <w:szCs w:val="28"/>
        </w:rPr>
        <w:t>редаёт заявителю расписк</w:t>
      </w:r>
      <w:r w:rsidRPr="00B918EF">
        <w:rPr>
          <w:rFonts w:ascii="Times New Roman" w:hAnsi="Times New Roman" w:cs="Times New Roman"/>
          <w:sz w:val="28"/>
          <w:szCs w:val="28"/>
        </w:rPr>
        <w:t xml:space="preserve">у в получении </w:t>
      </w:r>
      <w:r w:rsidR="00811421" w:rsidRPr="00B918EF">
        <w:rPr>
          <w:rFonts w:ascii="Times New Roman" w:hAnsi="Times New Roman" w:cs="Times New Roman"/>
          <w:sz w:val="28"/>
          <w:szCs w:val="28"/>
        </w:rPr>
        <w:t>документов</w:t>
      </w:r>
      <w:r w:rsidRPr="00B918EF">
        <w:rPr>
          <w:rFonts w:ascii="Times New Roman" w:hAnsi="Times New Roman" w:cs="Times New Roman"/>
          <w:sz w:val="28"/>
          <w:szCs w:val="28"/>
        </w:rPr>
        <w:t>.</w:t>
      </w:r>
    </w:p>
    <w:p w:rsidR="00A54A2A" w:rsidRPr="00B918EF" w:rsidRDefault="000070D0"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формированное дело вместе с предоставленными документами переда</w:t>
      </w:r>
      <w:r w:rsidRPr="00B918EF">
        <w:rPr>
          <w:rFonts w:ascii="Times New Roman" w:hAnsi="Times New Roman" w:cs="Times New Roman"/>
          <w:sz w:val="28"/>
          <w:szCs w:val="28"/>
        </w:rPr>
        <w:t>ются по реестру</w:t>
      </w:r>
      <w:r w:rsidR="00A54A2A" w:rsidRPr="00B918EF">
        <w:rPr>
          <w:rFonts w:ascii="Times New Roman" w:hAnsi="Times New Roman" w:cs="Times New Roman"/>
          <w:sz w:val="28"/>
          <w:szCs w:val="28"/>
        </w:rPr>
        <w:t xml:space="preserve"> в </w:t>
      </w:r>
      <w:r w:rsidR="000B528D">
        <w:rPr>
          <w:rFonts w:ascii="Times New Roman" w:hAnsi="Times New Roman" w:cs="Times New Roman"/>
          <w:sz w:val="28"/>
          <w:szCs w:val="28"/>
        </w:rPr>
        <w:t>А</w:t>
      </w:r>
      <w:r w:rsidRPr="00B918EF">
        <w:rPr>
          <w:rFonts w:ascii="Times New Roman" w:hAnsi="Times New Roman" w:cs="Times New Roman"/>
          <w:sz w:val="28"/>
          <w:szCs w:val="28"/>
        </w:rPr>
        <w:t xml:space="preserve">дминистрацию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w:t>
      </w:r>
    </w:p>
    <w:p w:rsidR="00A54A2A" w:rsidRPr="00B918EF" w:rsidRDefault="00557C3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3.5.9. </w:t>
      </w:r>
      <w:r w:rsidR="00A54A2A" w:rsidRPr="00B918EF">
        <w:rPr>
          <w:rFonts w:ascii="Times New Roman" w:hAnsi="Times New Roman" w:cs="Times New Roman"/>
          <w:sz w:val="28"/>
          <w:szCs w:val="28"/>
        </w:rPr>
        <w:t xml:space="preserve">Результатом административной процедуры по приему заявления является регистрация заявления и документов </w:t>
      </w:r>
      <w:r w:rsidR="000070D0"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пециалистами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 электронном виде и предоставление их в приемную Главы на бумажном носителе по реестру передаваемых документов</w:t>
      </w:r>
      <w:r w:rsidR="000070D0"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для рассмотрения.</w:t>
      </w:r>
    </w:p>
    <w:p w:rsidR="00A54A2A" w:rsidRPr="00B918EF" w:rsidRDefault="00557C31" w:rsidP="005B24D0">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 xml:space="preserve">3.5.10. </w:t>
      </w:r>
      <w:r w:rsidR="00A54A2A" w:rsidRPr="00B918EF">
        <w:rPr>
          <w:rFonts w:ascii="Times New Roman" w:hAnsi="Times New Roman" w:cs="Times New Roman"/>
          <w:sz w:val="28"/>
          <w:szCs w:val="28"/>
        </w:rPr>
        <w:t>Срок выполнения административной процедуры не должен превышать 1 день.</w:t>
      </w:r>
    </w:p>
    <w:p w:rsidR="00A74237" w:rsidRDefault="00A74237" w:rsidP="005B24D0">
      <w:pPr>
        <w:spacing w:after="0" w:line="240" w:lineRule="auto"/>
        <w:jc w:val="center"/>
        <w:rPr>
          <w:rFonts w:ascii="Times New Roman" w:hAnsi="Times New Roman" w:cs="Times New Roman"/>
          <w:sz w:val="28"/>
          <w:szCs w:val="28"/>
        </w:rPr>
      </w:pPr>
    </w:p>
    <w:p w:rsidR="00557C31"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6</w:t>
      </w:r>
      <w:r w:rsidRPr="00B918EF">
        <w:rPr>
          <w:rFonts w:ascii="Times New Roman" w:hAnsi="Times New Roman" w:cs="Times New Roman"/>
          <w:sz w:val="28"/>
          <w:szCs w:val="28"/>
        </w:rPr>
        <w:t xml:space="preserve">. </w:t>
      </w:r>
      <w:r w:rsidR="00557C31" w:rsidRPr="00B918EF">
        <w:rPr>
          <w:rFonts w:ascii="Times New Roman" w:hAnsi="Times New Roman" w:cs="Times New Roman"/>
          <w:sz w:val="28"/>
          <w:szCs w:val="28"/>
        </w:rPr>
        <w:t>Описание административной процедуры</w:t>
      </w:r>
    </w:p>
    <w:p w:rsidR="00A54A2A" w:rsidRPr="00B918EF" w:rsidRDefault="00557C31"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Рассмотрение заявлен</w:t>
      </w:r>
      <w:r w:rsidRPr="00B918EF">
        <w:rPr>
          <w:rFonts w:ascii="Times New Roman" w:hAnsi="Times New Roman" w:cs="Times New Roman"/>
          <w:sz w:val="28"/>
          <w:szCs w:val="28"/>
        </w:rPr>
        <w:t>ия и предоставленных документов»</w:t>
      </w:r>
    </w:p>
    <w:p w:rsidR="0038142E" w:rsidRDefault="0038142E" w:rsidP="005B24D0">
      <w:pPr>
        <w:tabs>
          <w:tab w:val="left" w:pos="709"/>
        </w:tabs>
        <w:spacing w:after="0" w:line="240" w:lineRule="auto"/>
        <w:ind w:firstLine="851"/>
        <w:jc w:val="both"/>
        <w:rPr>
          <w:rFonts w:ascii="Times New Roman" w:hAnsi="Times New Roman" w:cs="Times New Roman"/>
          <w:sz w:val="28"/>
          <w:szCs w:val="28"/>
        </w:rPr>
      </w:pPr>
    </w:p>
    <w:p w:rsidR="0038142E" w:rsidRPr="0038142E" w:rsidRDefault="0038142E" w:rsidP="005B24D0">
      <w:pPr>
        <w:tabs>
          <w:tab w:val="left" w:pos="709"/>
        </w:tabs>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1) основанием для начала административной процедуры рассмотрения заявления является резолюция Главы для рассмотрения заявления;</w:t>
      </w:r>
    </w:p>
    <w:p w:rsidR="0038142E" w:rsidRPr="0038142E" w:rsidRDefault="0038142E" w:rsidP="005B24D0">
      <w:pPr>
        <w:spacing w:after="0" w:line="240" w:lineRule="auto"/>
        <w:ind w:firstLine="851"/>
        <w:jc w:val="both"/>
        <w:rPr>
          <w:rFonts w:ascii="Times New Roman" w:eastAsia="Calibri" w:hAnsi="Times New Roman" w:cs="Times New Roman"/>
          <w:sz w:val="28"/>
          <w:szCs w:val="28"/>
        </w:rPr>
      </w:pPr>
      <w:r w:rsidRPr="0038142E">
        <w:rPr>
          <w:rFonts w:ascii="Times New Roman" w:hAnsi="Times New Roman" w:cs="Times New Roman"/>
          <w:sz w:val="28"/>
          <w:szCs w:val="28"/>
        </w:rPr>
        <w:t xml:space="preserve">2) </w:t>
      </w:r>
      <w:r w:rsidRPr="0038142E">
        <w:rPr>
          <w:rFonts w:ascii="Times New Roman" w:eastAsia="Calibri" w:hAnsi="Times New Roman" w:cs="Times New Roman"/>
          <w:sz w:val="28"/>
          <w:szCs w:val="28"/>
        </w:rPr>
        <w:t>заявление с резолюцией Главы передается в порядке делопроизводства в юридический отдел администрации Хадыженского городского поселения Апшеронского района;</w:t>
      </w:r>
    </w:p>
    <w:p w:rsidR="0038142E" w:rsidRPr="0038142E" w:rsidRDefault="0038142E" w:rsidP="005B24D0">
      <w:pPr>
        <w:spacing w:after="0" w:line="240" w:lineRule="auto"/>
        <w:ind w:firstLine="851"/>
        <w:jc w:val="both"/>
        <w:rPr>
          <w:rFonts w:ascii="Times New Roman" w:eastAsia="Calibri" w:hAnsi="Times New Roman" w:cs="Times New Roman"/>
          <w:sz w:val="28"/>
          <w:szCs w:val="28"/>
        </w:rPr>
      </w:pPr>
      <w:r w:rsidRPr="0038142E">
        <w:rPr>
          <w:rFonts w:ascii="Times New Roman" w:eastAsia="Calibri" w:hAnsi="Times New Roman" w:cs="Times New Roman"/>
          <w:sz w:val="28"/>
          <w:szCs w:val="28"/>
        </w:rPr>
        <w:t xml:space="preserve">3) юридический отдел администрации Хадыженского городского поселения Апшеронского района, рассматривает поступившее заявление, принимает решение о назначении ответственного специалиста за предоставление муниципальной услуги (далее - </w:t>
      </w:r>
      <w:r>
        <w:rPr>
          <w:rFonts w:ascii="Times New Roman" w:eastAsia="Calibri" w:hAnsi="Times New Roman" w:cs="Times New Roman"/>
          <w:sz w:val="28"/>
          <w:szCs w:val="28"/>
        </w:rPr>
        <w:t>С</w:t>
      </w:r>
      <w:r w:rsidRPr="0038142E">
        <w:rPr>
          <w:rFonts w:ascii="Times New Roman" w:eastAsia="Calibri" w:hAnsi="Times New Roman" w:cs="Times New Roman"/>
          <w:sz w:val="28"/>
          <w:szCs w:val="28"/>
        </w:rPr>
        <w:t>пециалист) и передает заявление для исполнения этому специалисту;</w:t>
      </w:r>
    </w:p>
    <w:p w:rsidR="0038142E" w:rsidRPr="0038142E" w:rsidRDefault="0038142E" w:rsidP="005B24D0">
      <w:pPr>
        <w:spacing w:after="0" w:line="240" w:lineRule="auto"/>
        <w:ind w:firstLine="709"/>
        <w:jc w:val="both"/>
        <w:rPr>
          <w:rFonts w:ascii="Times New Roman" w:hAnsi="Times New Roman" w:cs="Times New Roman"/>
          <w:sz w:val="28"/>
          <w:szCs w:val="28"/>
        </w:rPr>
      </w:pPr>
      <w:r w:rsidRPr="0038142E">
        <w:rPr>
          <w:rFonts w:ascii="Times New Roman" w:hAnsi="Times New Roman" w:cs="Times New Roman"/>
          <w:sz w:val="28"/>
          <w:szCs w:val="28"/>
        </w:rPr>
        <w:lastRenderedPageBreak/>
        <w:t xml:space="preserve">4) </w:t>
      </w:r>
      <w:r>
        <w:rPr>
          <w:rFonts w:ascii="Times New Roman" w:hAnsi="Times New Roman" w:cs="Times New Roman"/>
          <w:sz w:val="28"/>
          <w:szCs w:val="28"/>
        </w:rPr>
        <w:t>С</w:t>
      </w:r>
      <w:r w:rsidRPr="0038142E">
        <w:rPr>
          <w:rFonts w:ascii="Times New Roman" w:hAnsi="Times New Roman" w:cs="Times New Roman"/>
          <w:sz w:val="28"/>
          <w:szCs w:val="28"/>
        </w:rPr>
        <w:t>пециалист Администрации рассматривает поступившее заявление и проверяет подлинность документов, необходимых для оказания услуги;</w:t>
      </w:r>
    </w:p>
    <w:p w:rsidR="0038142E" w:rsidRPr="0038142E" w:rsidRDefault="0038142E" w:rsidP="005B24D0">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 xml:space="preserve">5) при установлении фактов отсутствия необходимых документов, несоответствия представленных документов обязательным требованиям административного регламента, </w:t>
      </w:r>
      <w:r w:rsidRPr="0038142E">
        <w:rPr>
          <w:rFonts w:ascii="Times New Roman" w:hAnsi="Times New Roman" w:cs="Times New Roman"/>
          <w:sz w:val="28"/>
          <w:szCs w:val="28"/>
        </w:rPr>
        <w:t>специалист Администрации</w:t>
      </w:r>
      <w:r w:rsidRPr="0038142E">
        <w:rPr>
          <w:rFonts w:ascii="Times New Roman" w:hAnsi="Times New Roman" w:cs="Times New Roman"/>
          <w:color w:val="000000"/>
          <w:sz w:val="28"/>
          <w:szCs w:val="28"/>
        </w:rPr>
        <w:t>, готовит и направляет письмо о выявленных недостатках в предоставленных документах, а так же о принятии мер к их устранению;</w:t>
      </w:r>
    </w:p>
    <w:p w:rsidR="0038142E" w:rsidRPr="0038142E" w:rsidRDefault="0038142E" w:rsidP="005B24D0">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Срок проверки принятых от заявителя документов не может превышать 3 дней.</w:t>
      </w:r>
    </w:p>
    <w:p w:rsidR="0038142E" w:rsidRPr="0038142E" w:rsidRDefault="0038142E" w:rsidP="005B24D0">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sz w:val="28"/>
          <w:szCs w:val="28"/>
        </w:rPr>
        <w:t>Результатом административной процедуры является рассмотрение заявления и предоставленных документов.</w:t>
      </w:r>
    </w:p>
    <w:p w:rsidR="004D2FCB" w:rsidRPr="00B918EF" w:rsidRDefault="004D2FCB" w:rsidP="005B24D0">
      <w:pPr>
        <w:spacing w:after="0" w:line="240" w:lineRule="auto"/>
        <w:ind w:firstLine="851"/>
        <w:jc w:val="both"/>
        <w:rPr>
          <w:rFonts w:ascii="Times New Roman" w:hAnsi="Times New Roman" w:cs="Times New Roman"/>
          <w:sz w:val="28"/>
          <w:szCs w:val="28"/>
        </w:rPr>
      </w:pPr>
    </w:p>
    <w:p w:rsidR="000B528D"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7</w:t>
      </w:r>
      <w:r w:rsidRPr="00B918EF">
        <w:rPr>
          <w:rFonts w:ascii="Times New Roman" w:hAnsi="Times New Roman" w:cs="Times New Roman"/>
          <w:sz w:val="28"/>
          <w:szCs w:val="28"/>
        </w:rPr>
        <w:t>.</w:t>
      </w:r>
      <w:r w:rsidR="00297C49"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r w:rsidR="000B528D">
        <w:rPr>
          <w:rFonts w:ascii="Times New Roman" w:hAnsi="Times New Roman" w:cs="Times New Roman"/>
          <w:sz w:val="28"/>
          <w:szCs w:val="28"/>
        </w:rPr>
        <w:t xml:space="preserve"> </w:t>
      </w:r>
      <w:r w:rsidR="004D2FCB" w:rsidRPr="00B918EF">
        <w:rPr>
          <w:rFonts w:ascii="Times New Roman" w:hAnsi="Times New Roman" w:cs="Times New Roman"/>
          <w:sz w:val="28"/>
          <w:szCs w:val="28"/>
        </w:rPr>
        <w:t>«Подготовка проекта дополнительного соглашения к договору</w:t>
      </w:r>
      <w:r w:rsidR="000B528D">
        <w:rPr>
          <w:rFonts w:ascii="Times New Roman" w:hAnsi="Times New Roman" w:cs="Times New Roman"/>
          <w:sz w:val="28"/>
          <w:szCs w:val="28"/>
        </w:rPr>
        <w:t xml:space="preserve"> </w:t>
      </w:r>
      <w:r w:rsidR="004D2FCB" w:rsidRPr="00B918EF">
        <w:rPr>
          <w:rFonts w:ascii="Times New Roman" w:hAnsi="Times New Roman" w:cs="Times New Roman"/>
          <w:sz w:val="28"/>
          <w:szCs w:val="28"/>
        </w:rPr>
        <w:t xml:space="preserve">аренды земельного участка, </w:t>
      </w:r>
    </w:p>
    <w:p w:rsidR="004D2FCB" w:rsidRPr="00B918EF" w:rsidRDefault="004D2FCB"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договору безвозмездного срочного</w:t>
      </w:r>
      <w:r w:rsidR="000B528D">
        <w:rPr>
          <w:rFonts w:ascii="Times New Roman" w:hAnsi="Times New Roman" w:cs="Times New Roman"/>
          <w:sz w:val="28"/>
          <w:szCs w:val="28"/>
        </w:rPr>
        <w:t xml:space="preserve"> </w:t>
      </w:r>
      <w:r w:rsidRPr="00B918EF">
        <w:rPr>
          <w:rFonts w:ascii="Times New Roman" w:hAnsi="Times New Roman" w:cs="Times New Roman"/>
          <w:sz w:val="28"/>
          <w:szCs w:val="28"/>
        </w:rPr>
        <w:t>пользования земельным участком или уведомления об отказе»</w:t>
      </w:r>
    </w:p>
    <w:p w:rsidR="004D2FCB"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3.7.1. О</w:t>
      </w:r>
      <w:r w:rsidR="00A54A2A" w:rsidRPr="00B918EF">
        <w:rPr>
          <w:rFonts w:ascii="Times New Roman" w:hAnsi="Times New Roman" w:cs="Times New Roman"/>
          <w:sz w:val="28"/>
          <w:szCs w:val="28"/>
        </w:rPr>
        <w:t xml:space="preserve">снованием для начала административной процедуры подготовки проекта дополнительного соглашения, является получение </w:t>
      </w:r>
      <w:r w:rsidR="000B528D">
        <w:rPr>
          <w:rFonts w:ascii="Times New Roman" w:hAnsi="Times New Roman" w:cs="Times New Roman"/>
          <w:sz w:val="28"/>
          <w:szCs w:val="28"/>
        </w:rPr>
        <w:t>С</w:t>
      </w:r>
      <w:r w:rsidR="00A54A2A" w:rsidRPr="00B918EF">
        <w:rPr>
          <w:rFonts w:ascii="Times New Roman" w:hAnsi="Times New Roman" w:cs="Times New Roman"/>
          <w:sz w:val="28"/>
          <w:szCs w:val="28"/>
        </w:rPr>
        <w:t>пециалистом пакета документов для принятия решения о возможности подготовки дополнительного соглашения к договору аренды земельного участка, к договору безвозмездного срочного</w:t>
      </w:r>
      <w:r w:rsidRPr="00B918EF">
        <w:rPr>
          <w:rFonts w:ascii="Times New Roman" w:hAnsi="Times New Roman" w:cs="Times New Roman"/>
          <w:sz w:val="28"/>
          <w:szCs w:val="28"/>
        </w:rPr>
        <w:t xml:space="preserve"> пользования земельным участком.</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В</w:t>
      </w:r>
      <w:r w:rsidR="00A54A2A" w:rsidRPr="00B918EF">
        <w:rPr>
          <w:rFonts w:ascii="Times New Roman" w:hAnsi="Times New Roman" w:cs="Times New Roman"/>
          <w:sz w:val="28"/>
          <w:szCs w:val="28"/>
        </w:rPr>
        <w:t xml:space="preserve"> случае соответствия документов, </w:t>
      </w:r>
      <w:r w:rsidR="000B528D">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готовит проект дополнительного соглашения к договору аренды земельного участка, к договору безвозмездного срочного пользования земельным участком и передает в порядке делопроизводства </w:t>
      </w:r>
      <w:r w:rsidR="0038142E">
        <w:rPr>
          <w:rFonts w:ascii="Times New Roman" w:hAnsi="Times New Roman" w:cs="Times New Roman"/>
          <w:sz w:val="28"/>
          <w:szCs w:val="28"/>
        </w:rPr>
        <w:t>в юридический отдел</w:t>
      </w:r>
      <w:r w:rsidR="00811421" w:rsidRPr="00811421">
        <w:rPr>
          <w:rFonts w:ascii="Times New Roman" w:hAnsi="Times New Roman" w:cs="Times New Roman"/>
          <w:sz w:val="28"/>
          <w:szCs w:val="28"/>
        </w:rPr>
        <w:t xml:space="preserve"> </w:t>
      </w:r>
      <w:r w:rsidR="000B528D">
        <w:rPr>
          <w:rFonts w:ascii="Times New Roman" w:hAnsi="Times New Roman" w:cs="Times New Roman"/>
          <w:sz w:val="28"/>
          <w:szCs w:val="28"/>
        </w:rPr>
        <w:t>для согласования.</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3</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0038142E">
        <w:rPr>
          <w:rFonts w:ascii="Times New Roman" w:hAnsi="Times New Roman" w:cs="Times New Roman"/>
          <w:sz w:val="28"/>
          <w:szCs w:val="28"/>
        </w:rPr>
        <w:t>Юридический отдел</w:t>
      </w:r>
      <w:r w:rsidR="00811421" w:rsidRPr="00811421">
        <w:rPr>
          <w:rFonts w:ascii="Times New Roman" w:hAnsi="Times New Roman" w:cs="Times New Roman"/>
          <w:sz w:val="28"/>
          <w:szCs w:val="28"/>
        </w:rPr>
        <w:t xml:space="preserve"> </w:t>
      </w:r>
      <w:r w:rsidR="00A54A2A" w:rsidRPr="00B918EF">
        <w:rPr>
          <w:rFonts w:ascii="Times New Roman" w:hAnsi="Times New Roman" w:cs="Times New Roman"/>
          <w:sz w:val="28"/>
          <w:szCs w:val="28"/>
        </w:rPr>
        <w:t>после согласования передает проект дополнительного соглашения к договору аренды земельного участка, к договору безвозмездного срочного пользования земельны</w:t>
      </w:r>
      <w:r w:rsidR="000B528D">
        <w:rPr>
          <w:rFonts w:ascii="Times New Roman" w:hAnsi="Times New Roman" w:cs="Times New Roman"/>
          <w:sz w:val="28"/>
          <w:szCs w:val="28"/>
        </w:rPr>
        <w:t>м участком Главе для подписания.</w:t>
      </w:r>
      <w:r w:rsidR="00A54A2A" w:rsidRPr="00B918EF">
        <w:rPr>
          <w:rFonts w:ascii="Times New Roman" w:hAnsi="Times New Roman" w:cs="Times New Roman"/>
          <w:sz w:val="28"/>
          <w:szCs w:val="28"/>
        </w:rPr>
        <w:t xml:space="preserve"> </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4</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одписанное Главой дополнительное соглашение к договору аренды земельного участка, к договору безвозмездного срочного пользования земельным участком передается специалисту для передачи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3.7.5. </w:t>
      </w:r>
      <w:r w:rsidR="00A54A2A" w:rsidRPr="00B918EF">
        <w:rPr>
          <w:rFonts w:ascii="Times New Roman" w:hAnsi="Times New Roman" w:cs="Times New Roman"/>
          <w:sz w:val="28"/>
          <w:szCs w:val="28"/>
        </w:rPr>
        <w:t>При наличии оснований для отказа в заключени</w:t>
      </w:r>
      <w:proofErr w:type="gramStart"/>
      <w:r w:rsidR="00A54A2A" w:rsidRPr="00B918EF">
        <w:rPr>
          <w:rFonts w:ascii="Times New Roman" w:hAnsi="Times New Roman" w:cs="Times New Roman"/>
          <w:sz w:val="28"/>
          <w:szCs w:val="28"/>
        </w:rPr>
        <w:t>и</w:t>
      </w:r>
      <w:proofErr w:type="gramEnd"/>
      <w:r w:rsidR="00A54A2A" w:rsidRPr="00B918EF">
        <w:rPr>
          <w:rFonts w:ascii="Times New Roman" w:hAnsi="Times New Roman" w:cs="Times New Roman"/>
          <w:sz w:val="28"/>
          <w:szCs w:val="28"/>
        </w:rPr>
        <w:t xml:space="preserve"> дополнительного соглашения заявителю выдается уведомление об отказе в предоставлении муниципальной услуги с пояснениями причин отказа. </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3.7.6. </w:t>
      </w:r>
      <w:r w:rsidR="00A54A2A" w:rsidRPr="00B918EF">
        <w:rPr>
          <w:rFonts w:ascii="Times New Roman" w:hAnsi="Times New Roman" w:cs="Times New Roman"/>
          <w:sz w:val="28"/>
          <w:szCs w:val="28"/>
        </w:rPr>
        <w:t>Результатом выполнения административной процедуры является подписанное Главой дополнительное соглашение к договору аренды земельного участка, к договору безвозмездного срочного пользования земельным участком или отказа.</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3.7.7. </w:t>
      </w:r>
      <w:r w:rsidR="00A54A2A" w:rsidRPr="00B918EF">
        <w:rPr>
          <w:rFonts w:ascii="Times New Roman" w:hAnsi="Times New Roman" w:cs="Times New Roman"/>
          <w:sz w:val="28"/>
          <w:szCs w:val="28"/>
        </w:rPr>
        <w:t xml:space="preserve">Срок административной процедуры не может превышать 23 дня. </w:t>
      </w:r>
    </w:p>
    <w:p w:rsidR="004D2FCB" w:rsidRPr="00B918EF" w:rsidRDefault="004D2FCB" w:rsidP="005B24D0">
      <w:pPr>
        <w:spacing w:after="0" w:line="240" w:lineRule="auto"/>
        <w:ind w:firstLine="851"/>
        <w:jc w:val="both"/>
        <w:rPr>
          <w:rFonts w:ascii="Times New Roman" w:hAnsi="Times New Roman" w:cs="Times New Roman"/>
          <w:sz w:val="28"/>
          <w:szCs w:val="28"/>
        </w:rPr>
      </w:pPr>
    </w:p>
    <w:p w:rsidR="004D2FCB" w:rsidRPr="00B918EF" w:rsidRDefault="00A54A2A"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8</w:t>
      </w: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A54A2A" w:rsidRPr="00B918EF" w:rsidRDefault="004D2FCB"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Оформление правоотношений с заявителем</w:t>
      </w:r>
      <w:r w:rsidRPr="00B918EF">
        <w:rPr>
          <w:rFonts w:ascii="Times New Roman" w:hAnsi="Times New Roman" w:cs="Times New Roman"/>
          <w:sz w:val="28"/>
          <w:szCs w:val="28"/>
        </w:rPr>
        <w:t>»</w:t>
      </w:r>
    </w:p>
    <w:p w:rsidR="004D2FCB" w:rsidRPr="00B918EF" w:rsidRDefault="004D2FCB" w:rsidP="005B24D0">
      <w:pPr>
        <w:spacing w:after="0" w:line="240" w:lineRule="auto"/>
        <w:ind w:firstLine="851"/>
        <w:jc w:val="both"/>
        <w:rPr>
          <w:rFonts w:ascii="Times New Roman" w:hAnsi="Times New Roman" w:cs="Times New Roman"/>
          <w:sz w:val="28"/>
          <w:szCs w:val="28"/>
        </w:rPr>
      </w:pP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3.8.1. О</w:t>
      </w:r>
      <w:r w:rsidR="00A54A2A" w:rsidRPr="00B918EF">
        <w:rPr>
          <w:rFonts w:ascii="Times New Roman" w:hAnsi="Times New Roman" w:cs="Times New Roman"/>
          <w:sz w:val="28"/>
          <w:szCs w:val="28"/>
        </w:rPr>
        <w:t>снованием для начала административной процедуры оформления правоотношений с заявителем является подписанное Главой дополнительное соглашение к договору аренды земельного участка, к договору безвозмездного срочного</w:t>
      </w:r>
      <w:r w:rsidRPr="00B918EF">
        <w:rPr>
          <w:rFonts w:ascii="Times New Roman" w:hAnsi="Times New Roman" w:cs="Times New Roman"/>
          <w:sz w:val="28"/>
          <w:szCs w:val="28"/>
        </w:rPr>
        <w:t xml:space="preserve"> пользования земельным участком.</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осле подписания Главой, </w:t>
      </w:r>
      <w:r w:rsidR="000B528D">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передает проект дополнительного соглашения к договору аренды земельного участка, к договору безвозмездной передачи земельного участка в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с реестром передаваемых документов;</w:t>
      </w:r>
    </w:p>
    <w:p w:rsidR="00A54A2A" w:rsidRPr="00B918EF" w:rsidRDefault="00A54A2A"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3.8.</w:t>
      </w:r>
      <w:r w:rsidRPr="00B918EF">
        <w:rPr>
          <w:rFonts w:ascii="Times New Roman" w:hAnsi="Times New Roman" w:cs="Times New Roman"/>
          <w:sz w:val="28"/>
          <w:szCs w:val="28"/>
        </w:rPr>
        <w:t>3</w:t>
      </w:r>
      <w:r w:rsidR="004D2FCB" w:rsidRPr="00B918EF">
        <w:rPr>
          <w:rFonts w:ascii="Times New Roman" w:hAnsi="Times New Roman" w:cs="Times New Roman"/>
          <w:sz w:val="28"/>
          <w:szCs w:val="28"/>
        </w:rPr>
        <w:t>.</w:t>
      </w:r>
      <w:r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уведомляет заявителя по телефону о необходимости подписать проект дополнительного соглашения к договору аренды земельного участка, к договору безвозмездной передачи земельного участка и согласовывает время совершения данного действия; </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3.8.4.</w:t>
      </w:r>
      <w:r w:rsidR="00274167">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передает заявителю для подписания все экземпляры дополнительного соглашения к договору аренды земельного участка, к договору безвозмездной передачи земельного участка. </w:t>
      </w:r>
    </w:p>
    <w:p w:rsidR="004D2FCB"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3.8.5. </w:t>
      </w:r>
      <w:r w:rsidR="00A54A2A" w:rsidRPr="00B918EF">
        <w:rPr>
          <w:rFonts w:ascii="Times New Roman" w:hAnsi="Times New Roman" w:cs="Times New Roman"/>
          <w:sz w:val="28"/>
          <w:szCs w:val="28"/>
        </w:rPr>
        <w:t>Результатом административной процедуры является оформление правоотношений с заявителем о заключении проекта дополнительного соглашения к договору аренды земельного участка, к договору безвозмездной передачи земельного участка.</w:t>
      </w:r>
    </w:p>
    <w:p w:rsidR="00A54A2A" w:rsidRPr="00B918EF" w:rsidRDefault="004D2FCB"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3.8.6. </w:t>
      </w:r>
      <w:r w:rsidR="00A54A2A" w:rsidRPr="00B918EF">
        <w:rPr>
          <w:rFonts w:ascii="Times New Roman" w:hAnsi="Times New Roman" w:cs="Times New Roman"/>
          <w:sz w:val="28"/>
          <w:szCs w:val="28"/>
        </w:rPr>
        <w:t>Срок административной процедуры не может превышать 3</w:t>
      </w:r>
      <w:r w:rsidR="00297C49" w:rsidRPr="00B918EF">
        <w:rPr>
          <w:rFonts w:ascii="Times New Roman" w:hAnsi="Times New Roman" w:cs="Times New Roman"/>
          <w:sz w:val="28"/>
          <w:szCs w:val="28"/>
        </w:rPr>
        <w:t>-х</w:t>
      </w:r>
      <w:r w:rsidR="00A54A2A" w:rsidRPr="00B918EF">
        <w:rPr>
          <w:rFonts w:ascii="Times New Roman" w:hAnsi="Times New Roman" w:cs="Times New Roman"/>
          <w:sz w:val="28"/>
          <w:szCs w:val="28"/>
        </w:rPr>
        <w:t xml:space="preserve"> дней. </w:t>
      </w:r>
    </w:p>
    <w:p w:rsidR="00A54A2A" w:rsidRPr="00B918EF" w:rsidRDefault="00A54A2A" w:rsidP="005B24D0">
      <w:pPr>
        <w:spacing w:after="0" w:line="240" w:lineRule="auto"/>
        <w:jc w:val="both"/>
        <w:rPr>
          <w:rFonts w:ascii="Times New Roman" w:hAnsi="Times New Roman" w:cs="Times New Roman"/>
          <w:sz w:val="28"/>
          <w:szCs w:val="28"/>
        </w:rPr>
      </w:pPr>
    </w:p>
    <w:p w:rsidR="00F969E1" w:rsidRPr="00B918EF" w:rsidRDefault="00F969E1" w:rsidP="005B24D0">
      <w:pPr>
        <w:pStyle w:val="1"/>
        <w:spacing w:before="0" w:after="0"/>
        <w:ind w:left="360"/>
        <w:jc w:val="center"/>
        <w:rPr>
          <w:sz w:val="28"/>
          <w:szCs w:val="28"/>
        </w:rPr>
      </w:pPr>
      <w:r w:rsidRPr="00B918EF">
        <w:rPr>
          <w:sz w:val="28"/>
          <w:szCs w:val="28"/>
        </w:rPr>
        <w:t xml:space="preserve">4. Формы </w:t>
      </w:r>
      <w:proofErr w:type="gramStart"/>
      <w:r w:rsidRPr="00B918EF">
        <w:rPr>
          <w:sz w:val="28"/>
          <w:szCs w:val="28"/>
        </w:rPr>
        <w:t>контроля за</w:t>
      </w:r>
      <w:proofErr w:type="gramEnd"/>
      <w:r w:rsidRPr="00B918EF">
        <w:rPr>
          <w:sz w:val="28"/>
          <w:szCs w:val="28"/>
        </w:rPr>
        <w:t xml:space="preserve"> исполнением </w:t>
      </w:r>
    </w:p>
    <w:p w:rsidR="00F969E1" w:rsidRPr="00B918EF" w:rsidRDefault="00F969E1" w:rsidP="005B24D0">
      <w:pPr>
        <w:pStyle w:val="1"/>
        <w:spacing w:before="0" w:after="0"/>
        <w:ind w:left="360"/>
        <w:jc w:val="center"/>
        <w:rPr>
          <w:sz w:val="28"/>
          <w:szCs w:val="28"/>
        </w:rPr>
      </w:pPr>
      <w:r w:rsidRPr="00B918EF">
        <w:rPr>
          <w:sz w:val="28"/>
          <w:szCs w:val="28"/>
        </w:rPr>
        <w:t>Административного регламента</w:t>
      </w:r>
    </w:p>
    <w:p w:rsidR="00F969E1" w:rsidRPr="00B918EF" w:rsidRDefault="00F969E1" w:rsidP="005B24D0">
      <w:pPr>
        <w:pStyle w:val="1"/>
        <w:spacing w:before="0" w:after="0"/>
        <w:ind w:left="360"/>
        <w:rPr>
          <w:b/>
          <w:bCs/>
          <w:sz w:val="28"/>
          <w:szCs w:val="28"/>
        </w:rPr>
      </w:pPr>
    </w:p>
    <w:p w:rsidR="005B24D0" w:rsidRPr="005B24D0" w:rsidRDefault="005B24D0" w:rsidP="005B24D0">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4.1. Порядок осуществления текущего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24D0" w:rsidRPr="005B24D0" w:rsidRDefault="005B24D0" w:rsidP="005B24D0">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Администрацией, директором МКУ «МФЦ», их заместителями в пределах своей компетенции.</w:t>
      </w:r>
    </w:p>
    <w:p w:rsidR="005B24D0" w:rsidRPr="005B24D0" w:rsidRDefault="005B24D0" w:rsidP="005B24D0">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t xml:space="preserve">Текущий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надлежащим предоставлением муниципальной услуги ответственными специалистами осуществляется соответственно Главой. Текущий контроль в части соблюдения административных процедур сотрудниками МКУ «МФЦ» осуществляется директором МКУ «МФЦ».</w:t>
      </w:r>
    </w:p>
    <w:p w:rsidR="005B24D0" w:rsidRPr="005B24D0" w:rsidRDefault="005B24D0" w:rsidP="005B24D0">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полнотой и качеством предоставления муниципальной услуги.</w:t>
      </w:r>
    </w:p>
    <w:p w:rsidR="005B24D0" w:rsidRPr="005B24D0" w:rsidRDefault="005B24D0" w:rsidP="005B24D0">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5B24D0" w:rsidRPr="005B24D0" w:rsidRDefault="005B24D0" w:rsidP="005B24D0">
      <w:pPr>
        <w:spacing w:after="0" w:line="240" w:lineRule="auto"/>
        <w:ind w:firstLine="708"/>
        <w:jc w:val="both"/>
        <w:rPr>
          <w:rFonts w:ascii="Times New Roman" w:hAnsi="Times New Roman" w:cs="Times New Roman"/>
          <w:sz w:val="28"/>
          <w:szCs w:val="28"/>
        </w:rPr>
      </w:pP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осуществляется путем проведения:</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на основании иных документов и сведений, указывающих на нарушение положений настоящего Административного регламента.</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Плановые и внеплановые проверки проводятся Администрацией во взаимодействии с директором МКУ «МФЦ» и (или) его заместителем.</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В ходе плановых и внеплановых проверок должностными лицами проверяются:</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5B24D0" w:rsidRPr="005B24D0" w:rsidRDefault="005B24D0" w:rsidP="005B24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Общественный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Администрация и МКУ «МФЦ» могут проводить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Должностные лица, виновные в неисполнении или ненадлежащем </w:t>
      </w:r>
      <w:r w:rsidRPr="005B24D0">
        <w:rPr>
          <w:rFonts w:ascii="Times New Roman" w:hAnsi="Times New Roman" w:cs="Times New Roman"/>
          <w:sz w:val="28"/>
          <w:szCs w:val="28"/>
        </w:rPr>
        <w:lastRenderedPageBreak/>
        <w:t>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Персональная ответственность специалистов закрепляется в их должностных инструкциях.</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Сотрудники МКУ «МФЦ» несут ответственность, установленную законодательством Российской Федерации.</w:t>
      </w:r>
    </w:p>
    <w:p w:rsidR="005B24D0" w:rsidRPr="005B24D0" w:rsidRDefault="005B24D0" w:rsidP="005B24D0">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4.3. </w:t>
      </w:r>
      <w:bookmarkStart w:id="1" w:name="sub_1043"/>
      <w:r w:rsidRPr="005B24D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
    <w:p w:rsidR="005B24D0" w:rsidRPr="005B24D0" w:rsidRDefault="005B24D0" w:rsidP="005B24D0">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B24D0" w:rsidRPr="005B24D0" w:rsidRDefault="005B24D0" w:rsidP="005B24D0">
      <w:pPr>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B24D0" w:rsidRPr="005B24D0" w:rsidRDefault="005B24D0" w:rsidP="005B24D0">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4.4. Требования к порядку и формам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B24D0" w:rsidRPr="005B24D0" w:rsidRDefault="005B24D0" w:rsidP="005B24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B24D0" w:rsidRPr="005B24D0" w:rsidRDefault="005B24D0" w:rsidP="005B24D0">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Управления, а также в порядке и формах, установленных законодательством Российской Федерации.</w:t>
      </w:r>
    </w:p>
    <w:p w:rsidR="005B24D0" w:rsidRDefault="005B24D0" w:rsidP="005B24D0">
      <w:pPr>
        <w:pStyle w:val="ConsPlusNormal"/>
        <w:jc w:val="center"/>
        <w:rPr>
          <w:rFonts w:ascii="Times New Roman" w:hAnsi="Times New Roman" w:cs="Times New Roman"/>
          <w:sz w:val="28"/>
          <w:szCs w:val="28"/>
        </w:rPr>
      </w:pPr>
    </w:p>
    <w:p w:rsidR="00F969E1" w:rsidRPr="00B918EF" w:rsidRDefault="00F969E1" w:rsidP="005B24D0">
      <w:pPr>
        <w:pStyle w:val="ConsPlusNormal"/>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5. </w:t>
      </w:r>
      <w:r w:rsidRPr="00B918EF">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F969E1" w:rsidRPr="00B918EF" w:rsidRDefault="00F969E1" w:rsidP="005B24D0">
      <w:pPr>
        <w:pStyle w:val="a9"/>
        <w:rPr>
          <w:rFonts w:ascii="Times New Roman" w:hAnsi="Times New Roman"/>
          <w:sz w:val="28"/>
          <w:szCs w:val="28"/>
        </w:rPr>
      </w:pPr>
    </w:p>
    <w:p w:rsidR="00F969E1" w:rsidRPr="00B918EF" w:rsidRDefault="00F969E1" w:rsidP="005B24D0">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5.1. Информация для заявителя о его праве подать жалобу</w:t>
      </w:r>
      <w:r w:rsidR="00395370">
        <w:rPr>
          <w:rFonts w:ascii="Times New Roman" w:hAnsi="Times New Roman"/>
          <w:sz w:val="28"/>
          <w:szCs w:val="28"/>
        </w:rPr>
        <w:t xml:space="preserve"> </w:t>
      </w:r>
      <w:r w:rsidRPr="00B918EF">
        <w:rPr>
          <w:rFonts w:ascii="Times New Roman" w:hAnsi="Times New Roman"/>
          <w:sz w:val="28"/>
          <w:szCs w:val="28"/>
        </w:rPr>
        <w:t>на решение и действия (бездействие) Администрации,</w:t>
      </w:r>
      <w:r w:rsidR="00395370">
        <w:rPr>
          <w:rFonts w:ascii="Times New Roman" w:hAnsi="Times New Roman"/>
          <w:sz w:val="28"/>
          <w:szCs w:val="28"/>
        </w:rPr>
        <w:t xml:space="preserve"> </w:t>
      </w:r>
      <w:r w:rsidRPr="00B918EF">
        <w:rPr>
          <w:rFonts w:ascii="Times New Roman" w:hAnsi="Times New Roman"/>
          <w:sz w:val="28"/>
          <w:szCs w:val="28"/>
        </w:rPr>
        <w:t>должностного лица Администрации при предоставлении</w:t>
      </w:r>
      <w:r w:rsidR="00395370">
        <w:rPr>
          <w:rFonts w:ascii="Times New Roman" w:hAnsi="Times New Roman"/>
          <w:sz w:val="28"/>
          <w:szCs w:val="28"/>
        </w:rPr>
        <w:t xml:space="preserve"> </w:t>
      </w:r>
      <w:r w:rsidRPr="00B918EF">
        <w:rPr>
          <w:rFonts w:ascii="Times New Roman" w:hAnsi="Times New Roman"/>
          <w:sz w:val="28"/>
          <w:szCs w:val="28"/>
        </w:rPr>
        <w:t>муниципальной услуги</w:t>
      </w:r>
    </w:p>
    <w:p w:rsidR="00F969E1" w:rsidRPr="00B918EF" w:rsidRDefault="00F969E1" w:rsidP="005B24D0">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F969E1" w:rsidRPr="00B918EF" w:rsidRDefault="00F969E1" w:rsidP="005B24D0">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B918EF">
        <w:rPr>
          <w:rFonts w:ascii="Times New Roman" w:hAnsi="Times New Roman"/>
          <w:sz w:val="28"/>
          <w:szCs w:val="28"/>
        </w:rPr>
        <w:t xml:space="preserve"> Заявитель имеет право подать жалобу на решение и</w:t>
      </w:r>
      <w:r w:rsidR="00395370">
        <w:rPr>
          <w:rFonts w:ascii="Times New Roman" w:hAnsi="Times New Roman"/>
          <w:sz w:val="28"/>
          <w:szCs w:val="28"/>
        </w:rPr>
        <w:t xml:space="preserve"> </w:t>
      </w:r>
      <w:r w:rsidRPr="00B918EF">
        <w:rPr>
          <w:rFonts w:ascii="Times New Roman" w:hAnsi="Times New Roman"/>
          <w:sz w:val="28"/>
          <w:szCs w:val="28"/>
        </w:rPr>
        <w:t xml:space="preserve">(или) действие (бездействие) Администрации, должностного лица Администрации при </w:t>
      </w:r>
      <w:r w:rsidRPr="00B918EF">
        <w:rPr>
          <w:rFonts w:ascii="Times New Roman" w:hAnsi="Times New Roman"/>
          <w:sz w:val="28"/>
          <w:szCs w:val="28"/>
        </w:rPr>
        <w:lastRenderedPageBreak/>
        <w:t>предоставлении муниципальной услуги.</w:t>
      </w:r>
    </w:p>
    <w:p w:rsidR="00F969E1" w:rsidRPr="00B918EF" w:rsidRDefault="00F969E1" w:rsidP="005B24D0">
      <w:pPr>
        <w:pStyle w:val="ConsPlusNormal"/>
        <w:ind w:firstLine="540"/>
        <w:jc w:val="both"/>
        <w:rPr>
          <w:rFonts w:ascii="Times New Roman" w:hAnsi="Times New Roman" w:cs="Times New Roman"/>
          <w:sz w:val="28"/>
          <w:szCs w:val="28"/>
        </w:rPr>
      </w:pPr>
    </w:p>
    <w:p w:rsidR="00F969E1" w:rsidRPr="00B918EF" w:rsidRDefault="00F969E1" w:rsidP="005B24D0">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5.2. Предмет досудебного (внесудебного) обжалования</w:t>
      </w:r>
    </w:p>
    <w:p w:rsidR="00F969E1" w:rsidRPr="00B918EF" w:rsidRDefault="00F969E1" w:rsidP="005B24D0">
      <w:pPr>
        <w:pStyle w:val="ConsPlusNormal"/>
        <w:ind w:firstLine="540"/>
        <w:jc w:val="both"/>
        <w:rPr>
          <w:rFonts w:ascii="Times New Roman" w:hAnsi="Times New Roman" w:cs="Times New Roman"/>
          <w:sz w:val="28"/>
          <w:szCs w:val="28"/>
        </w:rPr>
      </w:pPr>
    </w:p>
    <w:p w:rsidR="00F969E1" w:rsidRPr="00B918EF" w:rsidRDefault="00395370" w:rsidP="005B24D0">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5.2.1. </w:t>
      </w:r>
      <w:r w:rsidR="00F969E1" w:rsidRPr="00B918EF">
        <w:rPr>
          <w:rFonts w:ascii="Times New Roman" w:hAnsi="Times New Roman" w:cs="Times New Roman"/>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69E1" w:rsidRPr="00B918EF" w:rsidRDefault="00F969E1" w:rsidP="005B24D0">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B918EF">
        <w:rPr>
          <w:rFonts w:ascii="Times New Roman" w:hAnsi="Times New Roman"/>
          <w:sz w:val="28"/>
          <w:szCs w:val="28"/>
        </w:rPr>
        <w:t>5.2.2. Заявитель может обратиться с жалобой, в том числе в следующих случаях:</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предоставления муниципальной услуги;</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F969E1" w:rsidRPr="00B918EF" w:rsidRDefault="00F969E1" w:rsidP="005B24D0">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roofErr w:type="gramEnd"/>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F969E1" w:rsidRPr="00B918EF" w:rsidRDefault="00F969E1" w:rsidP="005B24D0">
      <w:pPr>
        <w:spacing w:after="0" w:line="240" w:lineRule="auto"/>
        <w:ind w:firstLine="567"/>
        <w:jc w:val="both"/>
        <w:rPr>
          <w:rFonts w:ascii="Times New Roman" w:hAnsi="Times New Roman" w:cs="Times New Roman"/>
          <w:sz w:val="28"/>
          <w:szCs w:val="28"/>
        </w:rPr>
      </w:pPr>
      <w:proofErr w:type="gramStart"/>
      <w:r w:rsidRPr="00B918E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9E1" w:rsidRPr="00B918EF" w:rsidRDefault="00F969E1" w:rsidP="005B24D0">
      <w:pPr>
        <w:spacing w:after="0" w:line="240" w:lineRule="auto"/>
        <w:ind w:firstLine="567"/>
        <w:jc w:val="both"/>
        <w:rPr>
          <w:rFonts w:ascii="Times New Roman" w:hAnsi="Times New Roman" w:cs="Times New Roman"/>
          <w:sz w:val="28"/>
          <w:szCs w:val="28"/>
        </w:rPr>
      </w:pPr>
    </w:p>
    <w:p w:rsidR="00F969E1" w:rsidRPr="00B918EF" w:rsidRDefault="00F969E1" w:rsidP="005B24D0">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5.3. Исчерпывающий перечень оснований для приостановления</w:t>
      </w:r>
    </w:p>
    <w:p w:rsidR="00F969E1" w:rsidRPr="00B918EF" w:rsidRDefault="00F969E1" w:rsidP="005B24D0">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 рассмотрения жалобы и случаев, в которых ответ на жалобу не дается</w:t>
      </w:r>
    </w:p>
    <w:p w:rsidR="00F969E1" w:rsidRPr="00B918EF" w:rsidRDefault="00F969E1" w:rsidP="005B24D0">
      <w:pPr>
        <w:spacing w:after="0" w:line="240" w:lineRule="auto"/>
        <w:ind w:firstLine="567"/>
        <w:jc w:val="center"/>
        <w:rPr>
          <w:rFonts w:ascii="Times New Roman" w:hAnsi="Times New Roman" w:cs="Times New Roman"/>
          <w:sz w:val="28"/>
          <w:szCs w:val="28"/>
        </w:rPr>
      </w:pP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Основания для приостановления рассмотрения жалобы (претензии) отсутствуют.</w:t>
      </w:r>
    </w:p>
    <w:p w:rsidR="00F969E1" w:rsidRPr="00B918EF" w:rsidRDefault="00F969E1" w:rsidP="005B24D0">
      <w:pPr>
        <w:spacing w:after="0" w:line="240" w:lineRule="auto"/>
        <w:ind w:firstLine="540"/>
        <w:jc w:val="both"/>
        <w:rPr>
          <w:rFonts w:ascii="Times New Roman" w:hAnsi="Times New Roman" w:cs="Times New Roman"/>
          <w:sz w:val="28"/>
          <w:szCs w:val="28"/>
        </w:rPr>
      </w:pPr>
    </w:p>
    <w:p w:rsidR="00F969E1" w:rsidRPr="00B918EF" w:rsidRDefault="00F969E1"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5.4. Основания для начала процедуры досудебного</w:t>
      </w:r>
    </w:p>
    <w:p w:rsidR="00F969E1" w:rsidRPr="00B918EF" w:rsidRDefault="00F969E1" w:rsidP="005B24D0">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(внесудебного) обжалования</w:t>
      </w:r>
    </w:p>
    <w:p w:rsidR="00F969E1" w:rsidRPr="00B918EF" w:rsidRDefault="00F969E1" w:rsidP="005B24D0">
      <w:pPr>
        <w:spacing w:after="0" w:line="240" w:lineRule="auto"/>
        <w:ind w:firstLine="567"/>
        <w:jc w:val="both"/>
        <w:rPr>
          <w:rFonts w:ascii="Times New Roman" w:hAnsi="Times New Roman" w:cs="Times New Roman"/>
          <w:sz w:val="28"/>
          <w:szCs w:val="28"/>
        </w:rPr>
      </w:pP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sidR="00395370">
        <w:rPr>
          <w:rFonts w:ascii="Times New Roman" w:hAnsi="Times New Roman" w:cs="Times New Roman"/>
          <w:sz w:val="28"/>
          <w:szCs w:val="28"/>
        </w:rPr>
        <w:t>.</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5.4.2. Порядок подачи и рассмотрения жалобы.</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r w:rsidRPr="00B918EF">
        <w:rPr>
          <w:rFonts w:ascii="Times New Roman" w:hAnsi="Times New Roman" w:cs="Times New Roman"/>
          <w:color w:val="2D2D2D"/>
          <w:spacing w:val="2"/>
          <w:sz w:val="28"/>
          <w:szCs w:val="28"/>
          <w:shd w:val="clear" w:color="auto" w:fill="FFFFFF"/>
        </w:rPr>
        <w:t xml:space="preserve"> </w:t>
      </w:r>
      <w:proofErr w:type="gramStart"/>
      <w:r w:rsidRPr="00B918EF">
        <w:rPr>
          <w:rFonts w:ascii="Times New Roman" w:hAnsi="Times New Roman" w:cs="Times New Roman"/>
          <w:color w:val="2D2D2D"/>
          <w:spacing w:val="2"/>
          <w:sz w:val="28"/>
          <w:szCs w:val="28"/>
          <w:shd w:val="clear" w:color="auto" w:fill="FFFFFF"/>
        </w:rPr>
        <w:t xml:space="preserve">Жалобы на решения, принятые главой </w:t>
      </w:r>
      <w:r w:rsidR="00F406B5">
        <w:rPr>
          <w:rFonts w:ascii="Times New Roman" w:hAnsi="Times New Roman" w:cs="Times New Roman"/>
          <w:color w:val="2D2D2D"/>
          <w:spacing w:val="2"/>
          <w:sz w:val="28"/>
          <w:szCs w:val="28"/>
          <w:shd w:val="clear" w:color="auto" w:fill="FFFFFF"/>
        </w:rPr>
        <w:t>Хадыженского городского</w:t>
      </w:r>
      <w:r w:rsidRPr="00B918EF">
        <w:rPr>
          <w:rFonts w:ascii="Times New Roman" w:hAnsi="Times New Roman" w:cs="Times New Roman"/>
          <w:color w:val="2D2D2D"/>
          <w:spacing w:val="2"/>
          <w:sz w:val="28"/>
          <w:szCs w:val="28"/>
          <w:shd w:val="clear" w:color="auto" w:fill="FFFFFF"/>
        </w:rPr>
        <w:t xml:space="preserve"> поселения Апшеронского поселения Апшеронского поселения подаются в </w:t>
      </w:r>
      <w:r w:rsidRPr="00B918EF">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F969E1" w:rsidRPr="00B918EF" w:rsidRDefault="00F969E1" w:rsidP="005B24D0">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может быть направлена по почте, через </w:t>
      </w:r>
      <w:r w:rsidR="00395370">
        <w:rPr>
          <w:rFonts w:ascii="Times New Roman" w:hAnsi="Times New Roman" w:cs="Times New Roman"/>
          <w:sz w:val="28"/>
          <w:szCs w:val="28"/>
        </w:rPr>
        <w:t>МКУ «</w:t>
      </w:r>
      <w:r w:rsidRPr="00B918EF">
        <w:rPr>
          <w:rFonts w:ascii="Times New Roman" w:hAnsi="Times New Roman" w:cs="Times New Roman"/>
          <w:sz w:val="28"/>
          <w:szCs w:val="28"/>
        </w:rPr>
        <w:t>МФЦ</w:t>
      </w:r>
      <w:r w:rsidR="00395370">
        <w:rPr>
          <w:rFonts w:ascii="Times New Roman" w:hAnsi="Times New Roman" w:cs="Times New Roman"/>
          <w:sz w:val="28"/>
          <w:szCs w:val="28"/>
        </w:rPr>
        <w:t>»</w:t>
      </w:r>
      <w:r w:rsidRPr="00B918EF">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sidR="00F406B5">
        <w:rPr>
          <w:rFonts w:ascii="Times New Roman" w:hAnsi="Times New Roman" w:cs="Times New Roman"/>
          <w:sz w:val="28"/>
          <w:szCs w:val="28"/>
        </w:rPr>
        <w:t>Хадыженского городского</w:t>
      </w:r>
      <w:r w:rsidR="00395370">
        <w:rPr>
          <w:rFonts w:ascii="Times New Roman" w:hAnsi="Times New Roman" w:cs="Times New Roman"/>
          <w:sz w:val="28"/>
          <w:szCs w:val="28"/>
        </w:rPr>
        <w:t xml:space="preserve"> поселения Апшеронского района </w:t>
      </w:r>
      <w:r w:rsidRPr="00B918EF">
        <w:rPr>
          <w:rFonts w:ascii="Times New Roman" w:hAnsi="Times New Roman" w:cs="Times New Roman"/>
          <w:sz w:val="28"/>
          <w:szCs w:val="28"/>
        </w:rPr>
        <w:t>(</w:t>
      </w:r>
      <w:r w:rsidR="00395370">
        <w:rPr>
          <w:rFonts w:ascii="Times New Roman" w:hAnsi="Times New Roman" w:cs="Times New Roman"/>
          <w:sz w:val="28"/>
          <w:szCs w:val="28"/>
        </w:rPr>
        <w:t>www.hadadmin.apsheronsk.com</w:t>
      </w:r>
      <w:r w:rsidRPr="00B918EF">
        <w:rPr>
          <w:rFonts w:ascii="Times New Roman" w:hAnsi="Times New Roman" w:cs="Times New Roman"/>
          <w:sz w:val="28"/>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F969E1" w:rsidRPr="00B918EF" w:rsidRDefault="00F969E1" w:rsidP="005B24D0">
      <w:pPr>
        <w:pStyle w:val="a9"/>
        <w:jc w:val="both"/>
        <w:rPr>
          <w:rFonts w:ascii="Times New Roman" w:hAnsi="Times New Roman"/>
          <w:sz w:val="28"/>
          <w:szCs w:val="28"/>
        </w:rPr>
      </w:pPr>
      <w:proofErr w:type="gramStart"/>
      <w:r w:rsidRPr="00B918EF">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B918EF">
          <w:rPr>
            <w:rFonts w:ascii="Times New Roman" w:hAnsi="Times New Roman"/>
            <w:sz w:val="28"/>
            <w:szCs w:val="28"/>
          </w:rPr>
          <w:t>частью 2 статьи 6</w:t>
        </w:r>
      </w:hyperlink>
      <w:r w:rsidRPr="00B918EF">
        <w:rPr>
          <w:rFonts w:ascii="Times New Roman" w:hAnsi="Times New Roman"/>
          <w:sz w:val="28"/>
          <w:szCs w:val="28"/>
        </w:rPr>
        <w:t xml:space="preserve"> Градостроительного кодекса Российской Федерации, может быть</w:t>
      </w:r>
      <w:proofErr w:type="gramEnd"/>
      <w:r w:rsidRPr="00B918EF">
        <w:rPr>
          <w:rFonts w:ascii="Times New Roman" w:hAnsi="Times New Roman"/>
          <w:sz w:val="28"/>
          <w:szCs w:val="28"/>
        </w:rPr>
        <w:t xml:space="preserve"> </w:t>
      </w:r>
      <w:proofErr w:type="gramStart"/>
      <w:r w:rsidRPr="00B918EF">
        <w:rPr>
          <w:rFonts w:ascii="Times New Roman" w:hAnsi="Times New Roman"/>
          <w:sz w:val="28"/>
          <w:szCs w:val="28"/>
        </w:rPr>
        <w:t>подана</w:t>
      </w:r>
      <w:proofErr w:type="gramEnd"/>
      <w:r w:rsidRPr="00B918EF">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5.4.3. Жалоба должна содержать:</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F969E1" w:rsidRPr="00B918EF" w:rsidRDefault="00F969E1" w:rsidP="005B24D0">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F969E1" w:rsidRPr="00B918EF" w:rsidRDefault="00F969E1" w:rsidP="005B24D0">
      <w:pPr>
        <w:spacing w:after="0" w:line="240" w:lineRule="auto"/>
        <w:ind w:firstLine="567"/>
        <w:jc w:val="both"/>
        <w:rPr>
          <w:rFonts w:ascii="Times New Roman" w:hAnsi="Times New Roman" w:cs="Times New Roman"/>
          <w:sz w:val="28"/>
          <w:szCs w:val="28"/>
        </w:rPr>
      </w:pPr>
      <w:r w:rsidRPr="00B918E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F969E1" w:rsidRPr="00B918EF" w:rsidRDefault="00F969E1" w:rsidP="005B24D0">
      <w:pPr>
        <w:pStyle w:val="ConsPlusNormal"/>
        <w:jc w:val="center"/>
        <w:rPr>
          <w:rFonts w:ascii="Times New Roman" w:hAnsi="Times New Roman" w:cs="Times New Roman"/>
          <w:sz w:val="28"/>
          <w:szCs w:val="28"/>
        </w:rPr>
      </w:pPr>
    </w:p>
    <w:p w:rsidR="00F969E1" w:rsidRPr="00B918EF" w:rsidRDefault="00F969E1" w:rsidP="005B24D0">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5.5. Права заинтересованных лиц на получение информации </w:t>
      </w:r>
    </w:p>
    <w:p w:rsidR="00F969E1" w:rsidRPr="00B918EF" w:rsidRDefault="00F969E1" w:rsidP="005B24D0">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и документов, необходимых для обоснования и рассмотрения жалобы</w:t>
      </w:r>
    </w:p>
    <w:p w:rsidR="00F969E1" w:rsidRPr="00B918EF" w:rsidRDefault="00F969E1" w:rsidP="005B24D0">
      <w:pPr>
        <w:spacing w:after="0" w:line="240" w:lineRule="auto"/>
        <w:ind w:firstLine="708"/>
        <w:jc w:val="both"/>
        <w:rPr>
          <w:rFonts w:ascii="Times New Roman" w:hAnsi="Times New Roman" w:cs="Times New Roman"/>
          <w:sz w:val="28"/>
          <w:szCs w:val="28"/>
        </w:rPr>
      </w:pP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5.5.1. Заявитель вправе обратиться с прось</w:t>
      </w:r>
      <w:r w:rsidR="00395370">
        <w:rPr>
          <w:rFonts w:ascii="Times New Roman" w:hAnsi="Times New Roman" w:cs="Times New Roman"/>
          <w:sz w:val="28"/>
          <w:szCs w:val="28"/>
        </w:rPr>
        <w:t xml:space="preserve">бой об истребовании информации </w:t>
      </w:r>
      <w:r w:rsidRPr="00B918EF">
        <w:rPr>
          <w:rFonts w:ascii="Times New Roman" w:hAnsi="Times New Roman" w:cs="Times New Roman"/>
          <w:sz w:val="28"/>
          <w:szCs w:val="28"/>
        </w:rPr>
        <w:t>и документо</w:t>
      </w:r>
      <w:r w:rsidR="00D7421D">
        <w:rPr>
          <w:rFonts w:ascii="Times New Roman" w:hAnsi="Times New Roman" w:cs="Times New Roman"/>
          <w:sz w:val="28"/>
          <w:szCs w:val="28"/>
        </w:rPr>
        <w:t xml:space="preserve">в, необходимых для обоснования </w:t>
      </w:r>
      <w:r w:rsidRPr="00B918EF">
        <w:rPr>
          <w:rFonts w:ascii="Times New Roman" w:hAnsi="Times New Roman" w:cs="Times New Roman"/>
          <w:sz w:val="28"/>
          <w:szCs w:val="28"/>
        </w:rPr>
        <w:t xml:space="preserve">и рассмотрении жалобы к директору </w:t>
      </w:r>
      <w:r w:rsidR="00395370">
        <w:rPr>
          <w:rFonts w:ascii="Times New Roman" w:hAnsi="Times New Roman" w:cs="Times New Roman"/>
          <w:sz w:val="28"/>
          <w:szCs w:val="28"/>
        </w:rPr>
        <w:t>МКУ «</w:t>
      </w:r>
      <w:r w:rsidRPr="00B918EF">
        <w:rPr>
          <w:rFonts w:ascii="Times New Roman" w:hAnsi="Times New Roman" w:cs="Times New Roman"/>
          <w:sz w:val="28"/>
          <w:szCs w:val="28"/>
        </w:rPr>
        <w:t>МФЦ</w:t>
      </w:r>
      <w:r w:rsidR="00395370">
        <w:rPr>
          <w:rFonts w:ascii="Times New Roman" w:hAnsi="Times New Roman" w:cs="Times New Roman"/>
          <w:sz w:val="28"/>
          <w:szCs w:val="28"/>
        </w:rPr>
        <w:t>»</w:t>
      </w:r>
      <w:r w:rsidRPr="00B918EF">
        <w:rPr>
          <w:rFonts w:ascii="Times New Roman" w:hAnsi="Times New Roman" w:cs="Times New Roman"/>
          <w:sz w:val="28"/>
          <w:szCs w:val="28"/>
        </w:rPr>
        <w:t xml:space="preserve">, заместителю главы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главе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5.5.2. Способы информирования заявителей о порядке подачи и рассмотрения жалобы.</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Информация о порядке подачи и рассмотрения жалобы размещается:</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на информационных стендах, которые размещаются в общедоступных местах в помещениях Администрации и </w:t>
      </w:r>
      <w:r w:rsidR="00395370" w:rsidRPr="00395370">
        <w:rPr>
          <w:rFonts w:ascii="Times New Roman" w:hAnsi="Times New Roman" w:cs="Times New Roman"/>
          <w:sz w:val="28"/>
          <w:szCs w:val="28"/>
        </w:rPr>
        <w:t>МКУ «МФЦ»</w:t>
      </w:r>
      <w:r w:rsidRPr="00B918EF">
        <w:rPr>
          <w:rFonts w:ascii="Times New Roman" w:hAnsi="Times New Roman" w:cs="Times New Roman"/>
          <w:sz w:val="28"/>
          <w:szCs w:val="28"/>
        </w:rPr>
        <w:t>;</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 официальном сайте Администрации в сети «Интернет» (</w:t>
      </w:r>
      <w:r w:rsidR="00D7421D" w:rsidRPr="00D7421D">
        <w:rPr>
          <w:rFonts w:ascii="Times New Roman" w:eastAsia="Times New Roman" w:hAnsi="Times New Roman" w:cs="Times New Roman"/>
          <w:color w:val="000000"/>
          <w:sz w:val="28"/>
          <w:szCs w:val="28"/>
          <w:lang w:eastAsia="ar-SA"/>
        </w:rPr>
        <w:t>www.hadad</w:t>
      </w:r>
      <w:r w:rsidR="00395370">
        <w:rPr>
          <w:rFonts w:ascii="Times New Roman" w:eastAsia="Times New Roman" w:hAnsi="Times New Roman" w:cs="Times New Roman"/>
          <w:color w:val="000000"/>
          <w:sz w:val="28"/>
          <w:szCs w:val="28"/>
          <w:lang w:eastAsia="ar-SA"/>
        </w:rPr>
        <w:t>min.apsheronsk.com</w:t>
      </w:r>
      <w:r w:rsidRPr="00B918EF">
        <w:rPr>
          <w:rFonts w:ascii="Times New Roman" w:hAnsi="Times New Roman" w:cs="Times New Roman"/>
          <w:sz w:val="28"/>
          <w:szCs w:val="28"/>
        </w:rPr>
        <w:t>);</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D7421D">
        <w:rPr>
          <w:rFonts w:ascii="Times New Roman" w:hAnsi="Times New Roman" w:cs="Times New Roman"/>
          <w:sz w:val="28"/>
          <w:szCs w:val="28"/>
        </w:rPr>
        <w:t>(</w:t>
      </w:r>
      <w:hyperlink r:id="rId17" w:history="1">
        <w:r w:rsidRPr="00D7421D">
          <w:rPr>
            <w:rStyle w:val="ab"/>
            <w:rFonts w:ascii="Times New Roman" w:hAnsi="Times New Roman" w:cs="Times New Roman"/>
            <w:color w:val="auto"/>
            <w:sz w:val="28"/>
            <w:szCs w:val="28"/>
            <w:u w:val="none"/>
          </w:rPr>
          <w:t>http://pgu.krasnodar.ru/</w:t>
        </w:r>
      </w:hyperlink>
      <w:r w:rsidRPr="00D7421D">
        <w:rPr>
          <w:rFonts w:ascii="Times New Roman" w:hAnsi="Times New Roman" w:cs="Times New Roman"/>
          <w:sz w:val="28"/>
          <w:szCs w:val="28"/>
        </w:rPr>
        <w:t>).</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5.5.3.Порядок информирования заявителя о результатах рассмотрения жалобы.</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Не позднее дня, следующего за днем принятия решения, указанного в </w:t>
      </w:r>
      <w:r w:rsidR="00D7421D">
        <w:rPr>
          <w:rFonts w:ascii="Times New Roman" w:hAnsi="Times New Roman" w:cs="Times New Roman"/>
          <w:sz w:val="28"/>
          <w:szCs w:val="28"/>
        </w:rPr>
        <w:t xml:space="preserve"> п. </w:t>
      </w:r>
      <w:r w:rsidRPr="00B918EF">
        <w:rPr>
          <w:rFonts w:ascii="Times New Roman" w:hAnsi="Times New Roman" w:cs="Times New Roman"/>
          <w:sz w:val="28"/>
          <w:szCs w:val="28"/>
        </w:rPr>
        <w:t>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9E1" w:rsidRPr="00B918EF" w:rsidRDefault="00F969E1" w:rsidP="005B24D0">
      <w:pPr>
        <w:spacing w:after="0" w:line="240" w:lineRule="auto"/>
        <w:ind w:firstLine="567"/>
        <w:jc w:val="both"/>
        <w:rPr>
          <w:rFonts w:ascii="Times New Roman" w:hAnsi="Times New Roman" w:cs="Times New Roman"/>
          <w:sz w:val="28"/>
          <w:szCs w:val="28"/>
        </w:rPr>
      </w:pPr>
    </w:p>
    <w:p w:rsidR="00395370" w:rsidRDefault="00F969E1" w:rsidP="005B24D0">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5.6. Орган местного самоуправления и должностные лица, которым может </w:t>
      </w:r>
    </w:p>
    <w:p w:rsidR="00F969E1" w:rsidRPr="00B918EF" w:rsidRDefault="00F969E1" w:rsidP="005B24D0">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быть направлена жалоба заявителя в досудебном (внесудебном) порядке</w:t>
      </w:r>
    </w:p>
    <w:p w:rsidR="00F969E1" w:rsidRPr="00B918EF" w:rsidRDefault="00F969E1" w:rsidP="005B24D0">
      <w:pPr>
        <w:pStyle w:val="ConsPlusNormal"/>
        <w:ind w:firstLine="540"/>
        <w:jc w:val="both"/>
        <w:rPr>
          <w:rFonts w:ascii="Times New Roman" w:hAnsi="Times New Roman" w:cs="Times New Roman"/>
          <w:sz w:val="28"/>
          <w:szCs w:val="28"/>
        </w:rPr>
      </w:pP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Должностными лицами, уполномоченными на рассмотрение жалобы, является глава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D7421D" w:rsidRDefault="00D7421D" w:rsidP="005B24D0">
      <w:pPr>
        <w:pStyle w:val="ac"/>
        <w:widowControl w:val="0"/>
        <w:autoSpaceDE w:val="0"/>
        <w:autoSpaceDN w:val="0"/>
        <w:adjustRightInd w:val="0"/>
        <w:spacing w:after="0" w:line="240" w:lineRule="auto"/>
        <w:ind w:left="0" w:firstLine="567"/>
        <w:jc w:val="center"/>
        <w:rPr>
          <w:rFonts w:ascii="Times New Roman" w:hAnsi="Times New Roman"/>
          <w:sz w:val="28"/>
          <w:szCs w:val="28"/>
        </w:rPr>
      </w:pPr>
    </w:p>
    <w:p w:rsidR="00F969E1" w:rsidRPr="00B918EF" w:rsidRDefault="00F969E1" w:rsidP="005B24D0">
      <w:pPr>
        <w:pStyle w:val="ac"/>
        <w:widowControl w:val="0"/>
        <w:autoSpaceDE w:val="0"/>
        <w:autoSpaceDN w:val="0"/>
        <w:adjustRightInd w:val="0"/>
        <w:spacing w:after="0" w:line="240" w:lineRule="auto"/>
        <w:ind w:left="0" w:firstLine="567"/>
        <w:jc w:val="center"/>
        <w:rPr>
          <w:rFonts w:ascii="Times New Roman" w:hAnsi="Times New Roman"/>
          <w:sz w:val="28"/>
          <w:szCs w:val="28"/>
        </w:rPr>
      </w:pPr>
      <w:r w:rsidRPr="00B918EF">
        <w:rPr>
          <w:rFonts w:ascii="Times New Roman" w:hAnsi="Times New Roman"/>
          <w:sz w:val="28"/>
          <w:szCs w:val="28"/>
        </w:rPr>
        <w:t>5.7. Сроки рассмотрения жалобы.</w:t>
      </w:r>
    </w:p>
    <w:p w:rsidR="00F969E1" w:rsidRPr="00B918EF" w:rsidRDefault="00F969E1" w:rsidP="005B24D0">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F969E1" w:rsidRPr="00B918EF" w:rsidRDefault="00F969E1" w:rsidP="005B24D0">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поступившая в </w:t>
      </w:r>
      <w:r w:rsidR="00395370">
        <w:rPr>
          <w:rFonts w:ascii="Times New Roman" w:hAnsi="Times New Roman" w:cs="Times New Roman"/>
          <w:sz w:val="28"/>
          <w:szCs w:val="28"/>
        </w:rPr>
        <w:t>МКУ «МФЦ»</w:t>
      </w:r>
      <w:r w:rsidRPr="00B918EF">
        <w:rPr>
          <w:rFonts w:ascii="Times New Roman" w:hAnsi="Times New Roman" w:cs="Times New Roman"/>
          <w:sz w:val="28"/>
          <w:szCs w:val="28"/>
        </w:rPr>
        <w:t xml:space="preserve">, Администрацию подлежит рассмотрению должностным лицом, наделенным полномочиями по рассмотрению жалоб, в течение </w:t>
      </w:r>
      <w:r w:rsidR="00395370">
        <w:rPr>
          <w:rFonts w:ascii="Times New Roman" w:hAnsi="Times New Roman" w:cs="Times New Roman"/>
          <w:sz w:val="28"/>
          <w:szCs w:val="28"/>
        </w:rPr>
        <w:t>15</w:t>
      </w:r>
      <w:r w:rsidRPr="00B918EF">
        <w:rPr>
          <w:rFonts w:ascii="Times New Roman" w:hAnsi="Times New Roman" w:cs="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sidR="00395370">
        <w:rPr>
          <w:rFonts w:ascii="Times New Roman" w:hAnsi="Times New Roman" w:cs="Times New Roman"/>
          <w:sz w:val="28"/>
          <w:szCs w:val="28"/>
        </w:rPr>
        <w:t>МКУ «МФЦ»</w:t>
      </w:r>
      <w:r w:rsidRPr="00B918EF">
        <w:rPr>
          <w:rFonts w:ascii="Times New Roman" w:hAnsi="Times New Roman" w:cs="Times New Roman"/>
          <w:sz w:val="28"/>
          <w:szCs w:val="28"/>
        </w:rPr>
        <w:t xml:space="preserve">, специалиста </w:t>
      </w:r>
      <w:r w:rsidR="00395370">
        <w:rPr>
          <w:rFonts w:ascii="Times New Roman" w:hAnsi="Times New Roman" w:cs="Times New Roman"/>
          <w:sz w:val="28"/>
          <w:szCs w:val="28"/>
        </w:rPr>
        <w:t>МКУ «МФЦ»</w:t>
      </w:r>
      <w:r w:rsidRPr="00B918E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918EF">
        <w:rPr>
          <w:rFonts w:ascii="Times New Roman" w:hAnsi="Times New Roman" w:cs="Times New Roman"/>
          <w:sz w:val="28"/>
          <w:szCs w:val="28"/>
        </w:rPr>
        <w:t xml:space="preserve"> течение </w:t>
      </w:r>
      <w:r w:rsidR="00395370">
        <w:rPr>
          <w:rFonts w:ascii="Times New Roman" w:hAnsi="Times New Roman" w:cs="Times New Roman"/>
          <w:sz w:val="28"/>
          <w:szCs w:val="28"/>
        </w:rPr>
        <w:t>5</w:t>
      </w:r>
      <w:r w:rsidRPr="00B918EF">
        <w:rPr>
          <w:rFonts w:ascii="Times New Roman" w:hAnsi="Times New Roman" w:cs="Times New Roman"/>
          <w:sz w:val="28"/>
          <w:szCs w:val="28"/>
        </w:rPr>
        <w:t xml:space="preserve"> рабочих дней со дня ее регистрации. </w:t>
      </w:r>
    </w:p>
    <w:p w:rsidR="00F969E1" w:rsidRPr="00B918EF" w:rsidRDefault="00F969E1" w:rsidP="005B24D0">
      <w:pPr>
        <w:spacing w:after="0" w:line="240" w:lineRule="auto"/>
        <w:ind w:firstLine="567"/>
        <w:jc w:val="both"/>
        <w:rPr>
          <w:rFonts w:ascii="Times New Roman" w:hAnsi="Times New Roman" w:cs="Times New Roman"/>
          <w:sz w:val="28"/>
          <w:szCs w:val="28"/>
        </w:rPr>
      </w:pPr>
    </w:p>
    <w:p w:rsidR="00F969E1" w:rsidRPr="00B918EF" w:rsidRDefault="00F969E1" w:rsidP="005B24D0">
      <w:pPr>
        <w:spacing w:after="0" w:line="240" w:lineRule="auto"/>
        <w:ind w:firstLine="567"/>
        <w:jc w:val="center"/>
        <w:rPr>
          <w:rFonts w:ascii="Times New Roman" w:hAnsi="Times New Roman" w:cs="Times New Roman"/>
          <w:sz w:val="28"/>
          <w:szCs w:val="28"/>
        </w:rPr>
      </w:pPr>
      <w:r w:rsidRPr="00B918EF">
        <w:rPr>
          <w:rFonts w:ascii="Times New Roman" w:hAnsi="Times New Roman" w:cs="Times New Roman"/>
          <w:sz w:val="28"/>
          <w:szCs w:val="28"/>
        </w:rPr>
        <w:t>5.8. Результат рассмотрения жалобы.</w:t>
      </w:r>
      <w:bookmarkStart w:id="2" w:name="Par473"/>
      <w:bookmarkStart w:id="3" w:name="_Ref412048374"/>
      <w:bookmarkEnd w:id="2"/>
    </w:p>
    <w:p w:rsidR="00F969E1" w:rsidRPr="00B918EF" w:rsidRDefault="00F969E1" w:rsidP="005B24D0">
      <w:pPr>
        <w:spacing w:after="0" w:line="240" w:lineRule="auto"/>
        <w:ind w:firstLine="567"/>
        <w:rPr>
          <w:rFonts w:ascii="Times New Roman" w:hAnsi="Times New Roman" w:cs="Times New Roman"/>
          <w:sz w:val="28"/>
          <w:szCs w:val="28"/>
        </w:rPr>
      </w:pP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5.8.1. По результатам рассмотрения жалобы </w:t>
      </w:r>
      <w:r w:rsidR="005B24D0" w:rsidRPr="005B24D0">
        <w:rPr>
          <w:rFonts w:ascii="Times New Roman" w:hAnsi="Times New Roman" w:cs="Times New Roman"/>
          <w:sz w:val="28"/>
          <w:szCs w:val="28"/>
        </w:rPr>
        <w:t>МКУ «МФЦ»</w:t>
      </w:r>
      <w:r w:rsidRPr="00B918EF">
        <w:rPr>
          <w:rFonts w:ascii="Times New Roman" w:hAnsi="Times New Roman" w:cs="Times New Roman"/>
          <w:sz w:val="28"/>
          <w:szCs w:val="28"/>
        </w:rPr>
        <w:t xml:space="preserve">, </w:t>
      </w:r>
      <w:r w:rsidR="005B24D0">
        <w:rPr>
          <w:rFonts w:ascii="Times New Roman" w:hAnsi="Times New Roman" w:cs="Times New Roman"/>
          <w:sz w:val="28"/>
          <w:szCs w:val="28"/>
        </w:rPr>
        <w:t>А</w:t>
      </w:r>
      <w:r w:rsidRPr="00B918EF">
        <w:rPr>
          <w:rFonts w:ascii="Times New Roman" w:hAnsi="Times New Roman" w:cs="Times New Roman"/>
          <w:sz w:val="28"/>
          <w:szCs w:val="28"/>
        </w:rPr>
        <w:t>дминистрацией принимается одно из следующих решений:</w:t>
      </w:r>
      <w:bookmarkEnd w:id="3"/>
    </w:p>
    <w:p w:rsidR="00F969E1" w:rsidRPr="00B918EF" w:rsidRDefault="00F969E1" w:rsidP="005B24D0">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в удовлетворении жалобы отказывается.</w:t>
      </w:r>
    </w:p>
    <w:p w:rsidR="00F969E1" w:rsidRPr="00B918EF" w:rsidRDefault="00F969E1" w:rsidP="005B24D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5.8.2. В случае установления в ходе или по результатам </w:t>
      </w:r>
      <w:proofErr w:type="gramStart"/>
      <w:r w:rsidRPr="00B918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18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9E1" w:rsidRPr="00B918EF" w:rsidRDefault="00F969E1" w:rsidP="005B24D0">
      <w:pPr>
        <w:spacing w:after="0" w:line="240" w:lineRule="auto"/>
        <w:ind w:firstLine="851"/>
        <w:jc w:val="both"/>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8" w:history="1">
        <w:r w:rsidRPr="00B918EF">
          <w:rPr>
            <w:rFonts w:ascii="Times New Roman" w:eastAsia="Calibri" w:hAnsi="Times New Roman" w:cs="Times New Roman"/>
            <w:sz w:val="28"/>
            <w:szCs w:val="28"/>
          </w:rPr>
          <w:t>законом</w:t>
        </w:r>
      </w:hyperlink>
      <w:r w:rsidRPr="00B918E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F737BE" w:rsidRDefault="00F737BE" w:rsidP="005B24D0">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F737BE" w:rsidRDefault="00F737BE" w:rsidP="005B24D0">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p w:rsidR="00D7421D" w:rsidRPr="00D7421D" w:rsidRDefault="00D7421D" w:rsidP="005B24D0">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Заместитель главы Хадыженского </w:t>
      </w:r>
      <w:proofErr w:type="gramStart"/>
      <w:r w:rsidRPr="00D7421D">
        <w:rPr>
          <w:rFonts w:ascii="Times New Roman" w:eastAsia="Times New Roman" w:hAnsi="Times New Roman" w:cs="Times New Roman"/>
          <w:sz w:val="28"/>
          <w:szCs w:val="28"/>
          <w:lang w:eastAsia="ar-SA"/>
        </w:rPr>
        <w:t>городского</w:t>
      </w:r>
      <w:proofErr w:type="gramEnd"/>
    </w:p>
    <w:p w:rsidR="00D7421D" w:rsidRDefault="00D7421D" w:rsidP="005B24D0">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proofErr w:type="spellStart"/>
      <w:r w:rsidRPr="00D7421D">
        <w:rPr>
          <w:rFonts w:ascii="Times New Roman" w:eastAsia="Times New Roman" w:hAnsi="Times New Roman" w:cs="Times New Roman"/>
          <w:sz w:val="28"/>
          <w:szCs w:val="28"/>
          <w:lang w:eastAsia="ar-SA"/>
        </w:rPr>
        <w:t>Е.В.Исхакова</w:t>
      </w:r>
      <w:proofErr w:type="spellEnd"/>
    </w:p>
    <w:p w:rsidR="00D7421D" w:rsidRDefault="00D7421D" w:rsidP="005B24D0">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644"/>
        <w:gridCol w:w="5210"/>
      </w:tblGrid>
      <w:tr w:rsidR="00D7421D" w:rsidRPr="00D7421D" w:rsidTr="00D704E2">
        <w:tc>
          <w:tcPr>
            <w:tcW w:w="4644" w:type="dxa"/>
            <w:shd w:val="clear" w:color="auto" w:fill="auto"/>
          </w:tcPr>
          <w:p w:rsidR="00D7421D" w:rsidRPr="00D7421D" w:rsidRDefault="00D7421D" w:rsidP="005B24D0">
            <w:pPr>
              <w:spacing w:after="0" w:line="240" w:lineRule="auto"/>
              <w:rPr>
                <w:rFonts w:ascii="Times New Roman" w:eastAsia="Times New Roman" w:hAnsi="Times New Roman" w:cs="Times New Roman"/>
                <w:sz w:val="28"/>
                <w:szCs w:val="28"/>
                <w:lang w:eastAsia="ru-RU"/>
              </w:rPr>
            </w:pPr>
          </w:p>
        </w:tc>
        <w:tc>
          <w:tcPr>
            <w:tcW w:w="5210" w:type="dxa"/>
            <w:shd w:val="clear" w:color="auto" w:fill="auto"/>
          </w:tcPr>
          <w:p w:rsidR="00D7421D" w:rsidRDefault="00D7421D" w:rsidP="005B24D0">
            <w:pPr>
              <w:spacing w:after="0" w:line="240" w:lineRule="auto"/>
              <w:jc w:val="center"/>
              <w:rPr>
                <w:rFonts w:ascii="Times New Roman" w:eastAsia="Times New Roman" w:hAnsi="Times New Roman" w:cs="Times New Roman"/>
                <w:sz w:val="28"/>
                <w:szCs w:val="28"/>
                <w:lang w:eastAsia="ru-RU"/>
              </w:rPr>
            </w:pPr>
          </w:p>
          <w:p w:rsidR="00D7421D" w:rsidRDefault="00D7421D" w:rsidP="005B24D0">
            <w:pPr>
              <w:spacing w:after="0" w:line="240" w:lineRule="auto"/>
              <w:jc w:val="center"/>
              <w:rPr>
                <w:rFonts w:ascii="Times New Roman" w:eastAsia="Times New Roman" w:hAnsi="Times New Roman" w:cs="Times New Roman"/>
                <w:sz w:val="28"/>
                <w:szCs w:val="28"/>
                <w:lang w:eastAsia="ru-RU"/>
              </w:rPr>
            </w:pPr>
          </w:p>
          <w:p w:rsidR="00D7421D" w:rsidRDefault="00D7421D" w:rsidP="005B24D0">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5B24D0">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ПРИЛОЖЕНИЕ №1</w:t>
            </w:r>
          </w:p>
          <w:p w:rsidR="00D7421D" w:rsidRPr="00D7421D" w:rsidRDefault="00D7421D" w:rsidP="005B24D0">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к административному регламенту</w:t>
            </w:r>
            <w:r w:rsidR="00F737BE">
              <w:rPr>
                <w:rFonts w:ascii="Times New Roman" w:eastAsia="Times New Roman" w:hAnsi="Times New Roman" w:cs="Times New Roman"/>
                <w:sz w:val="28"/>
                <w:szCs w:val="28"/>
                <w:lang w:eastAsia="ru-RU"/>
              </w:rPr>
              <w:t xml:space="preserve"> </w:t>
            </w:r>
            <w:r w:rsidR="003C47ED" w:rsidRPr="003C47ED">
              <w:rPr>
                <w:rFonts w:ascii="Times New Roman" w:eastAsia="Times New Roman" w:hAnsi="Times New Roman" w:cs="Times New Roman"/>
                <w:sz w:val="28"/>
                <w:szCs w:val="28"/>
                <w:lang w:eastAsia="ru-RU"/>
              </w:rPr>
              <w:t xml:space="preserve">администрации Хадыженского городского поселения Апшеронского района по предоставлению муниципальной услуги </w:t>
            </w:r>
            <w:r w:rsidRPr="00D7421D">
              <w:rPr>
                <w:rFonts w:ascii="Times New Roman" w:eastAsia="Times New Roman" w:hAnsi="Times New Roman" w:cs="Times New Roman"/>
                <w:sz w:val="28"/>
                <w:szCs w:val="28"/>
                <w:lang w:eastAsia="ru-RU"/>
              </w:rPr>
              <w:t>«Заключение дополнительного соглашени</w:t>
            </w:r>
            <w:r w:rsidR="003C47ED">
              <w:rPr>
                <w:rFonts w:ascii="Times New Roman" w:eastAsia="Times New Roman" w:hAnsi="Times New Roman" w:cs="Times New Roman"/>
                <w:sz w:val="28"/>
                <w:szCs w:val="28"/>
                <w:lang w:eastAsia="ru-RU"/>
              </w:rPr>
              <w:t xml:space="preserve">я к договору аренды </w:t>
            </w:r>
            <w:r w:rsidRPr="00D7421D">
              <w:rPr>
                <w:rFonts w:ascii="Times New Roman" w:eastAsia="Times New Roman" w:hAnsi="Times New Roman" w:cs="Times New Roman"/>
                <w:sz w:val="28"/>
                <w:szCs w:val="28"/>
                <w:lang w:eastAsia="ru-RU"/>
              </w:rPr>
              <w:t>з</w:t>
            </w:r>
            <w:r w:rsidR="003C47ED">
              <w:rPr>
                <w:rFonts w:ascii="Times New Roman" w:eastAsia="Times New Roman" w:hAnsi="Times New Roman" w:cs="Times New Roman"/>
                <w:sz w:val="28"/>
                <w:szCs w:val="28"/>
                <w:lang w:eastAsia="ru-RU"/>
              </w:rPr>
              <w:t>е</w:t>
            </w:r>
            <w:r w:rsidRPr="00D7421D">
              <w:rPr>
                <w:rFonts w:ascii="Times New Roman" w:eastAsia="Times New Roman" w:hAnsi="Times New Roman" w:cs="Times New Roman"/>
                <w:sz w:val="28"/>
                <w:szCs w:val="28"/>
                <w:lang w:eastAsia="ru-RU"/>
              </w:rPr>
              <w:t>мельного участка, договору               безвозмездного срочного</w:t>
            </w:r>
            <w:r w:rsidR="00A74237">
              <w:rPr>
                <w:rFonts w:ascii="Times New Roman" w:eastAsia="Times New Roman" w:hAnsi="Times New Roman" w:cs="Times New Roman"/>
                <w:sz w:val="28"/>
                <w:szCs w:val="28"/>
                <w:lang w:eastAsia="ru-RU"/>
              </w:rPr>
              <w:t xml:space="preserve"> пользования земельным участком</w:t>
            </w:r>
            <w:r w:rsidRPr="00D7421D">
              <w:rPr>
                <w:rFonts w:ascii="Times New Roman" w:eastAsia="Times New Roman" w:hAnsi="Times New Roman" w:cs="Times New Roman"/>
                <w:sz w:val="28"/>
                <w:szCs w:val="28"/>
                <w:lang w:eastAsia="ru-RU"/>
              </w:rPr>
              <w:t>»</w:t>
            </w:r>
          </w:p>
          <w:p w:rsidR="00D7421D" w:rsidRPr="00D7421D" w:rsidRDefault="00D7421D" w:rsidP="005B24D0">
            <w:pPr>
              <w:spacing w:after="0" w:line="240" w:lineRule="auto"/>
              <w:jc w:val="center"/>
              <w:rPr>
                <w:rFonts w:ascii="Times New Roman" w:eastAsia="Times New Roman" w:hAnsi="Times New Roman" w:cs="Times New Roman"/>
                <w:sz w:val="28"/>
                <w:szCs w:val="28"/>
                <w:lang w:eastAsia="ru-RU"/>
              </w:rPr>
            </w:pPr>
          </w:p>
        </w:tc>
      </w:tr>
    </w:tbl>
    <w:p w:rsidR="00D7421D" w:rsidRPr="00D7421D" w:rsidRDefault="00D7421D" w:rsidP="005B24D0">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5B24D0">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ИНФОРМАЦИЯ</w:t>
      </w:r>
    </w:p>
    <w:p w:rsidR="00D7421D" w:rsidRPr="00D7421D" w:rsidRDefault="00D7421D" w:rsidP="005B24D0">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о месте нахождения и графике работы, справочных телефонах администрации             Хадыженского городского поселения Апшеронского района, отраслевом учреждении администрации Хадыженского городского поселения Апшеронского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421D" w:rsidRPr="00D7421D" w:rsidRDefault="00D7421D" w:rsidP="005B24D0">
      <w:pPr>
        <w:keepNext/>
        <w:keepLines/>
        <w:tabs>
          <w:tab w:val="left" w:pos="0"/>
        </w:tabs>
        <w:spacing w:after="0" w:line="240" w:lineRule="auto"/>
        <w:jc w:val="center"/>
        <w:outlineLvl w:val="1"/>
        <w:rPr>
          <w:rFonts w:ascii="Times New Roman" w:eastAsia="Calibri" w:hAnsi="Times New Roman" w:cs="Times New Roman"/>
          <w:color w:val="000000"/>
          <w:sz w:val="28"/>
          <w:szCs w:val="28"/>
          <w:shd w:val="clear" w:color="auto" w:fill="FFFFFF"/>
        </w:rPr>
      </w:pPr>
    </w:p>
    <w:p w:rsidR="00D7421D" w:rsidRPr="00D7421D" w:rsidRDefault="00D7421D" w:rsidP="005B24D0">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352690 Краснодарский край, город Апшеронск,                             Ворошилова ул., 54, тел.8-86152-2-52-30; факс 2-60-02</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МФЦ: ежедневно с 8-00 до 18-00, суббота- с 8-00 до 13-00 (выходные: воскресенье).</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2. Муниципальное казенное учреждение «Многофункциональный центр по предоставлению государственных и муниципальных услуг Апшеронского района» (Территориально обособленное структурное подразделение в городе Хадыженск).</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тел.8-86152-2-98-00.</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МФЦ: ежедневно с 9-00 до 18-00, (выходные: суббота, воскресенье).</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3.</w:t>
      </w:r>
      <w:r w:rsidRPr="00D7421D">
        <w:rPr>
          <w:rFonts w:ascii="Times New Roman" w:eastAsia="Times New Roman" w:hAnsi="Times New Roman" w:cs="Times New Roman"/>
          <w:bCs/>
          <w:sz w:val="28"/>
          <w:szCs w:val="28"/>
          <w:lang w:eastAsia="ru-RU"/>
        </w:rPr>
        <w:t xml:space="preserve"> Администрация Хадыженского городского поселения </w:t>
      </w:r>
      <w:r w:rsidRPr="00D7421D">
        <w:rPr>
          <w:rFonts w:ascii="Times New Roman" w:eastAsia="Times New Roman" w:hAnsi="Times New Roman" w:cs="Times New Roman"/>
          <w:sz w:val="28"/>
          <w:szCs w:val="28"/>
          <w:lang w:eastAsia="ru-RU"/>
        </w:rPr>
        <w:t>Апшеронского района.</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Апшеронский район,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тел./факс 8(86152)</w:t>
      </w:r>
      <w:r w:rsidR="003C47ED">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4-17-77.</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Pr="00D7421D">
        <w:rPr>
          <w:rFonts w:ascii="Times New Roman" w:eastAsia="Times New Roman" w:hAnsi="Times New Roman" w:cs="Times New Roman"/>
          <w:bCs/>
          <w:sz w:val="28"/>
          <w:szCs w:val="28"/>
          <w:lang w:eastAsia="ru-RU"/>
        </w:rPr>
        <w:t xml:space="preserve">администрации Хадыженского городского поселения </w:t>
      </w:r>
      <w:r w:rsidRPr="00D7421D">
        <w:rPr>
          <w:rFonts w:ascii="Times New Roman" w:eastAsia="Times New Roman" w:hAnsi="Times New Roman" w:cs="Times New Roman"/>
          <w:sz w:val="28"/>
          <w:szCs w:val="28"/>
          <w:lang w:eastAsia="ru-RU"/>
        </w:rPr>
        <w:t>Апшеронского района: ежедневно с 9-00 до 18-00, пятница- с 9-00 до 17-00 (выходные: суббота, воскресенье).</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r>
      <w:r w:rsidR="00F737BE">
        <w:rPr>
          <w:rFonts w:ascii="Times New Roman" w:eastAsia="Times New Roman" w:hAnsi="Times New Roman" w:cs="Times New Roman"/>
          <w:sz w:val="28"/>
          <w:szCs w:val="28"/>
          <w:lang w:eastAsia="ru-RU"/>
        </w:rPr>
        <w:t>4</w:t>
      </w:r>
      <w:r w:rsidRPr="00D7421D">
        <w:rPr>
          <w:rFonts w:ascii="Times New Roman" w:eastAsia="Times New Roman" w:hAnsi="Times New Roman" w:cs="Times New Roman"/>
          <w:sz w:val="28"/>
          <w:szCs w:val="28"/>
          <w:lang w:eastAsia="ru-RU"/>
        </w:rPr>
        <w:t>. Апшеронский отдел управления Федеральной службы государственной регистрации, кадастра и картографии по Краснодарскому краю.</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 Апшеронск,   Ворошилова ул., 54, тел. 8(86152) 2-17-86. </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Апшеронского отдела управления Федеральной службы государственной регистрации, кадастра и картографии по Краснодарскому краю ежеднев</w:t>
      </w:r>
      <w:r w:rsidR="003C47ED">
        <w:rPr>
          <w:rFonts w:ascii="Times New Roman" w:eastAsia="Times New Roman" w:hAnsi="Times New Roman" w:cs="Times New Roman"/>
          <w:sz w:val="28"/>
          <w:szCs w:val="28"/>
          <w:lang w:eastAsia="ru-RU"/>
        </w:rPr>
        <w:t xml:space="preserve">но с 8-00 до 17-00, </w:t>
      </w:r>
      <w:r w:rsidRPr="00D7421D">
        <w:rPr>
          <w:rFonts w:ascii="Times New Roman" w:eastAsia="Times New Roman" w:hAnsi="Times New Roman" w:cs="Times New Roman"/>
          <w:sz w:val="28"/>
          <w:szCs w:val="28"/>
          <w:lang w:eastAsia="ru-RU"/>
        </w:rPr>
        <w:t>пятница- с 8-</w:t>
      </w:r>
      <w:r w:rsidR="003C47ED">
        <w:rPr>
          <w:rFonts w:ascii="Times New Roman" w:eastAsia="Times New Roman" w:hAnsi="Times New Roman" w:cs="Times New Roman"/>
          <w:sz w:val="28"/>
          <w:szCs w:val="28"/>
          <w:lang w:eastAsia="ru-RU"/>
        </w:rPr>
        <w:t xml:space="preserve">00 до 16-00, суббота с 8-00 </w:t>
      </w:r>
      <w:proofErr w:type="gramStart"/>
      <w:r w:rsidR="003C47ED">
        <w:rPr>
          <w:rFonts w:ascii="Times New Roman" w:eastAsia="Times New Roman" w:hAnsi="Times New Roman" w:cs="Times New Roman"/>
          <w:sz w:val="28"/>
          <w:szCs w:val="28"/>
          <w:lang w:eastAsia="ru-RU"/>
        </w:rPr>
        <w:t>до</w:t>
      </w:r>
      <w:proofErr w:type="gramEnd"/>
      <w:r w:rsidR="003C47ED">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13-00 (выходной - воскресенье).</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F737BE">
        <w:rPr>
          <w:rFonts w:ascii="Times New Roman" w:eastAsia="Times New Roman" w:hAnsi="Times New Roman" w:cs="Times New Roman"/>
          <w:sz w:val="28"/>
          <w:szCs w:val="28"/>
          <w:lang w:eastAsia="ru-RU"/>
        </w:rPr>
        <w:t>5</w:t>
      </w:r>
      <w:r w:rsidRPr="00D7421D">
        <w:rPr>
          <w:rFonts w:ascii="Times New Roman" w:eastAsia="Times New Roman" w:hAnsi="Times New Roman" w:cs="Times New Roman"/>
          <w:sz w:val="28"/>
          <w:szCs w:val="28"/>
          <w:lang w:eastAsia="ru-RU"/>
        </w:rPr>
        <w:t>. Апшеронский отдел филиала федерального государственного бюджетного учреждения «Федеральн</w:t>
      </w:r>
      <w:r w:rsidR="003C47ED">
        <w:rPr>
          <w:rFonts w:ascii="Times New Roman" w:eastAsia="Times New Roman" w:hAnsi="Times New Roman" w:cs="Times New Roman"/>
          <w:sz w:val="28"/>
          <w:szCs w:val="28"/>
          <w:lang w:eastAsia="ru-RU"/>
        </w:rPr>
        <w:t>ая</w:t>
      </w:r>
      <w:r w:rsidRPr="00D7421D">
        <w:rPr>
          <w:rFonts w:ascii="Times New Roman" w:eastAsia="Times New Roman" w:hAnsi="Times New Roman" w:cs="Times New Roman"/>
          <w:sz w:val="28"/>
          <w:szCs w:val="28"/>
          <w:lang w:eastAsia="ru-RU"/>
        </w:rPr>
        <w:t xml:space="preserve"> кадастровая палата Федеральной службы государственной регистрации, кадастра и картографии» по Краснодарскому краю</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xml:space="preserve">, ул., 23, тел.8-86152-2-61-46. </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филиала ФГБУ «ФКП </w:t>
      </w:r>
      <w:proofErr w:type="spellStart"/>
      <w:r w:rsidRPr="00D7421D">
        <w:rPr>
          <w:rFonts w:ascii="Times New Roman" w:eastAsia="Times New Roman" w:hAnsi="Times New Roman" w:cs="Times New Roman"/>
          <w:sz w:val="28"/>
          <w:szCs w:val="28"/>
          <w:lang w:eastAsia="ru-RU"/>
        </w:rPr>
        <w:t>Росреестра</w:t>
      </w:r>
      <w:proofErr w:type="spellEnd"/>
      <w:r w:rsidRPr="00D7421D">
        <w:rPr>
          <w:rFonts w:ascii="Times New Roman" w:eastAsia="Times New Roman" w:hAnsi="Times New Roman" w:cs="Times New Roman"/>
          <w:sz w:val="28"/>
          <w:szCs w:val="28"/>
          <w:lang w:eastAsia="ru-RU"/>
        </w:rPr>
        <w:t>» по Краснодарскому краю: с 8-00 до 17-00,  пятница- с 8-00 до 16-00, суббота            с 8-00 до 13-00 (выходно</w:t>
      </w:r>
      <w:proofErr w:type="gramStart"/>
      <w:r w:rsidRPr="00D7421D">
        <w:rPr>
          <w:rFonts w:ascii="Times New Roman" w:eastAsia="Times New Roman" w:hAnsi="Times New Roman" w:cs="Times New Roman"/>
          <w:sz w:val="28"/>
          <w:szCs w:val="28"/>
          <w:lang w:eastAsia="ru-RU"/>
        </w:rPr>
        <w:t>й-</w:t>
      </w:r>
      <w:proofErr w:type="gramEnd"/>
      <w:r w:rsidRPr="00D7421D">
        <w:rPr>
          <w:rFonts w:ascii="Times New Roman" w:eastAsia="Times New Roman" w:hAnsi="Times New Roman" w:cs="Times New Roman"/>
          <w:sz w:val="28"/>
          <w:szCs w:val="28"/>
          <w:lang w:eastAsia="ru-RU"/>
        </w:rPr>
        <w:t xml:space="preserve"> воскресенье).</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F737BE">
        <w:rPr>
          <w:rFonts w:ascii="Times New Roman" w:eastAsia="Times New Roman" w:hAnsi="Times New Roman" w:cs="Times New Roman"/>
          <w:sz w:val="28"/>
          <w:szCs w:val="28"/>
          <w:lang w:eastAsia="ru-RU"/>
        </w:rPr>
        <w:t>6</w:t>
      </w:r>
      <w:r w:rsidRPr="00D7421D">
        <w:rPr>
          <w:rFonts w:ascii="Times New Roman" w:eastAsia="Times New Roman" w:hAnsi="Times New Roman" w:cs="Times New Roman"/>
          <w:sz w:val="28"/>
          <w:szCs w:val="28"/>
          <w:lang w:eastAsia="ru-RU"/>
        </w:rPr>
        <w:t>. Управление имущественных отношений Апшеронского района.</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w:t>
      </w:r>
      <w:r w:rsidR="003C47ED" w:rsidRPr="00D7421D">
        <w:rPr>
          <w:rFonts w:ascii="Times New Roman" w:eastAsia="Times New Roman" w:hAnsi="Times New Roman" w:cs="Times New Roman"/>
          <w:sz w:val="28"/>
          <w:szCs w:val="28"/>
          <w:lang w:eastAsia="ru-RU"/>
        </w:rPr>
        <w:t>352690</w:t>
      </w:r>
      <w:r w:rsidR="003C47ED">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 xml:space="preserve">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xml:space="preserve">, ул., 17, </w:t>
      </w:r>
      <w:r w:rsidR="003C47ED">
        <w:rPr>
          <w:rFonts w:ascii="Times New Roman" w:eastAsia="Times New Roman" w:hAnsi="Times New Roman" w:cs="Times New Roman"/>
          <w:sz w:val="28"/>
          <w:szCs w:val="28"/>
          <w:lang w:eastAsia="ru-RU"/>
        </w:rPr>
        <w:t>т</w:t>
      </w:r>
      <w:r w:rsidRPr="00D7421D">
        <w:rPr>
          <w:rFonts w:ascii="Times New Roman" w:eastAsia="Times New Roman" w:hAnsi="Times New Roman" w:cs="Times New Roman"/>
          <w:sz w:val="28"/>
          <w:szCs w:val="28"/>
          <w:lang w:eastAsia="ru-RU"/>
        </w:rPr>
        <w:t>ел.8-86152-2-72-30; факс 2-75-19.</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График работы управления имущественных отношений Апшеронского района: ежедневно с 9-00 до 18-00, пятница</w:t>
      </w:r>
      <w:r w:rsidR="003C47ED">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 с 9-00 до 17-00 (выходные: суббота, воскресенье).</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F737BE">
        <w:rPr>
          <w:rFonts w:ascii="Times New Roman" w:eastAsia="Times New Roman" w:hAnsi="Times New Roman" w:cs="Times New Roman"/>
          <w:sz w:val="28"/>
          <w:szCs w:val="28"/>
          <w:lang w:eastAsia="ru-RU"/>
        </w:rPr>
        <w:t>7</w:t>
      </w:r>
      <w:r w:rsidRPr="00D7421D">
        <w:rPr>
          <w:rFonts w:ascii="Times New Roman" w:eastAsia="Times New Roman" w:hAnsi="Times New Roman" w:cs="Times New Roman"/>
          <w:sz w:val="28"/>
          <w:szCs w:val="28"/>
          <w:lang w:eastAsia="ru-RU"/>
        </w:rPr>
        <w:t>. Отдел архитектуры и градостроительства Хадыженского городского поселения Апшеронского района.</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26 а.</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Контактный телефон/факс 4-18-40.</w:t>
      </w:r>
    </w:p>
    <w:p w:rsidR="00D7421D" w:rsidRPr="00D7421D" w:rsidRDefault="00D7421D" w:rsidP="005B24D0">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отдела архитектуры и градостроительства Хадыженского городского поселения Апшеронского района: ежедневно с 9-00 до 18-00, пятница- с 9-00 до 17-00 (выходные: суббота, воскресенье).</w:t>
      </w:r>
    </w:p>
    <w:p w:rsidR="00D7421D" w:rsidRPr="00D7421D" w:rsidRDefault="00D7421D" w:rsidP="005B24D0">
      <w:pPr>
        <w:tabs>
          <w:tab w:val="left" w:pos="708"/>
          <w:tab w:val="left" w:pos="1995"/>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Pr="00D7421D">
        <w:rPr>
          <w:rFonts w:ascii="Times New Roman" w:eastAsia="Times New Roman" w:hAnsi="Times New Roman" w:cs="Times New Roman"/>
          <w:sz w:val="28"/>
          <w:szCs w:val="28"/>
          <w:lang w:eastAsia="ru-RU"/>
        </w:rPr>
        <w:tab/>
      </w:r>
    </w:p>
    <w:p w:rsidR="00D7421D" w:rsidRPr="00D7421D" w:rsidRDefault="00D7421D" w:rsidP="005B24D0">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5B24D0">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Заместитель главы Хадыженского</w:t>
      </w:r>
      <w:r w:rsidRPr="00D7421D">
        <w:rPr>
          <w:rFonts w:ascii="Times New Roman" w:eastAsia="Times New Roman" w:hAnsi="Times New Roman" w:cs="Times New Roman"/>
          <w:sz w:val="28"/>
          <w:szCs w:val="28"/>
          <w:lang w:eastAsia="ru-RU"/>
        </w:rPr>
        <w:tab/>
      </w:r>
    </w:p>
    <w:p w:rsidR="00D7421D" w:rsidRPr="00D7421D" w:rsidRDefault="00D7421D" w:rsidP="005B24D0">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городского поселения Апшеронского района                                     </w:t>
      </w:r>
      <w:proofErr w:type="spellStart"/>
      <w:r w:rsidRPr="00D7421D">
        <w:rPr>
          <w:rFonts w:ascii="Times New Roman" w:eastAsia="Times New Roman" w:hAnsi="Times New Roman" w:cs="Times New Roman"/>
          <w:sz w:val="28"/>
          <w:szCs w:val="28"/>
          <w:lang w:eastAsia="ru-RU"/>
        </w:rPr>
        <w:t>Е.В.Исхакова</w:t>
      </w:r>
      <w:proofErr w:type="spellEnd"/>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F737BE" w:rsidRDefault="00F737BE" w:rsidP="005B24D0">
      <w:pPr>
        <w:suppressAutoHyphens/>
        <w:spacing w:after="0" w:line="240" w:lineRule="auto"/>
        <w:ind w:firstLine="5103"/>
        <w:rPr>
          <w:rFonts w:ascii="Times New Roman" w:eastAsia="Times New Roman" w:hAnsi="Times New Roman" w:cs="Times New Roman"/>
          <w:bCs/>
          <w:sz w:val="28"/>
          <w:szCs w:val="28"/>
          <w:lang w:eastAsia="ar-SA"/>
        </w:rPr>
      </w:pPr>
    </w:p>
    <w:p w:rsidR="00D7421D" w:rsidRPr="00D7421D" w:rsidRDefault="00D7421D" w:rsidP="005B24D0">
      <w:pPr>
        <w:suppressAutoHyphens/>
        <w:spacing w:after="0" w:line="240" w:lineRule="auto"/>
        <w:ind w:firstLine="5103"/>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2</w:t>
      </w:r>
    </w:p>
    <w:p w:rsidR="00D7421D" w:rsidRPr="00D7421D" w:rsidRDefault="00D7421D" w:rsidP="005B24D0">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к административному регламенту администрации Хадыженского городског</w:t>
      </w:r>
      <w:r>
        <w:rPr>
          <w:rFonts w:ascii="Times New Roman" w:eastAsia="Times New Roman" w:hAnsi="Times New Roman" w:cs="Times New Roman"/>
          <w:bCs/>
          <w:sz w:val="28"/>
          <w:szCs w:val="28"/>
          <w:lang w:eastAsia="ar-SA"/>
        </w:rPr>
        <w:t>о поселения Апшеронского района</w:t>
      </w:r>
      <w:r w:rsidRPr="00D7421D">
        <w:rPr>
          <w:rFonts w:ascii="Times New Roman" w:eastAsia="Times New Roman" w:hAnsi="Times New Roman" w:cs="Times New Roman"/>
          <w:bCs/>
          <w:sz w:val="28"/>
          <w:szCs w:val="28"/>
          <w:lang w:eastAsia="ar-SA"/>
        </w:rPr>
        <w:t xml:space="preserve"> по предоставлению муниципальной услуги «</w:t>
      </w:r>
      <w:r w:rsidRPr="00D7421D">
        <w:rPr>
          <w:rFonts w:ascii="Times New Roman" w:eastAsia="Times New Roman" w:hAnsi="Times New Roman" w:cs="Times New Roman"/>
          <w:bCs/>
          <w:kern w:val="2"/>
          <w:sz w:val="28"/>
          <w:szCs w:val="28"/>
          <w:lang w:eastAsia="ar-SA"/>
        </w:rPr>
        <w:t>Заключение дополнительного соглашения к договору аренды земельного участка, договору безвозмездного срочного пользования земельным участком</w:t>
      </w:r>
    </w:p>
    <w:p w:rsidR="00D7421D" w:rsidRPr="00D7421D" w:rsidRDefault="00D7421D" w:rsidP="005B24D0">
      <w:pPr>
        <w:pBdr>
          <w:bottom w:val="single" w:sz="12" w:space="1" w:color="auto"/>
        </w:pBd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5B24D0">
      <w:pPr>
        <w:pBdr>
          <w:bottom w:val="single" w:sz="12" w:space="1" w:color="auto"/>
        </w:pBdr>
        <w:suppressAutoHyphens/>
        <w:spacing w:after="0" w:line="240" w:lineRule="auto"/>
        <w:ind w:left="5103"/>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Главе Хадыженского городского поселения Апшеронского района</w:t>
      </w: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Ф.В.Кравцову                                                                 </w:t>
      </w: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w:t>
      </w: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ind w:firstLine="720"/>
        <w:jc w:val="center"/>
        <w:rPr>
          <w:rFonts w:ascii="Times New Roman" w:eastAsia="Times New Roman" w:hAnsi="Times New Roman" w:cs="Times New Roman"/>
          <w:bCs/>
          <w:sz w:val="28"/>
          <w:szCs w:val="28"/>
          <w:lang w:eastAsia="ar-SA"/>
        </w:rPr>
      </w:pPr>
    </w:p>
    <w:p w:rsidR="00D7421D" w:rsidRPr="00D7421D" w:rsidRDefault="00D7421D" w:rsidP="005B24D0">
      <w:pPr>
        <w:suppressAutoHyphens/>
        <w:spacing w:after="0" w:line="240" w:lineRule="auto"/>
        <w:ind w:firstLine="720"/>
        <w:jc w:val="center"/>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ЗАЯВЛЕНИЕ</w:t>
      </w:r>
    </w:p>
    <w:p w:rsidR="00D7421D" w:rsidRPr="00D7421D" w:rsidRDefault="00D7421D" w:rsidP="005B24D0">
      <w:pPr>
        <w:suppressAutoHyphens/>
        <w:spacing w:after="0" w:line="240" w:lineRule="auto"/>
        <w:ind w:firstLine="720"/>
        <w:jc w:val="center"/>
        <w:rPr>
          <w:rFonts w:ascii="Times New Roman" w:eastAsia="Times New Roman" w:hAnsi="Times New Roman" w:cs="Times New Roman"/>
          <w:b/>
          <w:bCs/>
          <w:sz w:val="28"/>
          <w:szCs w:val="28"/>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ab/>
        <w:t>Прошу заключить дополнительное соглашение к договору аренды</w:t>
      </w:r>
      <w:r w:rsidR="003C47ED">
        <w:rPr>
          <w:rFonts w:ascii="Times New Roman" w:eastAsia="Times New Roman" w:hAnsi="Times New Roman" w:cs="Times New Roman"/>
          <w:sz w:val="28"/>
          <w:szCs w:val="28"/>
          <w:lang w:eastAsia="ar-SA"/>
        </w:rPr>
        <w:t xml:space="preserve"> земельного участка</w:t>
      </w:r>
      <w:r w:rsidRPr="00D7421D">
        <w:rPr>
          <w:rFonts w:ascii="Times New Roman" w:eastAsia="Times New Roman" w:hAnsi="Times New Roman" w:cs="Times New Roman"/>
          <w:sz w:val="28"/>
          <w:szCs w:val="28"/>
          <w:lang w:eastAsia="ar-SA"/>
        </w:rPr>
        <w:t xml:space="preserve"> от _____________ №_______________</w:t>
      </w:r>
      <w:proofErr w:type="gramStart"/>
      <w:r w:rsidRPr="00D7421D">
        <w:rPr>
          <w:rFonts w:ascii="Times New Roman" w:eastAsia="Times New Roman" w:hAnsi="Times New Roman" w:cs="Times New Roman"/>
          <w:sz w:val="28"/>
          <w:szCs w:val="28"/>
          <w:lang w:eastAsia="ar-SA"/>
        </w:rPr>
        <w:t xml:space="preserve"> ,</w:t>
      </w:r>
      <w:proofErr w:type="gramEnd"/>
      <w:r w:rsidRPr="00D7421D">
        <w:rPr>
          <w:rFonts w:ascii="Times New Roman" w:eastAsia="Times New Roman" w:hAnsi="Times New Roman" w:cs="Times New Roman"/>
          <w:sz w:val="28"/>
          <w:szCs w:val="28"/>
          <w:lang w:eastAsia="ar-SA"/>
        </w:rPr>
        <w:t xml:space="preserve"> расположенного по адресу ____________________________________________________________________</w:t>
      </w: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в связи </w:t>
      </w:r>
      <w:proofErr w:type="gramStart"/>
      <w:r w:rsidRPr="00D7421D">
        <w:rPr>
          <w:rFonts w:ascii="Times New Roman" w:eastAsia="Times New Roman" w:hAnsi="Times New Roman" w:cs="Times New Roman"/>
          <w:sz w:val="28"/>
          <w:szCs w:val="28"/>
          <w:lang w:eastAsia="ar-SA"/>
        </w:rPr>
        <w:t>с</w:t>
      </w:r>
      <w:proofErr w:type="gramEnd"/>
      <w:r w:rsidRPr="00D7421D">
        <w:rPr>
          <w:rFonts w:ascii="Times New Roman" w:eastAsia="Times New Roman" w:hAnsi="Times New Roman" w:cs="Times New Roman"/>
          <w:sz w:val="28"/>
          <w:szCs w:val="28"/>
          <w:lang w:eastAsia="ar-SA"/>
        </w:rPr>
        <w:t xml:space="preserve">  ____________________________________________________________________</w:t>
      </w: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____________________________________________________________________</w:t>
      </w: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Приложение:</w:t>
      </w: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1.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2.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w:t>
      </w:r>
      <w:r w:rsidR="003C47ED">
        <w:rPr>
          <w:rFonts w:ascii="Times New Roman" w:eastAsia="Times New Roman" w:hAnsi="Times New Roman" w:cs="Times New Roman"/>
          <w:sz w:val="28"/>
          <w:szCs w:val="28"/>
          <w:lang w:eastAsia="ar-SA"/>
        </w:rPr>
        <w:t>______ /________</w:t>
      </w:r>
      <w:r w:rsidRPr="00D7421D">
        <w:rPr>
          <w:rFonts w:ascii="Times New Roman" w:eastAsia="Times New Roman" w:hAnsi="Times New Roman" w:cs="Times New Roman"/>
          <w:sz w:val="28"/>
          <w:szCs w:val="28"/>
          <w:lang w:eastAsia="ar-SA"/>
        </w:rPr>
        <w:t>_________/</w:t>
      </w:r>
    </w:p>
    <w:p w:rsidR="00D7421D" w:rsidRPr="00D7421D" w:rsidRDefault="00D7421D" w:rsidP="005B24D0">
      <w:pPr>
        <w:suppressAutoHyphens/>
        <w:spacing w:after="0" w:line="240" w:lineRule="auto"/>
        <w:rPr>
          <w:rFonts w:ascii="Times New Roman" w:eastAsia="Times New Roman" w:hAnsi="Times New Roman" w:cs="Times New Roman"/>
          <w:sz w:val="20"/>
          <w:szCs w:val="20"/>
          <w:lang w:eastAsia="ar-SA"/>
        </w:rPr>
      </w:pPr>
      <w:r w:rsidRPr="00D7421D">
        <w:rPr>
          <w:rFonts w:ascii="Times New Roman" w:eastAsia="Times New Roman" w:hAnsi="Times New Roman" w:cs="Times New Roman"/>
          <w:sz w:val="20"/>
          <w:szCs w:val="20"/>
          <w:lang w:eastAsia="ar-SA"/>
        </w:rPr>
        <w:t xml:space="preserve">                               (Ф.И.О.)                                                                                                                  (подпись)</w:t>
      </w:r>
    </w:p>
    <w:p w:rsidR="00D7421D" w:rsidRPr="00D7421D" w:rsidRDefault="00D7421D" w:rsidP="005B24D0">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 20__ г.</w:t>
      </w:r>
    </w:p>
    <w:p w:rsidR="00D7421D" w:rsidRPr="00D7421D" w:rsidRDefault="00D7421D" w:rsidP="005B24D0">
      <w:pPr>
        <w:tabs>
          <w:tab w:val="left" w:pos="709"/>
        </w:tabs>
        <w:suppressAutoHyphens/>
        <w:spacing w:after="0" w:line="240" w:lineRule="auto"/>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sz w:val="28"/>
          <w:szCs w:val="28"/>
          <w:lang w:eastAsia="ar-SA"/>
        </w:rPr>
        <w:tab/>
      </w:r>
      <w:r w:rsidRPr="00D7421D">
        <w:rPr>
          <w:rFonts w:ascii="Times New Roman" w:eastAsia="Times New Roman" w:hAnsi="Times New Roman" w:cs="Times New Roman"/>
          <w:sz w:val="28"/>
          <w:szCs w:val="28"/>
          <w:lang w:eastAsia="ar-SA"/>
        </w:rPr>
        <w:tab/>
        <w:t>(дата)</w:t>
      </w:r>
    </w:p>
    <w:p w:rsidR="00D7421D" w:rsidRPr="00D7421D" w:rsidRDefault="00D7421D" w:rsidP="005B24D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          </w:t>
      </w:r>
    </w:p>
    <w:p w:rsidR="00D7421D" w:rsidRPr="00D7421D" w:rsidRDefault="00D7421D" w:rsidP="005B24D0">
      <w:pPr>
        <w:suppressAutoHyphens/>
        <w:spacing w:after="0" w:line="240" w:lineRule="auto"/>
        <w:ind w:left="5103"/>
        <w:rPr>
          <w:rFonts w:ascii="Times New Roman" w:eastAsia="Times New Roman" w:hAnsi="Times New Roman" w:cs="Times New Roman"/>
          <w:bCs/>
          <w:sz w:val="28"/>
          <w:szCs w:val="28"/>
          <w:lang w:eastAsia="ar-SA"/>
        </w:rPr>
      </w:pPr>
    </w:p>
    <w:p w:rsidR="00D7421D" w:rsidRPr="00D7421D" w:rsidRDefault="00D7421D" w:rsidP="005B24D0">
      <w:pPr>
        <w:spacing w:after="0" w:line="240" w:lineRule="auto"/>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Заместитель главы Хадыженского </w:t>
      </w:r>
      <w:proofErr w:type="gramStart"/>
      <w:r w:rsidRPr="00D7421D">
        <w:rPr>
          <w:rFonts w:ascii="Times New Roman" w:eastAsia="Times New Roman" w:hAnsi="Times New Roman" w:cs="Times New Roman"/>
          <w:sz w:val="28"/>
          <w:szCs w:val="28"/>
          <w:lang w:eastAsia="ru-RU"/>
        </w:rPr>
        <w:t>городского</w:t>
      </w:r>
      <w:proofErr w:type="gramEnd"/>
    </w:p>
    <w:p w:rsidR="00D7421D" w:rsidRPr="00D7421D" w:rsidRDefault="00D7421D" w:rsidP="005B24D0">
      <w:pPr>
        <w:spacing w:after="0" w:line="240" w:lineRule="auto"/>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поселения Апшеронского района                                                      </w:t>
      </w:r>
      <w:r w:rsidRPr="00D7421D">
        <w:rPr>
          <w:rFonts w:ascii="Times New Roman" w:eastAsia="Times New Roman" w:hAnsi="Times New Roman" w:cs="Times New Roman"/>
          <w:sz w:val="28"/>
          <w:szCs w:val="28"/>
          <w:lang w:eastAsia="ru-RU"/>
        </w:rPr>
        <w:tab/>
      </w:r>
      <w:proofErr w:type="spellStart"/>
      <w:r w:rsidRPr="00D7421D">
        <w:rPr>
          <w:rFonts w:ascii="Times New Roman" w:eastAsia="Times New Roman" w:hAnsi="Times New Roman" w:cs="Times New Roman"/>
          <w:sz w:val="28"/>
          <w:szCs w:val="28"/>
          <w:lang w:eastAsia="ru-RU"/>
        </w:rPr>
        <w:t>Е.В.Исхакова</w:t>
      </w:r>
      <w:proofErr w:type="spellEnd"/>
    </w:p>
    <w:p w:rsidR="00D7421D" w:rsidRPr="00D7421D" w:rsidRDefault="00D7421D" w:rsidP="005B24D0">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Default="00D7421D" w:rsidP="005B24D0">
      <w:pPr>
        <w:suppressAutoHyphens/>
        <w:spacing w:after="0" w:line="240" w:lineRule="auto"/>
        <w:ind w:left="5103"/>
        <w:jc w:val="both"/>
        <w:rPr>
          <w:rFonts w:ascii="Times New Roman" w:eastAsia="Times New Roman" w:hAnsi="Times New Roman" w:cs="Times New Roman"/>
          <w:bCs/>
          <w:sz w:val="28"/>
          <w:szCs w:val="28"/>
          <w:lang w:eastAsia="ar-SA"/>
        </w:rPr>
      </w:pPr>
    </w:p>
    <w:p w:rsidR="003C47ED" w:rsidRPr="00D7421D" w:rsidRDefault="003C47ED" w:rsidP="005B24D0">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Pr="00D7421D" w:rsidRDefault="00D7421D" w:rsidP="005B24D0">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Pr="00D7421D" w:rsidRDefault="00D7421D" w:rsidP="005B24D0">
      <w:pPr>
        <w:suppressAutoHyphens/>
        <w:spacing w:after="0" w:line="240" w:lineRule="auto"/>
        <w:ind w:left="5103"/>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3</w:t>
      </w:r>
    </w:p>
    <w:p w:rsidR="00D7421D" w:rsidRPr="00D7421D" w:rsidRDefault="00D7421D" w:rsidP="005B24D0">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к административному регламенту администрации Хадыженского городского</w:t>
      </w:r>
      <w:r w:rsidR="003C47ED">
        <w:rPr>
          <w:rFonts w:ascii="Times New Roman" w:eastAsia="Times New Roman" w:hAnsi="Times New Roman" w:cs="Times New Roman"/>
          <w:bCs/>
          <w:sz w:val="28"/>
          <w:szCs w:val="28"/>
          <w:lang w:eastAsia="ar-SA"/>
        </w:rPr>
        <w:t xml:space="preserve"> поселения Апшеронского района </w:t>
      </w:r>
      <w:r w:rsidRPr="00D7421D">
        <w:rPr>
          <w:rFonts w:ascii="Times New Roman" w:eastAsia="Times New Roman" w:hAnsi="Times New Roman" w:cs="Times New Roman"/>
          <w:bCs/>
          <w:sz w:val="28"/>
          <w:szCs w:val="28"/>
          <w:lang w:eastAsia="ar-SA"/>
        </w:rPr>
        <w:t>по предоставлению муниципальной услуги «</w:t>
      </w:r>
      <w:r w:rsidRPr="00D7421D">
        <w:rPr>
          <w:rFonts w:ascii="Times New Roman" w:eastAsia="Times New Roman" w:hAnsi="Times New Roman" w:cs="Times New Roman"/>
          <w:bCs/>
          <w:kern w:val="2"/>
          <w:sz w:val="28"/>
          <w:szCs w:val="28"/>
          <w:lang w:eastAsia="ar-SA"/>
        </w:rPr>
        <w:t>Заключение дополнительного соглашения к договору аренды земельного участка, договору безвозмездного срочного пользования земельным участком</w:t>
      </w:r>
      <w:r w:rsidR="00A74237">
        <w:rPr>
          <w:rFonts w:ascii="Times New Roman" w:eastAsia="Times New Roman" w:hAnsi="Times New Roman" w:cs="Times New Roman"/>
          <w:bCs/>
          <w:kern w:val="2"/>
          <w:sz w:val="28"/>
          <w:szCs w:val="28"/>
          <w:lang w:eastAsia="ar-SA"/>
        </w:rPr>
        <w:t>»</w:t>
      </w:r>
    </w:p>
    <w:p w:rsidR="00D7421D" w:rsidRPr="00D7421D" w:rsidRDefault="00D7421D" w:rsidP="005B24D0">
      <w:pPr>
        <w:pBdr>
          <w:bottom w:val="single" w:sz="12" w:space="1" w:color="auto"/>
        </w:pBd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5B24D0">
      <w:pPr>
        <w:pBdr>
          <w:bottom w:val="single" w:sz="12" w:space="1" w:color="auto"/>
        </w:pBdr>
        <w:suppressAutoHyphens/>
        <w:spacing w:after="0" w:line="240" w:lineRule="auto"/>
        <w:ind w:left="5103"/>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Главе Хадыженского городского поселения Апшеронского района</w:t>
      </w: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Ф.В.Кравцову</w:t>
      </w: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w:t>
      </w:r>
    </w:p>
    <w:p w:rsidR="00D7421D" w:rsidRPr="00D7421D" w:rsidRDefault="00D7421D" w:rsidP="005B24D0">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ind w:left="5103"/>
        <w:rPr>
          <w:rFonts w:ascii="Times New Roman" w:eastAsia="Times New Roman" w:hAnsi="Times New Roman" w:cs="Times New Roman"/>
          <w:b/>
          <w:bCs/>
          <w:sz w:val="28"/>
          <w:szCs w:val="28"/>
          <w:lang w:eastAsia="ar-SA"/>
        </w:rPr>
      </w:pPr>
      <w:r w:rsidRPr="00D7421D">
        <w:rPr>
          <w:rFonts w:ascii="Times New Roman" w:eastAsia="Times New Roman" w:hAnsi="Times New Roman" w:cs="Times New Roman"/>
          <w:sz w:val="28"/>
          <w:szCs w:val="28"/>
          <w:lang w:eastAsia="ar-SA"/>
        </w:rPr>
        <w:t xml:space="preserve">________________________________ </w:t>
      </w:r>
    </w:p>
    <w:p w:rsidR="00D7421D" w:rsidRPr="00D7421D" w:rsidRDefault="00D7421D" w:rsidP="005B24D0">
      <w:pPr>
        <w:suppressAutoHyphens/>
        <w:spacing w:after="0" w:line="240" w:lineRule="auto"/>
        <w:rPr>
          <w:rFonts w:ascii="Times New Roman" w:eastAsia="Times New Roman" w:hAnsi="Times New Roman" w:cs="Times New Roman"/>
          <w:b/>
          <w:bCs/>
          <w:sz w:val="28"/>
          <w:szCs w:val="28"/>
          <w:lang w:eastAsia="ar-SA"/>
        </w:rPr>
      </w:pPr>
    </w:p>
    <w:p w:rsidR="00D7421D" w:rsidRPr="00D7421D" w:rsidRDefault="00D7421D" w:rsidP="005B24D0">
      <w:pPr>
        <w:suppressAutoHyphens/>
        <w:spacing w:after="0" w:line="240" w:lineRule="auto"/>
        <w:ind w:firstLine="720"/>
        <w:jc w:val="center"/>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ЗАЯВЛЕНИЕ</w:t>
      </w:r>
    </w:p>
    <w:p w:rsidR="00D7421D" w:rsidRPr="00D7421D" w:rsidRDefault="00D7421D" w:rsidP="005B24D0">
      <w:pPr>
        <w:suppressAutoHyphens/>
        <w:spacing w:after="0" w:line="240" w:lineRule="auto"/>
        <w:ind w:firstLine="720"/>
        <w:jc w:val="center"/>
        <w:rPr>
          <w:rFonts w:ascii="Times New Roman" w:eastAsia="Times New Roman" w:hAnsi="Times New Roman" w:cs="Times New Roman"/>
          <w:b/>
          <w:bCs/>
          <w:sz w:val="28"/>
          <w:szCs w:val="28"/>
          <w:lang w:eastAsia="ar-SA"/>
        </w:rPr>
      </w:pP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ab/>
        <w:t xml:space="preserve">Прошу заключить дополнительное соглашение к договору безвозмездного срочного пользования земельным участком  </w:t>
      </w:r>
      <w:proofErr w:type="gramStart"/>
      <w:r w:rsidRPr="00D7421D">
        <w:rPr>
          <w:rFonts w:ascii="Times New Roman" w:eastAsia="Times New Roman" w:hAnsi="Times New Roman" w:cs="Times New Roman"/>
          <w:sz w:val="28"/>
          <w:szCs w:val="28"/>
          <w:lang w:eastAsia="ar-SA"/>
        </w:rPr>
        <w:t>от</w:t>
      </w:r>
      <w:proofErr w:type="gramEnd"/>
      <w:r w:rsidRPr="00D7421D">
        <w:rPr>
          <w:rFonts w:ascii="Times New Roman" w:eastAsia="Times New Roman" w:hAnsi="Times New Roman" w:cs="Times New Roman"/>
          <w:sz w:val="28"/>
          <w:szCs w:val="28"/>
          <w:lang w:eastAsia="ar-SA"/>
        </w:rPr>
        <w:t xml:space="preserve"> _____________ №_______________, расположенного по адресу _____________________________________________________________</w:t>
      </w: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в связи </w:t>
      </w:r>
      <w:proofErr w:type="gramStart"/>
      <w:r w:rsidRPr="00D7421D">
        <w:rPr>
          <w:rFonts w:ascii="Times New Roman" w:eastAsia="Times New Roman" w:hAnsi="Times New Roman" w:cs="Times New Roman"/>
          <w:sz w:val="28"/>
          <w:szCs w:val="28"/>
          <w:lang w:eastAsia="ar-SA"/>
        </w:rPr>
        <w:t>с</w:t>
      </w:r>
      <w:proofErr w:type="gramEnd"/>
      <w:r w:rsidRPr="00D7421D">
        <w:rPr>
          <w:rFonts w:ascii="Times New Roman" w:eastAsia="Times New Roman" w:hAnsi="Times New Roman" w:cs="Times New Roman"/>
          <w:sz w:val="28"/>
          <w:szCs w:val="28"/>
          <w:lang w:eastAsia="ar-SA"/>
        </w:rPr>
        <w:t xml:space="preserve">  _________________________________________________________</w:t>
      </w: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__________________________________________________________________</w:t>
      </w: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w:t>
      </w: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Приложение:</w:t>
      </w: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1.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2.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3C47ED" w:rsidRDefault="003C47ED" w:rsidP="005B24D0">
      <w:pPr>
        <w:suppressAutoHyphens/>
        <w:spacing w:after="0" w:line="240" w:lineRule="auto"/>
        <w:jc w:val="both"/>
        <w:rPr>
          <w:rFonts w:ascii="Times New Roman" w:eastAsia="Times New Roman" w:hAnsi="Times New Roman" w:cs="Times New Roman"/>
          <w:sz w:val="28"/>
          <w:szCs w:val="28"/>
          <w:lang w:eastAsia="ar-SA"/>
        </w:rPr>
      </w:pPr>
    </w:p>
    <w:p w:rsidR="003C47ED" w:rsidRDefault="003C47ED" w:rsidP="005B24D0">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w:t>
      </w:r>
      <w:r w:rsidR="003C47ED">
        <w:rPr>
          <w:rFonts w:ascii="Times New Roman" w:eastAsia="Times New Roman" w:hAnsi="Times New Roman" w:cs="Times New Roman"/>
          <w:sz w:val="28"/>
          <w:szCs w:val="28"/>
          <w:lang w:eastAsia="ar-SA"/>
        </w:rPr>
        <w:t>___ /___________</w:t>
      </w:r>
      <w:r w:rsidRPr="00D7421D">
        <w:rPr>
          <w:rFonts w:ascii="Times New Roman" w:eastAsia="Times New Roman" w:hAnsi="Times New Roman" w:cs="Times New Roman"/>
          <w:sz w:val="28"/>
          <w:szCs w:val="28"/>
          <w:lang w:eastAsia="ar-SA"/>
        </w:rPr>
        <w:t>______/</w:t>
      </w:r>
    </w:p>
    <w:p w:rsidR="00D7421D" w:rsidRPr="00D7421D" w:rsidRDefault="00D7421D" w:rsidP="005B24D0">
      <w:pPr>
        <w:suppressAutoHyphens/>
        <w:spacing w:after="0" w:line="240" w:lineRule="auto"/>
        <w:jc w:val="both"/>
        <w:rPr>
          <w:rFonts w:ascii="Times New Roman" w:eastAsia="Times New Roman" w:hAnsi="Times New Roman" w:cs="Times New Roman"/>
          <w:sz w:val="20"/>
          <w:szCs w:val="20"/>
          <w:lang w:eastAsia="ar-SA"/>
        </w:rPr>
      </w:pPr>
      <w:r w:rsidRPr="00D7421D">
        <w:rPr>
          <w:rFonts w:ascii="Times New Roman" w:eastAsia="Times New Roman" w:hAnsi="Times New Roman" w:cs="Times New Roman"/>
          <w:sz w:val="20"/>
          <w:szCs w:val="20"/>
          <w:lang w:eastAsia="ar-SA"/>
        </w:rPr>
        <w:t xml:space="preserve">                               (Ф.И.О.)                                                                               </w:t>
      </w:r>
      <w:r w:rsidR="003C47ED">
        <w:rPr>
          <w:rFonts w:ascii="Times New Roman" w:eastAsia="Times New Roman" w:hAnsi="Times New Roman" w:cs="Times New Roman"/>
          <w:sz w:val="20"/>
          <w:szCs w:val="20"/>
          <w:lang w:eastAsia="ar-SA"/>
        </w:rPr>
        <w:t xml:space="preserve">                     </w:t>
      </w:r>
      <w:r w:rsidRPr="00D7421D">
        <w:rPr>
          <w:rFonts w:ascii="Times New Roman" w:eastAsia="Times New Roman" w:hAnsi="Times New Roman" w:cs="Times New Roman"/>
          <w:sz w:val="20"/>
          <w:szCs w:val="20"/>
          <w:lang w:eastAsia="ar-SA"/>
        </w:rPr>
        <w:t xml:space="preserve">   (подпись)</w:t>
      </w:r>
    </w:p>
    <w:p w:rsidR="00D7421D" w:rsidRPr="00D7421D" w:rsidRDefault="00D7421D" w:rsidP="005B24D0">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 20__ г.</w:t>
      </w:r>
    </w:p>
    <w:p w:rsidR="00D7421D" w:rsidRPr="00D7421D" w:rsidRDefault="00D7421D" w:rsidP="005B24D0">
      <w:pPr>
        <w:tabs>
          <w:tab w:val="left" w:pos="709"/>
        </w:tabs>
        <w:suppressAutoHyphens/>
        <w:spacing w:after="0" w:line="240" w:lineRule="auto"/>
        <w:jc w:val="both"/>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sz w:val="28"/>
          <w:szCs w:val="28"/>
          <w:lang w:eastAsia="ar-SA"/>
        </w:rPr>
        <w:tab/>
      </w:r>
      <w:r w:rsidRPr="00D7421D">
        <w:rPr>
          <w:rFonts w:ascii="Times New Roman" w:eastAsia="Times New Roman" w:hAnsi="Times New Roman" w:cs="Times New Roman"/>
          <w:sz w:val="28"/>
          <w:szCs w:val="28"/>
          <w:lang w:eastAsia="ar-SA"/>
        </w:rPr>
        <w:tab/>
      </w:r>
      <w:r w:rsidR="003C47ED">
        <w:rPr>
          <w:rFonts w:ascii="Times New Roman" w:eastAsia="Times New Roman" w:hAnsi="Times New Roman" w:cs="Times New Roman"/>
          <w:sz w:val="28"/>
          <w:szCs w:val="28"/>
          <w:lang w:eastAsia="ar-SA"/>
        </w:rPr>
        <w:t xml:space="preserve">       </w:t>
      </w:r>
      <w:r w:rsidRPr="00D7421D">
        <w:rPr>
          <w:rFonts w:ascii="Times New Roman" w:eastAsia="Times New Roman" w:hAnsi="Times New Roman" w:cs="Times New Roman"/>
          <w:sz w:val="28"/>
          <w:szCs w:val="28"/>
          <w:lang w:eastAsia="ar-SA"/>
        </w:rPr>
        <w:t>(дата)</w:t>
      </w:r>
    </w:p>
    <w:p w:rsidR="00D7421D" w:rsidRPr="00D7421D" w:rsidRDefault="00D7421D" w:rsidP="005B24D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     </w:t>
      </w:r>
    </w:p>
    <w:p w:rsidR="00D7421D" w:rsidRPr="00D7421D" w:rsidRDefault="00D7421D" w:rsidP="005B24D0">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D7421D" w:rsidRPr="00D7421D" w:rsidRDefault="00D7421D" w:rsidP="005B24D0">
      <w:pPr>
        <w:spacing w:after="0" w:line="240" w:lineRule="auto"/>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Заместитель главы Хадыженского </w:t>
      </w:r>
      <w:proofErr w:type="gramStart"/>
      <w:r w:rsidRPr="00D7421D">
        <w:rPr>
          <w:rFonts w:ascii="Times New Roman" w:eastAsia="Times New Roman" w:hAnsi="Times New Roman" w:cs="Times New Roman"/>
          <w:sz w:val="28"/>
          <w:szCs w:val="28"/>
          <w:lang w:eastAsia="ru-RU"/>
        </w:rPr>
        <w:t>городского</w:t>
      </w:r>
      <w:proofErr w:type="gramEnd"/>
    </w:p>
    <w:p w:rsidR="00D7421D" w:rsidRPr="00D7421D" w:rsidRDefault="00D7421D" w:rsidP="005B24D0">
      <w:pPr>
        <w:suppressAutoHyphens/>
        <w:spacing w:after="0" w:line="240" w:lineRule="auto"/>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sz w:val="28"/>
          <w:szCs w:val="28"/>
          <w:lang w:eastAsia="ru-RU"/>
        </w:rPr>
        <w:t xml:space="preserve">поселения Апшеронского района                                                      </w:t>
      </w:r>
      <w:r w:rsidRPr="00D7421D">
        <w:rPr>
          <w:rFonts w:ascii="Times New Roman" w:eastAsia="Times New Roman" w:hAnsi="Times New Roman" w:cs="Times New Roman"/>
          <w:sz w:val="28"/>
          <w:szCs w:val="28"/>
          <w:lang w:eastAsia="ru-RU"/>
        </w:rPr>
        <w:tab/>
      </w:r>
      <w:proofErr w:type="spellStart"/>
      <w:r w:rsidRPr="00D7421D">
        <w:rPr>
          <w:rFonts w:ascii="Times New Roman" w:eastAsia="Times New Roman" w:hAnsi="Times New Roman" w:cs="Times New Roman"/>
          <w:sz w:val="28"/>
          <w:szCs w:val="28"/>
          <w:lang w:eastAsia="ru-RU"/>
        </w:rPr>
        <w:t>Е.В.Исхакова</w:t>
      </w:r>
      <w:proofErr w:type="spellEnd"/>
    </w:p>
    <w:p w:rsidR="00D7421D" w:rsidRPr="00D7421D" w:rsidRDefault="00D7421D" w:rsidP="005B24D0">
      <w:pPr>
        <w:suppressAutoHyphens/>
        <w:spacing w:after="0" w:line="240" w:lineRule="auto"/>
        <w:ind w:firstLine="5103"/>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4</w:t>
      </w:r>
    </w:p>
    <w:p w:rsidR="00D7421D" w:rsidRPr="00D7421D" w:rsidRDefault="00D7421D" w:rsidP="005B24D0">
      <w:pPr>
        <w:suppressAutoHyphens/>
        <w:spacing w:after="0" w:line="240" w:lineRule="auto"/>
        <w:ind w:left="5103"/>
        <w:jc w:val="both"/>
        <w:rPr>
          <w:rFonts w:ascii="Times New Roman" w:eastAsia="Times New Roman" w:hAnsi="Times New Roman" w:cs="Times New Roman"/>
          <w:bCs/>
          <w:kern w:val="2"/>
          <w:sz w:val="28"/>
          <w:szCs w:val="28"/>
          <w:lang w:eastAsia="ar-SA"/>
        </w:rPr>
      </w:pPr>
      <w:r w:rsidRPr="00D7421D">
        <w:rPr>
          <w:rFonts w:ascii="Times New Roman" w:eastAsia="Times New Roman" w:hAnsi="Times New Roman" w:cs="Times New Roman"/>
          <w:bCs/>
          <w:sz w:val="28"/>
          <w:szCs w:val="28"/>
          <w:lang w:eastAsia="ar-SA"/>
        </w:rPr>
        <w:t>к административному регламенту администрации Хадыженского городского поселения Апшеронского района по предоставлению муниципальной услуги «</w:t>
      </w:r>
      <w:r w:rsidRPr="00D7421D">
        <w:rPr>
          <w:rFonts w:ascii="Times New Roman" w:eastAsia="Times New Roman" w:hAnsi="Times New Roman" w:cs="Times New Roman"/>
          <w:bCs/>
          <w:kern w:val="2"/>
          <w:sz w:val="28"/>
          <w:szCs w:val="28"/>
          <w:lang w:eastAsia="ar-SA"/>
        </w:rPr>
        <w:t xml:space="preserve">Заключение дополнительного соглашения к договору аренды земельного участка, договору безвозмездного срочного </w:t>
      </w:r>
      <w:r w:rsidR="00A74237">
        <w:rPr>
          <w:rFonts w:ascii="Times New Roman" w:eastAsia="Times New Roman" w:hAnsi="Times New Roman" w:cs="Times New Roman"/>
          <w:bCs/>
          <w:kern w:val="2"/>
          <w:sz w:val="28"/>
          <w:szCs w:val="28"/>
          <w:lang w:eastAsia="ar-SA"/>
        </w:rPr>
        <w:t>пользования земельным участком»</w:t>
      </w:r>
    </w:p>
    <w:p w:rsidR="00D7421D" w:rsidRDefault="00D7421D" w:rsidP="005B24D0">
      <w:pPr>
        <w:suppressAutoHyphens/>
        <w:spacing w:after="0" w:line="240" w:lineRule="auto"/>
        <w:ind w:left="5103"/>
        <w:jc w:val="both"/>
        <w:rPr>
          <w:rFonts w:ascii="Times New Roman" w:eastAsia="Times New Roman" w:hAnsi="Times New Roman" w:cs="Times New Roman"/>
          <w:sz w:val="28"/>
          <w:szCs w:val="28"/>
          <w:lang w:eastAsia="ar-SA"/>
        </w:rPr>
      </w:pPr>
    </w:p>
    <w:p w:rsidR="00F737BE" w:rsidRPr="00D7421D" w:rsidRDefault="00F737BE" w:rsidP="005B24D0">
      <w:pP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5B24D0">
      <w:pPr>
        <w:suppressAutoHyphens/>
        <w:spacing w:after="0" w:line="240" w:lineRule="auto"/>
        <w:jc w:val="center"/>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Блок-схема предоставления муниципальной услуги </w:t>
      </w:r>
    </w:p>
    <w:p w:rsidR="00D7421D" w:rsidRPr="00D7421D" w:rsidRDefault="00D7421D" w:rsidP="005B24D0">
      <w:pPr>
        <w:suppressAutoHyphens/>
        <w:spacing w:after="0" w:line="240" w:lineRule="auto"/>
        <w:jc w:val="center"/>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b/>
          <w:sz w:val="28"/>
          <w:szCs w:val="28"/>
          <w:lang w:eastAsia="ar-SA"/>
        </w:rPr>
        <w:t>«</w:t>
      </w:r>
      <w:r w:rsidRPr="00D7421D">
        <w:rPr>
          <w:rFonts w:ascii="Times New Roman" w:eastAsia="Times New Roman" w:hAnsi="Times New Roman" w:cs="Times New Roman"/>
          <w:bCs/>
          <w:kern w:val="2"/>
          <w:sz w:val="28"/>
          <w:szCs w:val="28"/>
          <w:lang w:eastAsia="ar-SA"/>
        </w:rPr>
        <w:t>Заключение дополнительного соглашения к договору аренды земельного участка, договору безвозмездного срочного пользования земельным участком»</w:t>
      </w:r>
      <w:r w:rsidRPr="00D7421D">
        <w:rPr>
          <w:rFonts w:ascii="Times New Roman" w:eastAsia="Times New Roman" w:hAnsi="Times New Roman" w:cs="Times New Roman"/>
          <w:b/>
          <w:sz w:val="28"/>
          <w:szCs w:val="28"/>
          <w:lang w:eastAsia="ar-SA"/>
        </w:rPr>
        <w:t xml:space="preserve">» </w:t>
      </w:r>
    </w:p>
    <w:p w:rsidR="00D7421D" w:rsidRPr="00D7421D" w:rsidRDefault="00D7421D" w:rsidP="005B24D0">
      <w:pPr>
        <w:tabs>
          <w:tab w:val="left" w:pos="7785"/>
        </w:tabs>
        <w:suppressAutoHyphens/>
        <w:spacing w:after="0" w:line="240" w:lineRule="auto"/>
        <w:rPr>
          <w:rFonts w:ascii="Times New Roman" w:eastAsia="Times New Roman" w:hAnsi="Times New Roman" w:cs="Times New Roman"/>
          <w:b/>
          <w:sz w:val="28"/>
          <w:szCs w:val="28"/>
          <w:highlight w:val="yellow"/>
          <w:lang w:eastAsia="ar-SA"/>
        </w:rPr>
      </w:pPr>
      <w:r w:rsidRPr="00D7421D">
        <w:rPr>
          <w:rFonts w:ascii="Times New Roman" w:eastAsia="Times New Roman" w:hAnsi="Times New Roman" w:cs="Times New Roman"/>
          <w:b/>
          <w:sz w:val="28"/>
          <w:szCs w:val="28"/>
          <w:lang w:eastAsia="ar-SA"/>
        </w:rPr>
        <w:tab/>
      </w:r>
    </w:p>
    <w:p w:rsidR="00D7421D" w:rsidRPr="00D7421D" w:rsidRDefault="008A6902" w:rsidP="005B24D0">
      <w:pPr>
        <w:suppressAutoHyphens/>
        <w:spacing w:after="0" w:line="240" w:lineRule="auto"/>
        <w:jc w:val="center"/>
        <w:rPr>
          <w:rFonts w:ascii="Times New Roman" w:eastAsia="Times New Roman" w:hAnsi="Times New Roman" w:cs="Times New Roman"/>
          <w:b/>
          <w:sz w:val="28"/>
          <w:szCs w:val="28"/>
          <w:highlight w:val="yellow"/>
          <w:lang w:eastAsia="ar-SA"/>
        </w:rPr>
      </w:pPr>
      <w:r>
        <w:rPr>
          <w:rFonts w:ascii="Times New Roman" w:eastAsia="Times New Roman" w:hAnsi="Times New Roman" w:cs="Times New Roman"/>
          <w:noProof/>
          <w:sz w:val="24"/>
          <w:szCs w:val="24"/>
          <w:lang w:eastAsia="ru-RU"/>
        </w:rPr>
        <w:pict>
          <v:rect id="Прямоугольник 19" o:spid="_x0000_s1026" style="position:absolute;left:0;text-align:left;margin-left:104.45pt;margin-top:-.7pt;width:20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">
            <v:textbox>
              <w:txbxContent>
                <w:p w:rsidR="0038142E" w:rsidRPr="00C82DE8" w:rsidRDefault="0038142E" w:rsidP="00D7421D">
                  <w:pPr>
                    <w:jc w:val="center"/>
                    <w:rPr>
                      <w:rFonts w:ascii="Times New Roman" w:hAnsi="Times New Roman" w:cs="Times New Roman"/>
                      <w:sz w:val="24"/>
                      <w:szCs w:val="24"/>
                    </w:rPr>
                  </w:pPr>
                  <w:r w:rsidRPr="00C82DE8">
                    <w:rPr>
                      <w:rFonts w:ascii="Times New Roman" w:hAnsi="Times New Roman" w:cs="Times New Roman"/>
                      <w:sz w:val="24"/>
                      <w:szCs w:val="24"/>
                    </w:rPr>
                    <w:t>Прием документов в МКУ «МФЦ»</w:t>
                  </w:r>
                </w:p>
              </w:txbxContent>
            </v:textbox>
          </v:rect>
        </w:pict>
      </w:r>
    </w:p>
    <w:p w:rsidR="00D7421D" w:rsidRPr="00D7421D" w:rsidRDefault="00D7421D" w:rsidP="005B24D0">
      <w:pPr>
        <w:suppressAutoHyphens/>
        <w:spacing w:after="0" w:line="240" w:lineRule="auto"/>
        <w:jc w:val="center"/>
        <w:rPr>
          <w:rFonts w:ascii="Times New Roman" w:eastAsia="Times New Roman" w:hAnsi="Times New Roman" w:cs="Times New Roman"/>
          <w:b/>
          <w:sz w:val="28"/>
          <w:szCs w:val="28"/>
          <w:highlight w:val="yellow"/>
          <w:lang w:eastAsia="ar-SA"/>
        </w:rPr>
      </w:pPr>
    </w:p>
    <w:p w:rsidR="00D7421D" w:rsidRPr="00D7421D" w:rsidRDefault="008A6902" w:rsidP="005B24D0">
      <w:pPr>
        <w:suppressAutoHyphens/>
        <w:spacing w:after="0" w:line="240" w:lineRule="auto"/>
        <w:ind w:right="949"/>
        <w:jc w:val="cente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noProof/>
          <w:sz w:val="24"/>
          <w:szCs w:val="24"/>
          <w:lang w:eastAsia="ru-RU"/>
        </w:rPr>
        <w:pict>
          <v:rect id="Прямоугольник 18" o:spid="_x0000_s1027" style="position:absolute;left:0;text-align:left;margin-left:39.25pt;margin-top:13.15pt;width:350.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">
            <v:textbox>
              <w:txbxContent>
                <w:p w:rsidR="0038142E" w:rsidRPr="00AE37FE" w:rsidRDefault="0038142E" w:rsidP="00D7421D">
                  <w:pPr>
                    <w:jc w:val="center"/>
                    <w:rPr>
                      <w:rFonts w:ascii="Times New Roman" w:hAnsi="Times New Roman" w:cs="Times New Roman"/>
                      <w:sz w:val="24"/>
                      <w:szCs w:val="24"/>
                    </w:rPr>
                  </w:pPr>
                  <w:r w:rsidRPr="00AE37FE">
                    <w:rPr>
                      <w:rFonts w:ascii="Times New Roman" w:hAnsi="Times New Roman" w:cs="Times New Roman"/>
                      <w:sz w:val="24"/>
                      <w:szCs w:val="24"/>
                    </w:rPr>
                    <w:t xml:space="preserve">Передача документов из МКУ «МФЦ» в администрацию Хадыженского городского поселения </w:t>
                  </w:r>
                </w:p>
              </w:txbxContent>
            </v:textbox>
          </v:rect>
        </w:pict>
      </w:r>
      <w:r>
        <w:rPr>
          <w:rFonts w:ascii="Times New Roman" w:eastAsia="Times New Roman" w:hAnsi="Times New Roman" w:cs="Times New Roman"/>
          <w:noProof/>
          <w:sz w:val="24"/>
          <w:szCs w:val="24"/>
          <w:lang w:eastAsia="ru-RU"/>
        </w:rPr>
        <w:pict>
          <v:rect id="Прямоугольник 17" o:spid="_x0000_s1028" style="position:absolute;left:0;text-align:left;margin-left:261pt;margin-top:590.3pt;width:19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WyUA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">
            <v:textbox>
              <w:txbxContent>
                <w:p w:rsidR="0038142E" w:rsidRDefault="0038142E" w:rsidP="00D7421D">
                  <w:pPr>
                    <w:jc w:val="center"/>
                  </w:pPr>
                  <w:r>
                    <w:t>Обеспечение государственной регистрации права на земельный участок</w:t>
                  </w:r>
                </w:p>
                <w:p w:rsidR="0038142E" w:rsidRDefault="0038142E" w:rsidP="00D7421D"/>
              </w:txbxContent>
            </v:textbox>
          </v:rect>
        </w:pict>
      </w:r>
      <w:r>
        <w:rPr>
          <w:rFonts w:ascii="Times New Roman" w:eastAsia="Times New Roman" w:hAnsi="Times New Roman" w:cs="Times New Roman"/>
          <w:noProof/>
          <w:sz w:val="24"/>
          <w:szCs w:val="24"/>
          <w:lang w:eastAsia="ru-RU"/>
        </w:rPr>
        <w:pict>
          <v:line id="Прямая соединительная линия 16" o:spid="_x0000_s1044" style="position:absolute;left:0;text-align:lef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563.3pt" to="369pt,5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">
            <v:stroke endarrow="block"/>
          </v:line>
        </w:pict>
      </w:r>
      <w:r w:rsidR="00D7421D" w:rsidRPr="00D7421D">
        <w:rPr>
          <w:rFonts w:ascii="Times New Roman" w:eastAsia="Times New Roman" w:hAnsi="Times New Roman" w:cs="Times New Roman"/>
          <w:sz w:val="24"/>
          <w:szCs w:val="24"/>
          <w:highlight w:val="yellow"/>
          <w:lang w:eastAsia="ar-SA"/>
        </w:rPr>
        <w:t xml:space="preserve"> </w:t>
      </w:r>
    </w:p>
    <w:p w:rsidR="00D7421D" w:rsidRPr="00D7421D" w:rsidRDefault="00D7421D" w:rsidP="005B24D0">
      <w:pPr>
        <w:suppressAutoHyphens/>
        <w:spacing w:after="0" w:line="240" w:lineRule="auto"/>
        <w:rPr>
          <w:rFonts w:ascii="Times New Roman" w:eastAsia="Times New Roman" w:hAnsi="Times New Roman" w:cs="Times New Roman"/>
          <w:sz w:val="24"/>
          <w:szCs w:val="24"/>
          <w:highlight w:val="yellow"/>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highlight w:val="yellow"/>
          <w:lang w:eastAsia="ar-SA"/>
        </w:rPr>
      </w:pPr>
    </w:p>
    <w:p w:rsidR="00D7421D" w:rsidRPr="00D7421D" w:rsidRDefault="008A6902" w:rsidP="005B24D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group id="Группа 9" o:spid="_x0000_s1029" style="position:absolute;margin-left:-35.45pt;margin-top:9.1pt;width:494.6pt;height:112.7pt;z-index:251662336" coordorigin="2387,7798" coordsize="779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">
            <v:rect id="Rectangle 6" o:spid="_x0000_s1030"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8142E" w:rsidRPr="003C47ED" w:rsidRDefault="0038142E" w:rsidP="00D7421D">
                    <w:pPr>
                      <w:jc w:val="center"/>
                      <w:rPr>
                        <w:rFonts w:ascii="Times New Roman" w:hAnsi="Times New Roman" w:cs="Times New Roman"/>
                        <w:sz w:val="24"/>
                        <w:szCs w:val="24"/>
                      </w:rPr>
                    </w:pPr>
                    <w:r w:rsidRPr="003C47ED">
                      <w:rPr>
                        <w:rFonts w:ascii="Times New Roman" w:hAnsi="Times New Roman" w:cs="Times New Roman"/>
                        <w:sz w:val="24"/>
                        <w:szCs w:val="24"/>
                      </w:rPr>
                      <w:t>Положительное решение</w:t>
                    </w:r>
                  </w:p>
                </w:txbxContent>
              </v:textbox>
            </v:rect>
            <v:rect id="Rectangle 7" o:spid="_x0000_s1031"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8142E" w:rsidRPr="003C47ED" w:rsidRDefault="0038142E" w:rsidP="00D7421D">
                    <w:pPr>
                      <w:jc w:val="center"/>
                      <w:rPr>
                        <w:rFonts w:ascii="Times New Roman" w:hAnsi="Times New Roman" w:cs="Times New Roman"/>
                        <w:sz w:val="24"/>
                        <w:szCs w:val="24"/>
                      </w:rPr>
                    </w:pPr>
                    <w:r w:rsidRPr="003C47ED">
                      <w:rPr>
                        <w:rFonts w:ascii="Times New Roman" w:hAnsi="Times New Roman" w:cs="Times New Roman"/>
                        <w:sz w:val="24"/>
                        <w:szCs w:val="24"/>
                      </w:rPr>
                      <w:t>Отрицательное решение</w:t>
                    </w:r>
                  </w:p>
                </w:txbxContent>
              </v:textbox>
            </v:rect>
            <v:rect id="Rectangle 8" o:spid="_x0000_s1032"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8142E" w:rsidRPr="00AE37FE" w:rsidRDefault="0038142E" w:rsidP="00D7421D">
                    <w:pPr>
                      <w:jc w:val="center"/>
                      <w:rPr>
                        <w:rFonts w:ascii="Times New Roman" w:hAnsi="Times New Roman" w:cs="Times New Roman"/>
                        <w:sz w:val="24"/>
                        <w:szCs w:val="24"/>
                      </w:rPr>
                    </w:pPr>
                    <w:r w:rsidRPr="00AE37FE">
                      <w:rPr>
                        <w:rFonts w:ascii="Times New Roman" w:hAnsi="Times New Roman" w:cs="Times New Roman"/>
                        <w:sz w:val="24"/>
                        <w:szCs w:val="24"/>
                      </w:rPr>
                      <w:t xml:space="preserve">Рассмотрение заявления и документов </w:t>
                    </w:r>
                  </w:p>
                </w:txbxContent>
              </v:textbox>
            </v:rect>
            <v:line id="Line 9" o:spid="_x0000_s1033" style="position:absolute;visibility:visible;mso-wrap-style:square" from="6089,7798"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0" o:spid="_x0000_s1034"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1" o:spid="_x0000_s1035"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w: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8A6902" w:rsidP="005B24D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8" o:spid="_x0000_s1043"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5pt,10.85pt" to="51.9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">
            <v:stroke endarrow="block"/>
          </v:line>
        </w:pict>
      </w:r>
      <w:r>
        <w:rPr>
          <w:rFonts w:ascii="Times New Roman" w:eastAsia="Times New Roman" w:hAnsi="Times New Roman" w:cs="Times New Roman"/>
          <w:noProof/>
          <w:sz w:val="24"/>
          <w:szCs w:val="24"/>
          <w:lang w:eastAsia="ru-RU"/>
        </w:rPr>
        <w:pict>
          <v:line id="Прямая соединительная линия 7" o:spid="_x0000_s1042"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15pt,10.85pt" to="320.1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">
            <v:stroke endarrow="block"/>
          </v:line>
        </w:pict>
      </w: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8A6902" w:rsidP="005B24D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Прямоугольник 6" o:spid="_x0000_s1036" style="position:absolute;margin-left:249.4pt;margin-top:8.6pt;width:201.2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LXUAIAAF8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">
            <v:textbox>
              <w:txbxContent>
                <w:p w:rsidR="0038142E" w:rsidRPr="003C47ED" w:rsidRDefault="0038142E" w:rsidP="00D7421D">
                  <w:pPr>
                    <w:jc w:val="center"/>
                    <w:rPr>
                      <w:rFonts w:ascii="Times New Roman" w:hAnsi="Times New Roman" w:cs="Times New Roman"/>
                      <w:sz w:val="24"/>
                      <w:szCs w:val="24"/>
                    </w:rPr>
                  </w:pPr>
                  <w:r w:rsidRPr="003C47ED">
                    <w:rPr>
                      <w:rFonts w:ascii="Times New Roman" w:hAnsi="Times New Roman" w:cs="Times New Roman"/>
                      <w:sz w:val="24"/>
                      <w:szCs w:val="24"/>
                    </w:rPr>
                    <w:t xml:space="preserve">Отказ в предоставлении муниципальной услуги </w:t>
                  </w:r>
                </w:p>
              </w:txbxContent>
            </v:textbox>
          </v:rect>
        </w:pict>
      </w:r>
      <w:r>
        <w:rPr>
          <w:rFonts w:ascii="Times New Roman" w:eastAsia="Times New Roman" w:hAnsi="Times New Roman" w:cs="Times New Roman"/>
          <w:noProof/>
          <w:sz w:val="24"/>
          <w:szCs w:val="24"/>
          <w:lang w:eastAsia="ru-RU"/>
        </w:rPr>
        <w:pict>
          <v:rect id="Прямоугольник 5" o:spid="_x0000_s1037" style="position:absolute;margin-left:-46.45pt;margin-top:5.8pt;width:220pt;height: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">
            <v:textbox>
              <w:txbxContent>
                <w:p w:rsidR="0038142E" w:rsidRPr="003C47ED" w:rsidRDefault="0038142E" w:rsidP="00D7421D">
                  <w:pPr>
                    <w:jc w:val="center"/>
                    <w:rPr>
                      <w:rFonts w:ascii="Times New Roman" w:hAnsi="Times New Roman" w:cs="Times New Roman"/>
                      <w:sz w:val="24"/>
                      <w:szCs w:val="24"/>
                    </w:rPr>
                  </w:pPr>
                  <w:r w:rsidRPr="003C47ED">
                    <w:rPr>
                      <w:rFonts w:ascii="Times New Roman" w:hAnsi="Times New Roman" w:cs="Times New Roman"/>
                      <w:sz w:val="24"/>
                      <w:szCs w:val="24"/>
                    </w:rPr>
                    <w:t xml:space="preserve">Подготовка дополнительного соглашения </w:t>
                  </w:r>
                </w:p>
              </w:txbxContent>
            </v:textbox>
          </v:rect>
        </w:pict>
      </w: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8A6902" w:rsidP="005B24D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4" o:spid="_x0000_s1041"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5pt,5.9pt" to="321.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">
            <v:stroke endarrow="block"/>
          </v:line>
        </w:pict>
      </w:r>
      <w:r>
        <w:rPr>
          <w:rFonts w:ascii="Times New Roman" w:eastAsia="Times New Roman" w:hAnsi="Times New Roman" w:cs="Times New Roman"/>
          <w:noProof/>
          <w:sz w:val="24"/>
          <w:szCs w:val="24"/>
          <w:lang w:eastAsia="ru-RU"/>
        </w:rPr>
        <w:pict>
          <v:line id="Прямая соединительная линия 3" o:spid="_x0000_s1040"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0.95pt" to="54.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">
            <v:stroke endarrow="block"/>
          </v:line>
        </w:pict>
      </w: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8A6902" w:rsidP="005B24D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Прямоугольник 2" o:spid="_x0000_s1038" style="position:absolute;margin-left:249.4pt;margin-top:1.4pt;width:227.25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">
            <v:textbox>
              <w:txbxContent>
                <w:p w:rsidR="0038142E" w:rsidRPr="00C82DE8" w:rsidRDefault="0038142E" w:rsidP="00D7421D">
                  <w:pPr>
                    <w:jc w:val="center"/>
                    <w:rPr>
                      <w:rFonts w:ascii="Times New Roman" w:hAnsi="Times New Roman" w:cs="Times New Roman"/>
                      <w:sz w:val="24"/>
                      <w:szCs w:val="24"/>
                    </w:rPr>
                  </w:pPr>
                  <w:r w:rsidRPr="00C82DE8">
                    <w:rPr>
                      <w:rFonts w:ascii="Times New Roman" w:hAnsi="Times New Roman" w:cs="Times New Roman"/>
                      <w:sz w:val="24"/>
                      <w:szCs w:val="24"/>
                    </w:rPr>
                    <w:t>Уведомление об отказе в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rect id="Прямоугольник 1" o:spid="_x0000_s1039" style="position:absolute;margin-left:-48.5pt;margin-top:7pt;width:222.05pt;height: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">
            <v:textbox>
              <w:txbxContent>
                <w:p w:rsidR="0038142E" w:rsidRPr="00C82DE8" w:rsidRDefault="0038142E" w:rsidP="00C82DE8">
                  <w:pPr>
                    <w:jc w:val="center"/>
                    <w:rPr>
                      <w:rFonts w:ascii="Times New Roman" w:hAnsi="Times New Roman" w:cs="Times New Roman"/>
                      <w:sz w:val="24"/>
                      <w:szCs w:val="24"/>
                    </w:rPr>
                  </w:pPr>
                  <w:r w:rsidRPr="00C82DE8">
                    <w:rPr>
                      <w:rFonts w:ascii="Times New Roman" w:hAnsi="Times New Roman" w:cs="Times New Roman"/>
                      <w:sz w:val="24"/>
                      <w:szCs w:val="24"/>
                    </w:rPr>
                    <w:t>Оформление правоотношений с заявителем</w:t>
                  </w:r>
                </w:p>
                <w:p w:rsidR="0038142E" w:rsidRPr="00223547" w:rsidRDefault="0038142E" w:rsidP="00D7421D">
                  <w:pPr>
                    <w:jc w:val="center"/>
                    <w:rPr>
                      <w:sz w:val="20"/>
                      <w:szCs w:val="20"/>
                    </w:rPr>
                  </w:pPr>
                </w:p>
              </w:txbxContent>
            </v:textbox>
          </v:rect>
        </w:pict>
      </w:r>
    </w:p>
    <w:p w:rsidR="00D7421D" w:rsidRPr="00D7421D" w:rsidRDefault="00D7421D" w:rsidP="005B24D0">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jc w:val="right"/>
        <w:rPr>
          <w:rFonts w:ascii="Times New Roman" w:eastAsia="Times New Roman" w:hAnsi="Times New Roman" w:cs="Times New Roman"/>
          <w:sz w:val="24"/>
          <w:szCs w:val="24"/>
          <w:lang w:eastAsia="ar-SA"/>
        </w:rPr>
      </w:pPr>
    </w:p>
    <w:p w:rsidR="00D7421D" w:rsidRPr="00D7421D" w:rsidRDefault="00D7421D" w:rsidP="005B24D0">
      <w:pPr>
        <w:suppressAutoHyphens/>
        <w:spacing w:after="0" w:line="240" w:lineRule="auto"/>
        <w:jc w:val="right"/>
        <w:rPr>
          <w:rFonts w:ascii="Times New Roman" w:eastAsia="Times New Roman" w:hAnsi="Times New Roman" w:cs="Times New Roman"/>
          <w:sz w:val="24"/>
          <w:szCs w:val="24"/>
          <w:lang w:eastAsia="ar-SA"/>
        </w:rPr>
      </w:pPr>
    </w:p>
    <w:p w:rsidR="00D7421D" w:rsidRPr="00D7421D" w:rsidRDefault="00D7421D" w:rsidP="005B24D0">
      <w:pPr>
        <w:suppressAutoHyphens/>
        <w:spacing w:after="120" w:line="240" w:lineRule="auto"/>
        <w:rPr>
          <w:rFonts w:ascii="Times New Roman" w:eastAsia="Times New Roman" w:hAnsi="Times New Roman" w:cs="Times New Roman"/>
          <w:sz w:val="24"/>
          <w:szCs w:val="24"/>
          <w:lang w:eastAsia="ar-SA"/>
        </w:rPr>
      </w:pPr>
    </w:p>
    <w:p w:rsidR="00D7421D" w:rsidRPr="00D7421D" w:rsidRDefault="00D7421D" w:rsidP="005B24D0">
      <w:pPr>
        <w:suppressAutoHyphens/>
        <w:spacing w:after="120" w:line="240" w:lineRule="auto"/>
        <w:rPr>
          <w:rFonts w:ascii="Times New Roman" w:eastAsia="Times New Roman" w:hAnsi="Times New Roman" w:cs="Times New Roman"/>
          <w:sz w:val="24"/>
          <w:szCs w:val="24"/>
          <w:lang w:eastAsia="ar-SA"/>
        </w:rPr>
      </w:pPr>
    </w:p>
    <w:p w:rsidR="00D7421D" w:rsidRPr="00D7421D" w:rsidRDefault="00D7421D" w:rsidP="005B24D0">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Заместитель главы Хадыженского </w:t>
      </w:r>
      <w:proofErr w:type="gramStart"/>
      <w:r w:rsidRPr="00D7421D">
        <w:rPr>
          <w:rFonts w:ascii="Times New Roman" w:eastAsia="Times New Roman" w:hAnsi="Times New Roman" w:cs="Times New Roman"/>
          <w:sz w:val="28"/>
          <w:szCs w:val="28"/>
          <w:lang w:eastAsia="ar-SA"/>
        </w:rPr>
        <w:t>городского</w:t>
      </w:r>
      <w:proofErr w:type="gramEnd"/>
    </w:p>
    <w:p w:rsidR="00D7421D" w:rsidRPr="00D7421D" w:rsidRDefault="00D7421D" w:rsidP="005B24D0">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proofErr w:type="spellStart"/>
      <w:r w:rsidRPr="00D7421D">
        <w:rPr>
          <w:rFonts w:ascii="Times New Roman" w:eastAsia="Times New Roman" w:hAnsi="Times New Roman" w:cs="Times New Roman"/>
          <w:sz w:val="28"/>
          <w:szCs w:val="28"/>
          <w:lang w:eastAsia="ar-SA"/>
        </w:rPr>
        <w:t>Е.В.Исхакова</w:t>
      </w:r>
      <w:proofErr w:type="spellEnd"/>
    </w:p>
    <w:p w:rsidR="001E176A" w:rsidRPr="00B918EF" w:rsidRDefault="001E176A" w:rsidP="005B24D0">
      <w:pPr>
        <w:spacing w:after="0" w:line="240" w:lineRule="auto"/>
        <w:jc w:val="both"/>
        <w:rPr>
          <w:rFonts w:ascii="Times New Roman" w:hAnsi="Times New Roman" w:cs="Times New Roman"/>
          <w:sz w:val="28"/>
          <w:szCs w:val="28"/>
        </w:rPr>
      </w:pPr>
    </w:p>
    <w:sectPr w:rsidR="001E176A" w:rsidRPr="00B918EF" w:rsidSect="005B24D0">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02" w:rsidRDefault="008A6902" w:rsidP="00A06A63">
      <w:pPr>
        <w:spacing w:after="0" w:line="240" w:lineRule="auto"/>
      </w:pPr>
      <w:r>
        <w:separator/>
      </w:r>
    </w:p>
  </w:endnote>
  <w:endnote w:type="continuationSeparator" w:id="0">
    <w:p w:rsidR="008A6902" w:rsidRDefault="008A6902" w:rsidP="00A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02" w:rsidRDefault="008A6902" w:rsidP="00A06A63">
      <w:pPr>
        <w:spacing w:after="0" w:line="240" w:lineRule="auto"/>
      </w:pPr>
      <w:r>
        <w:separator/>
      </w:r>
    </w:p>
  </w:footnote>
  <w:footnote w:type="continuationSeparator" w:id="0">
    <w:p w:rsidR="008A6902" w:rsidRDefault="008A6902" w:rsidP="00A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2E" w:rsidRDefault="0038142E">
    <w:pPr>
      <w:pStyle w:val="a3"/>
      <w:jc w:val="center"/>
    </w:pPr>
  </w:p>
  <w:p w:rsidR="0038142E" w:rsidRDefault="003814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A2A"/>
    <w:rsid w:val="00001BF6"/>
    <w:rsid w:val="000070D0"/>
    <w:rsid w:val="00025555"/>
    <w:rsid w:val="00063938"/>
    <w:rsid w:val="00096DCF"/>
    <w:rsid w:val="000B528D"/>
    <w:rsid w:val="000D02CA"/>
    <w:rsid w:val="000D7C14"/>
    <w:rsid w:val="001E176A"/>
    <w:rsid w:val="001F4491"/>
    <w:rsid w:val="00223BAF"/>
    <w:rsid w:val="002712A0"/>
    <w:rsid w:val="00274167"/>
    <w:rsid w:val="00297C49"/>
    <w:rsid w:val="003251B4"/>
    <w:rsid w:val="00333FEF"/>
    <w:rsid w:val="0038142E"/>
    <w:rsid w:val="00395370"/>
    <w:rsid w:val="003C47ED"/>
    <w:rsid w:val="003D59DD"/>
    <w:rsid w:val="0043627D"/>
    <w:rsid w:val="00443DA7"/>
    <w:rsid w:val="004640C7"/>
    <w:rsid w:val="004D2FCB"/>
    <w:rsid w:val="004F418D"/>
    <w:rsid w:val="0050172F"/>
    <w:rsid w:val="005136B8"/>
    <w:rsid w:val="005266F2"/>
    <w:rsid w:val="00557C31"/>
    <w:rsid w:val="005B24D0"/>
    <w:rsid w:val="005E6C73"/>
    <w:rsid w:val="006703BD"/>
    <w:rsid w:val="006765EA"/>
    <w:rsid w:val="006A5E49"/>
    <w:rsid w:val="0070518B"/>
    <w:rsid w:val="00764BBD"/>
    <w:rsid w:val="00792739"/>
    <w:rsid w:val="00811421"/>
    <w:rsid w:val="008322B2"/>
    <w:rsid w:val="00833BCD"/>
    <w:rsid w:val="00834217"/>
    <w:rsid w:val="008A6902"/>
    <w:rsid w:val="008E3BCF"/>
    <w:rsid w:val="00927C55"/>
    <w:rsid w:val="00952A76"/>
    <w:rsid w:val="00971DB5"/>
    <w:rsid w:val="009D1EC9"/>
    <w:rsid w:val="009E3734"/>
    <w:rsid w:val="00A06A63"/>
    <w:rsid w:val="00A54A2A"/>
    <w:rsid w:val="00A74237"/>
    <w:rsid w:val="00AE37FE"/>
    <w:rsid w:val="00B03ED0"/>
    <w:rsid w:val="00B918EF"/>
    <w:rsid w:val="00BA6F64"/>
    <w:rsid w:val="00BD0ECC"/>
    <w:rsid w:val="00BD6C3E"/>
    <w:rsid w:val="00C0729A"/>
    <w:rsid w:val="00C2349E"/>
    <w:rsid w:val="00C728A6"/>
    <w:rsid w:val="00C82DE8"/>
    <w:rsid w:val="00CA2DB1"/>
    <w:rsid w:val="00D166E3"/>
    <w:rsid w:val="00D704E2"/>
    <w:rsid w:val="00D7421D"/>
    <w:rsid w:val="00E90C81"/>
    <w:rsid w:val="00EF6DC7"/>
    <w:rsid w:val="00F406B5"/>
    <w:rsid w:val="00F56DF1"/>
    <w:rsid w:val="00F62017"/>
    <w:rsid w:val="00F737BE"/>
    <w:rsid w:val="00F969E1"/>
    <w:rsid w:val="00FA467B"/>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ADD3E09F7FBFD8F4CC9B8B28EFB0EC96D0E72C1C31F5943E75ADCFA575EE5D828B9799D705E57DrBmEJ" TargetMode="External"/><Relationship Id="rId18" Type="http://schemas.openxmlformats.org/officeDocument/2006/relationships/hyperlink" Target="consultantplus://offline/ref=796FCB5FAC8CE9AF227C6D240370CB8FF3D47D3BCE86735EB1C56DE9D6BF8D32A4CBB35E028E439BFAg9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59C6BB463643D8A1FF2062D5053D669F627E312000B5EDFAB1CE820A87393161886760E2808923226TDN" TargetMode="Externa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consultantplus://offline/ref=796FCB5FAC8CE9AF227C6D240370CB8FF3D4763AC88F735EB1C56DE9D6BF8D32A4CBB35E028F4B9BFAg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D3AC259A30C71E15C57B2425B75DD54B9256DB61EB147C4551257C8197E95E47BD20439BF93FBCc1HFH" TargetMode="External"/><Relationship Id="rId5" Type="http://schemas.openxmlformats.org/officeDocument/2006/relationships/settings" Target="settings.xml"/><Relationship Id="rId15" Type="http://schemas.openxmlformats.org/officeDocument/2006/relationships/hyperlink" Target="http://pgu.krasnodar.ru" TargetMode="External"/><Relationship Id="rId10" Type="http://schemas.openxmlformats.org/officeDocument/2006/relationships/hyperlink" Target="consultantplus://offline/ref=FAD3AC259A30C71E15C57B2425B75DD54B9256DB61EB147C4551257C8197E95E47BD20439BF93FBDc1HA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D908A-0D42-4F67-93F7-88A31D31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8310</Words>
  <Characters>47372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2015-12-18T12:14:00Z</cp:lastPrinted>
  <dcterms:created xsi:type="dcterms:W3CDTF">2016-02-04T10:26:00Z</dcterms:created>
  <dcterms:modified xsi:type="dcterms:W3CDTF">2016-02-17T08:15:00Z</dcterms:modified>
</cp:coreProperties>
</file>