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8C" w:rsidRPr="00032C2E" w:rsidRDefault="0083088C" w:rsidP="0083088C">
      <w:pPr>
        <w:tabs>
          <w:tab w:val="left" w:pos="720"/>
          <w:tab w:val="left" w:pos="900"/>
        </w:tabs>
        <w:jc w:val="center"/>
        <w:rPr>
          <w:rFonts w:ascii="Times New Roman" w:hAnsi="Times New Roman" w:cs="Times New Roman"/>
        </w:rPr>
      </w:pPr>
      <w:r w:rsidRPr="00032C2E">
        <w:rPr>
          <w:rFonts w:ascii="Times New Roman" w:eastAsia="Times New Roman" w:hAnsi="Times New Roman" w:cs="Times New Roman"/>
          <w:sz w:val="28"/>
          <w:szCs w:val="20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59.5pt" o:ole="">
            <v:imagedata r:id="rId6" o:title=""/>
          </v:shape>
          <o:OLEObject Type="Embed" ProgID="CorelPHOTOPAINT.Image.16" ShapeID="_x0000_i1025" DrawAspect="Content" ObjectID="_1544250237" r:id="rId7"/>
        </w:object>
      </w:r>
    </w:p>
    <w:p w:rsidR="0083088C" w:rsidRPr="00032C2E" w:rsidRDefault="0083088C" w:rsidP="0083088C">
      <w:pPr>
        <w:pStyle w:val="a3"/>
        <w:jc w:val="both"/>
        <w:rPr>
          <w:sz w:val="20"/>
        </w:rPr>
      </w:pPr>
      <w:r w:rsidRPr="00032C2E"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3088C" w:rsidRPr="00032C2E" w:rsidRDefault="0083088C" w:rsidP="0083088C">
      <w:pPr>
        <w:pStyle w:val="a3"/>
        <w:rPr>
          <w:sz w:val="32"/>
        </w:rPr>
      </w:pPr>
      <w:r w:rsidRPr="00032C2E">
        <w:rPr>
          <w:sz w:val="32"/>
        </w:rPr>
        <w:t>РЕШЕНИЕ</w:t>
      </w:r>
    </w:p>
    <w:p w:rsidR="0083088C" w:rsidRPr="00032C2E" w:rsidRDefault="0083088C" w:rsidP="0083088C">
      <w:pPr>
        <w:jc w:val="center"/>
        <w:rPr>
          <w:rFonts w:ascii="Times New Roman" w:hAnsi="Times New Roman" w:cs="Times New Roman"/>
          <w:b/>
          <w:sz w:val="28"/>
        </w:rPr>
      </w:pPr>
      <w:r w:rsidRPr="00032C2E">
        <w:rPr>
          <w:rFonts w:ascii="Times New Roman" w:hAnsi="Times New Roman" w:cs="Times New Roman"/>
          <w:b/>
        </w:rPr>
        <w:t>СОВЕТА ХАДЫЖЕНСКОГО ГОРОДСКОГО ПОСЕЛЕНИЯ</w:t>
      </w:r>
    </w:p>
    <w:p w:rsidR="0083088C" w:rsidRPr="00032C2E" w:rsidRDefault="0083088C" w:rsidP="0083088C">
      <w:pPr>
        <w:pStyle w:val="1"/>
        <w:jc w:val="center"/>
        <w:rPr>
          <w:b/>
        </w:rPr>
      </w:pPr>
      <w:r w:rsidRPr="00032C2E">
        <w:rPr>
          <w:b/>
        </w:rPr>
        <w:t>АПШЕРОНСКОГО РАЙОНА</w:t>
      </w:r>
    </w:p>
    <w:p w:rsidR="0083088C" w:rsidRPr="00032C2E" w:rsidRDefault="0083088C" w:rsidP="0083088C">
      <w:pPr>
        <w:rPr>
          <w:rFonts w:ascii="Times New Roman" w:hAnsi="Times New Roman" w:cs="Times New Roman"/>
          <w:sz w:val="24"/>
          <w:szCs w:val="24"/>
        </w:rPr>
      </w:pPr>
    </w:p>
    <w:p w:rsidR="0083088C" w:rsidRPr="00032C2E" w:rsidRDefault="004779E7" w:rsidP="00830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  21.12.2016 года </w:t>
      </w:r>
      <w:r w:rsidR="0083088C" w:rsidRPr="00032C2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83088C" w:rsidRPr="00032C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088C" w:rsidRPr="00032C2E">
        <w:rPr>
          <w:rFonts w:ascii="Times New Roman" w:hAnsi="Times New Roman" w:cs="Times New Roman"/>
          <w:sz w:val="28"/>
          <w:szCs w:val="28"/>
        </w:rPr>
        <w:t xml:space="preserve">. Хадыженск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116</w:t>
      </w:r>
    </w:p>
    <w:p w:rsidR="0083088C" w:rsidRPr="00032C2E" w:rsidRDefault="0083088C" w:rsidP="0083088C">
      <w:pPr>
        <w:pStyle w:val="a3"/>
      </w:pPr>
    </w:p>
    <w:p w:rsidR="0083088C" w:rsidRPr="00032C2E" w:rsidRDefault="0083088C" w:rsidP="0083088C">
      <w:pPr>
        <w:pStyle w:val="a3"/>
      </w:pPr>
      <w:r w:rsidRPr="00032C2E">
        <w:t xml:space="preserve">О внесении изменений в решение Совета </w:t>
      </w:r>
      <w:proofErr w:type="spellStart"/>
      <w:r w:rsidRPr="00032C2E">
        <w:t>Хадыженского</w:t>
      </w:r>
      <w:proofErr w:type="spellEnd"/>
      <w:r w:rsidRPr="00032C2E">
        <w:t xml:space="preserve"> городского поселения Апшеронского района от 21 декабря 2015 года № 73</w:t>
      </w:r>
    </w:p>
    <w:p w:rsidR="0083088C" w:rsidRPr="00032C2E" w:rsidRDefault="0083088C" w:rsidP="0083088C">
      <w:pPr>
        <w:pStyle w:val="a3"/>
      </w:pPr>
      <w:r w:rsidRPr="00032C2E">
        <w:t xml:space="preserve"> «О бюджете </w:t>
      </w:r>
      <w:proofErr w:type="spellStart"/>
      <w:r w:rsidRPr="00032C2E">
        <w:t>Хадыженского</w:t>
      </w:r>
      <w:proofErr w:type="spellEnd"/>
      <w:r w:rsidRPr="00032C2E">
        <w:t xml:space="preserve"> городского поселения</w:t>
      </w:r>
    </w:p>
    <w:p w:rsidR="0083088C" w:rsidRPr="00032C2E" w:rsidRDefault="0083088C" w:rsidP="0083088C">
      <w:pPr>
        <w:pStyle w:val="a5"/>
        <w:jc w:val="center"/>
        <w:rPr>
          <w:b/>
        </w:rPr>
      </w:pPr>
      <w:r w:rsidRPr="00032C2E">
        <w:rPr>
          <w:b/>
        </w:rPr>
        <w:t>Апшеронского района на 2016 год»</w:t>
      </w:r>
    </w:p>
    <w:p w:rsidR="0083088C" w:rsidRPr="00032C2E" w:rsidRDefault="0083088C" w:rsidP="0083088C">
      <w:pPr>
        <w:pStyle w:val="a5"/>
        <w:jc w:val="center"/>
        <w:rPr>
          <w:b/>
          <w:sz w:val="24"/>
          <w:szCs w:val="24"/>
        </w:rPr>
      </w:pPr>
    </w:p>
    <w:p w:rsidR="0083088C" w:rsidRPr="00032C2E" w:rsidRDefault="0083088C" w:rsidP="00032C2E">
      <w:pPr>
        <w:pStyle w:val="a7"/>
      </w:pPr>
      <w:r w:rsidRPr="00032C2E">
        <w:t xml:space="preserve">В соответствии со статьей 27 Устава </w:t>
      </w:r>
      <w:proofErr w:type="spellStart"/>
      <w:r w:rsidRPr="00032C2E">
        <w:t>Хадыженского</w:t>
      </w:r>
      <w:proofErr w:type="spellEnd"/>
      <w:r w:rsidRPr="00032C2E">
        <w:t xml:space="preserve"> городского поселения Апшеронского района Совет </w:t>
      </w:r>
      <w:proofErr w:type="spellStart"/>
      <w:r w:rsidRPr="00032C2E">
        <w:t>Хадыженского</w:t>
      </w:r>
      <w:proofErr w:type="spellEnd"/>
      <w:r w:rsidRPr="00032C2E">
        <w:t xml:space="preserve"> городского поселения Апшеронского района решил:</w:t>
      </w:r>
    </w:p>
    <w:p w:rsidR="0083088C" w:rsidRPr="00032C2E" w:rsidRDefault="0083088C" w:rsidP="00032C2E">
      <w:pPr>
        <w:pStyle w:val="a7"/>
        <w:numPr>
          <w:ilvl w:val="0"/>
          <w:numId w:val="1"/>
        </w:numPr>
        <w:ind w:left="0" w:firstLine="769"/>
      </w:pPr>
      <w:r w:rsidRPr="00032C2E">
        <w:t xml:space="preserve">Внести в Решение Совета </w:t>
      </w:r>
      <w:proofErr w:type="spellStart"/>
      <w:r w:rsidRPr="00032C2E">
        <w:t>Хадыженского</w:t>
      </w:r>
      <w:proofErr w:type="spellEnd"/>
      <w:r w:rsidRPr="00032C2E">
        <w:t xml:space="preserve"> городского поселения Апшеронского района от 21 декабря 2015 года № 73 «О бюджете </w:t>
      </w:r>
      <w:proofErr w:type="spellStart"/>
      <w:r w:rsidRPr="00032C2E">
        <w:t>Хадыженского</w:t>
      </w:r>
      <w:proofErr w:type="spellEnd"/>
      <w:r w:rsidRPr="00032C2E">
        <w:t xml:space="preserve"> городского поселения Апшеронского района на 2016 год» следующие изменения:</w:t>
      </w:r>
    </w:p>
    <w:p w:rsidR="0083088C" w:rsidRPr="00032C2E" w:rsidRDefault="0083088C" w:rsidP="00032C2E">
      <w:pPr>
        <w:pStyle w:val="a9"/>
        <w:ind w:firstLine="851"/>
        <w:rPr>
          <w:rFonts w:ascii="Times New Roman" w:hAnsi="Times New Roman"/>
          <w:spacing w:val="-2"/>
          <w:sz w:val="28"/>
        </w:rPr>
      </w:pPr>
      <w:r w:rsidRPr="00032C2E">
        <w:rPr>
          <w:rFonts w:ascii="Times New Roman" w:hAnsi="Times New Roman"/>
          <w:spacing w:val="-2"/>
          <w:sz w:val="28"/>
        </w:rPr>
        <w:t>1) Пункт 1</w:t>
      </w:r>
    </w:p>
    <w:p w:rsidR="0083088C" w:rsidRPr="00032C2E" w:rsidRDefault="0083088C" w:rsidP="00032C2E">
      <w:pPr>
        <w:pStyle w:val="a9"/>
        <w:tabs>
          <w:tab w:val="left" w:pos="709"/>
        </w:tabs>
        <w:ind w:firstLine="851"/>
        <w:rPr>
          <w:rFonts w:ascii="Times New Roman" w:hAnsi="Times New Roman"/>
          <w:spacing w:val="-2"/>
          <w:sz w:val="28"/>
        </w:rPr>
      </w:pPr>
      <w:r w:rsidRPr="00032C2E">
        <w:rPr>
          <w:rFonts w:ascii="Times New Roman" w:hAnsi="Times New Roman"/>
          <w:spacing w:val="-2"/>
          <w:sz w:val="28"/>
        </w:rPr>
        <w:t>подпункт 1) пункта 1 изложить в следующей редакции:</w:t>
      </w:r>
    </w:p>
    <w:p w:rsidR="0083088C" w:rsidRPr="00032C2E" w:rsidRDefault="0083088C" w:rsidP="00032C2E">
      <w:pPr>
        <w:pStyle w:val="a9"/>
        <w:tabs>
          <w:tab w:val="left" w:pos="567"/>
        </w:tabs>
        <w:rPr>
          <w:rFonts w:ascii="Times New Roman" w:hAnsi="Times New Roman"/>
          <w:spacing w:val="-2"/>
          <w:sz w:val="28"/>
        </w:rPr>
      </w:pPr>
      <w:r w:rsidRPr="00032C2E">
        <w:rPr>
          <w:rFonts w:ascii="Times New Roman" w:hAnsi="Times New Roman"/>
          <w:spacing w:val="-2"/>
          <w:sz w:val="28"/>
        </w:rPr>
        <w:t>«1) общий объем доходов в сумме   77085,8  тыс. рублей»;</w:t>
      </w:r>
    </w:p>
    <w:p w:rsidR="0083088C" w:rsidRPr="00032C2E" w:rsidRDefault="0083088C" w:rsidP="00032C2E">
      <w:pPr>
        <w:pStyle w:val="a9"/>
        <w:tabs>
          <w:tab w:val="left" w:pos="567"/>
        </w:tabs>
        <w:rPr>
          <w:rFonts w:ascii="Times New Roman" w:hAnsi="Times New Roman"/>
          <w:spacing w:val="-2"/>
          <w:sz w:val="28"/>
        </w:rPr>
      </w:pPr>
      <w:r w:rsidRPr="00032C2E">
        <w:rPr>
          <w:rFonts w:ascii="Times New Roman" w:hAnsi="Times New Roman"/>
          <w:spacing w:val="-2"/>
          <w:sz w:val="28"/>
        </w:rPr>
        <w:t xml:space="preserve"> подпункт 2) пункта 1 изложить в следующей редакции:</w:t>
      </w:r>
    </w:p>
    <w:p w:rsidR="0083088C" w:rsidRPr="00032C2E" w:rsidRDefault="0083088C" w:rsidP="00032C2E">
      <w:pPr>
        <w:pStyle w:val="a9"/>
        <w:tabs>
          <w:tab w:val="left" w:pos="567"/>
        </w:tabs>
        <w:rPr>
          <w:rFonts w:ascii="Times New Roman" w:hAnsi="Times New Roman"/>
          <w:spacing w:val="-2"/>
          <w:sz w:val="28"/>
        </w:rPr>
      </w:pPr>
      <w:r w:rsidRPr="00032C2E">
        <w:rPr>
          <w:rFonts w:ascii="Times New Roman" w:hAnsi="Times New Roman"/>
          <w:spacing w:val="-2"/>
          <w:sz w:val="28"/>
        </w:rPr>
        <w:t>«2) общий объем расходов в сумме  80037,9 тыс. рублей»;</w:t>
      </w:r>
    </w:p>
    <w:p w:rsidR="0083088C" w:rsidRPr="00032C2E" w:rsidRDefault="0083088C" w:rsidP="00032C2E">
      <w:pPr>
        <w:pStyle w:val="a9"/>
        <w:tabs>
          <w:tab w:val="left" w:pos="567"/>
        </w:tabs>
        <w:rPr>
          <w:rFonts w:ascii="Times New Roman" w:hAnsi="Times New Roman"/>
          <w:spacing w:val="-2"/>
          <w:sz w:val="28"/>
        </w:rPr>
      </w:pPr>
      <w:r w:rsidRPr="00032C2E">
        <w:rPr>
          <w:rFonts w:ascii="Times New Roman" w:hAnsi="Times New Roman"/>
          <w:spacing w:val="-2"/>
          <w:sz w:val="28"/>
        </w:rPr>
        <w:t>подпункт 5) пункта 1 изложить в следующей редакции:</w:t>
      </w:r>
    </w:p>
    <w:p w:rsidR="0083088C" w:rsidRPr="00032C2E" w:rsidRDefault="0083088C" w:rsidP="00032C2E">
      <w:pPr>
        <w:pStyle w:val="a9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032C2E">
        <w:rPr>
          <w:rFonts w:ascii="Times New Roman" w:hAnsi="Times New Roman"/>
          <w:spacing w:val="-2"/>
          <w:sz w:val="28"/>
        </w:rPr>
        <w:t xml:space="preserve">«5) </w:t>
      </w:r>
      <w:r w:rsidRPr="00032C2E">
        <w:rPr>
          <w:rFonts w:ascii="Times New Roman" w:hAnsi="Times New Roman"/>
          <w:sz w:val="28"/>
          <w:szCs w:val="28"/>
        </w:rPr>
        <w:t>дефицит  бюджета поселения в сумме 2952,1 тыс. рублей»;</w:t>
      </w:r>
    </w:p>
    <w:p w:rsidR="0083088C" w:rsidRPr="00032C2E" w:rsidRDefault="0083088C" w:rsidP="00032C2E">
      <w:pPr>
        <w:pStyle w:val="a9"/>
        <w:ind w:firstLine="851"/>
        <w:rPr>
          <w:rFonts w:ascii="Times New Roman" w:hAnsi="Times New Roman"/>
          <w:sz w:val="28"/>
        </w:rPr>
      </w:pPr>
      <w:r w:rsidRPr="00032C2E">
        <w:rPr>
          <w:rFonts w:ascii="Times New Roman" w:hAnsi="Times New Roman"/>
          <w:sz w:val="28"/>
          <w:szCs w:val="28"/>
        </w:rPr>
        <w:t xml:space="preserve">2) </w:t>
      </w:r>
      <w:r w:rsidRPr="00032C2E">
        <w:rPr>
          <w:rFonts w:ascii="Times New Roman" w:hAnsi="Times New Roman"/>
          <w:sz w:val="28"/>
        </w:rPr>
        <w:t>Пункт 3 изложить в следующей редакции:</w:t>
      </w:r>
    </w:p>
    <w:p w:rsidR="0083088C" w:rsidRPr="00032C2E" w:rsidRDefault="0083088C" w:rsidP="00032C2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32C2E">
        <w:rPr>
          <w:rFonts w:ascii="Times New Roman" w:hAnsi="Times New Roman"/>
          <w:sz w:val="28"/>
        </w:rPr>
        <w:t>«пункт 3</w:t>
      </w:r>
      <w:proofErr w:type="gramStart"/>
      <w:r w:rsidRPr="00032C2E">
        <w:rPr>
          <w:rFonts w:ascii="Times New Roman" w:hAnsi="Times New Roman"/>
          <w:sz w:val="28"/>
        </w:rPr>
        <w:t xml:space="preserve"> </w:t>
      </w:r>
      <w:r w:rsidRPr="00032C2E">
        <w:rPr>
          <w:rFonts w:ascii="Times New Roman" w:hAnsi="Times New Roman"/>
          <w:sz w:val="28"/>
          <w:szCs w:val="28"/>
        </w:rPr>
        <w:t>У</w:t>
      </w:r>
      <w:proofErr w:type="gramEnd"/>
      <w:r w:rsidRPr="00032C2E">
        <w:rPr>
          <w:rFonts w:ascii="Times New Roman" w:hAnsi="Times New Roman"/>
          <w:sz w:val="28"/>
          <w:szCs w:val="28"/>
        </w:rPr>
        <w:t xml:space="preserve">твердить объем поступлений доходов в бюджет </w:t>
      </w:r>
      <w:proofErr w:type="spellStart"/>
      <w:r w:rsidRPr="00032C2E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032C2E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по кодам видов (подвидов) доходов на 2016 год в суммах согласно приложению 2 к настоящему решению, с учетом вносимых изменений»;</w:t>
      </w:r>
    </w:p>
    <w:p w:rsidR="0083088C" w:rsidRPr="00032C2E" w:rsidRDefault="0083088C" w:rsidP="00032C2E">
      <w:pPr>
        <w:pStyle w:val="a7"/>
      </w:pPr>
      <w:r w:rsidRPr="00032C2E">
        <w:t xml:space="preserve">3) Пункт 6 </w:t>
      </w:r>
    </w:p>
    <w:p w:rsidR="0083088C" w:rsidRPr="00032C2E" w:rsidRDefault="0083088C" w:rsidP="00032C2E">
      <w:pPr>
        <w:pStyle w:val="a7"/>
      </w:pPr>
      <w:r w:rsidRPr="00032C2E">
        <w:t>подпункт 1) пункта 6 изложить в следующей редакции:</w:t>
      </w:r>
    </w:p>
    <w:p w:rsidR="0083088C" w:rsidRPr="00032C2E" w:rsidRDefault="0083088C" w:rsidP="00032C2E">
      <w:pPr>
        <w:pStyle w:val="a7"/>
      </w:pPr>
      <w:r w:rsidRPr="00032C2E">
        <w:t xml:space="preserve">«1. </w:t>
      </w:r>
      <w:r w:rsidRPr="00032C2E">
        <w:rPr>
          <w:szCs w:val="28"/>
        </w:rPr>
        <w:t xml:space="preserve">Утвердить распределение бюджетных ассигнований по разделам и подразделам классификации расходов бюджета </w:t>
      </w:r>
      <w:proofErr w:type="spellStart"/>
      <w:r w:rsidRPr="00032C2E">
        <w:rPr>
          <w:szCs w:val="28"/>
        </w:rPr>
        <w:t>Хадыженского</w:t>
      </w:r>
      <w:proofErr w:type="spellEnd"/>
      <w:r w:rsidRPr="00032C2E">
        <w:rPr>
          <w:szCs w:val="28"/>
        </w:rPr>
        <w:t xml:space="preserve"> городского поселения Апшеронского района на 2016 год согласно приложению 4 к настоящему решению</w:t>
      </w:r>
      <w:r w:rsidRPr="00032C2E">
        <w:t>, с учетом вносимых изменений»;</w:t>
      </w:r>
    </w:p>
    <w:p w:rsidR="0083088C" w:rsidRPr="00032C2E" w:rsidRDefault="0083088C" w:rsidP="00032C2E">
      <w:pPr>
        <w:pStyle w:val="a7"/>
      </w:pPr>
      <w:r w:rsidRPr="00032C2E">
        <w:t>подпункт 2) пункта 6 изложить в следующей редакции:</w:t>
      </w:r>
    </w:p>
    <w:p w:rsidR="0083088C" w:rsidRPr="00032C2E" w:rsidRDefault="0083088C" w:rsidP="00032C2E">
      <w:pPr>
        <w:pStyle w:val="a7"/>
      </w:pPr>
      <w:r w:rsidRPr="00032C2E">
        <w:lastRenderedPageBreak/>
        <w:t xml:space="preserve">«2. </w:t>
      </w:r>
      <w:r w:rsidRPr="00032C2E">
        <w:rPr>
          <w:szCs w:val="28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032C2E">
        <w:rPr>
          <w:szCs w:val="28"/>
        </w:rPr>
        <w:t>непрограммным</w:t>
      </w:r>
      <w:proofErr w:type="spellEnd"/>
      <w:r w:rsidRPr="00032C2E">
        <w:rPr>
          <w:szCs w:val="28"/>
        </w:rPr>
        <w:t xml:space="preserve"> направлениям деятельности), группам </w:t>
      </w:r>
      <w:proofErr w:type="gramStart"/>
      <w:r w:rsidRPr="00032C2E">
        <w:rPr>
          <w:szCs w:val="28"/>
        </w:rPr>
        <w:t>видов расходов классификации расходов бюджета</w:t>
      </w:r>
      <w:proofErr w:type="gramEnd"/>
      <w:r w:rsidRPr="00032C2E">
        <w:rPr>
          <w:szCs w:val="28"/>
        </w:rPr>
        <w:t xml:space="preserve"> </w:t>
      </w:r>
      <w:proofErr w:type="spellStart"/>
      <w:r w:rsidRPr="00032C2E">
        <w:rPr>
          <w:szCs w:val="28"/>
        </w:rPr>
        <w:t>Хадыженского</w:t>
      </w:r>
      <w:proofErr w:type="spellEnd"/>
      <w:r w:rsidRPr="00032C2E">
        <w:rPr>
          <w:szCs w:val="28"/>
        </w:rPr>
        <w:t xml:space="preserve"> городского поселения Апшеронского района на 2016 год согласно приложению 5 к настоящему решению</w:t>
      </w:r>
      <w:r w:rsidRPr="00032C2E">
        <w:t>, с учетом вносимых изменений»;</w:t>
      </w:r>
    </w:p>
    <w:p w:rsidR="0083088C" w:rsidRPr="00032C2E" w:rsidRDefault="0083088C" w:rsidP="00032C2E">
      <w:pPr>
        <w:pStyle w:val="a7"/>
      </w:pPr>
      <w:r w:rsidRPr="00032C2E">
        <w:t>подпункт 3) пункта 6 изложить в следующей редакции:</w:t>
      </w:r>
    </w:p>
    <w:p w:rsidR="0083088C" w:rsidRPr="00032C2E" w:rsidRDefault="0083088C" w:rsidP="00032C2E">
      <w:pPr>
        <w:pStyle w:val="a7"/>
      </w:pPr>
      <w:r w:rsidRPr="00032C2E">
        <w:t xml:space="preserve">«3. </w:t>
      </w:r>
      <w:r w:rsidRPr="00032C2E">
        <w:rPr>
          <w:szCs w:val="28"/>
        </w:rPr>
        <w:t xml:space="preserve">Утвердить ведомственную структуру расходов бюджета </w:t>
      </w:r>
      <w:proofErr w:type="spellStart"/>
      <w:r w:rsidRPr="00032C2E">
        <w:rPr>
          <w:szCs w:val="28"/>
        </w:rPr>
        <w:t>Хадыженского</w:t>
      </w:r>
      <w:proofErr w:type="spellEnd"/>
      <w:r w:rsidRPr="00032C2E">
        <w:rPr>
          <w:szCs w:val="28"/>
        </w:rPr>
        <w:t xml:space="preserve"> городского поселения Апшеронского района на 2016 год согласно приложению 6 к настоящему решению</w:t>
      </w:r>
      <w:r w:rsidRPr="00032C2E">
        <w:t>, с учетом вносимых изменений»;</w:t>
      </w:r>
    </w:p>
    <w:p w:rsidR="0083088C" w:rsidRPr="00032C2E" w:rsidRDefault="0083088C" w:rsidP="00032C2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2C2E">
        <w:rPr>
          <w:rFonts w:ascii="Times New Roman" w:hAnsi="Times New Roman" w:cs="Times New Roman"/>
          <w:sz w:val="28"/>
          <w:szCs w:val="28"/>
        </w:rPr>
        <w:t>подпункт 6) пункта 6 изложить в следующей редакции:</w:t>
      </w:r>
    </w:p>
    <w:p w:rsidR="0083088C" w:rsidRPr="00032C2E" w:rsidRDefault="0083088C" w:rsidP="00032C2E">
      <w:pPr>
        <w:pStyle w:val="a7"/>
      </w:pPr>
      <w:r w:rsidRPr="00032C2E">
        <w:t xml:space="preserve">«6. </w:t>
      </w:r>
      <w:r w:rsidRPr="00032C2E">
        <w:rPr>
          <w:szCs w:val="28"/>
        </w:rPr>
        <w:t xml:space="preserve">Утвердить источники внутреннего финансирования дефицита бюджета </w:t>
      </w:r>
      <w:proofErr w:type="spellStart"/>
      <w:r w:rsidRPr="00032C2E">
        <w:rPr>
          <w:szCs w:val="28"/>
        </w:rPr>
        <w:t>Хадыженского</w:t>
      </w:r>
      <w:proofErr w:type="spellEnd"/>
      <w:r w:rsidRPr="00032C2E">
        <w:rPr>
          <w:szCs w:val="28"/>
        </w:rPr>
        <w:t xml:space="preserve"> городского поселения Апшеронского района, перечень статей и видов источников финансирования дефицитов бюджетов на 2016 год согласно приложению 7 к настоящему решению</w:t>
      </w:r>
      <w:r w:rsidRPr="00032C2E">
        <w:t>, с учетом вносимых изменений»;</w:t>
      </w:r>
    </w:p>
    <w:p w:rsidR="0083088C" w:rsidRPr="00032C2E" w:rsidRDefault="0083088C" w:rsidP="00032C2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2C2E">
        <w:rPr>
          <w:rFonts w:ascii="Times New Roman" w:hAnsi="Times New Roman" w:cs="Times New Roman"/>
          <w:sz w:val="28"/>
          <w:szCs w:val="28"/>
        </w:rPr>
        <w:t>4) Пункт 9 изложить в следующей редакции:</w:t>
      </w:r>
    </w:p>
    <w:p w:rsidR="0083088C" w:rsidRPr="00032C2E" w:rsidRDefault="0083088C" w:rsidP="00032C2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032C2E">
        <w:rPr>
          <w:rFonts w:ascii="Times New Roman" w:hAnsi="Times New Roman" w:cs="Times New Roman"/>
          <w:sz w:val="28"/>
          <w:szCs w:val="28"/>
        </w:rPr>
        <w:t xml:space="preserve">«Пункт 9 Утвердить объем бюджетных ассигнований муниципального дорожного фонда </w:t>
      </w:r>
      <w:proofErr w:type="spellStart"/>
      <w:r w:rsidRPr="00032C2E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032C2E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на 2016 год в сумме 11993,2</w:t>
      </w:r>
      <w:r w:rsidRPr="00032C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2C2E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Pr="00032C2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088C" w:rsidRPr="00032C2E" w:rsidRDefault="0083088C" w:rsidP="00032C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2C2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83088C" w:rsidRDefault="0083088C" w:rsidP="00032C2E">
      <w:pPr>
        <w:pStyle w:val="a7"/>
        <w:ind w:firstLine="0"/>
        <w:rPr>
          <w:szCs w:val="28"/>
        </w:rPr>
      </w:pPr>
    </w:p>
    <w:p w:rsidR="00032C2E" w:rsidRPr="00032C2E" w:rsidRDefault="00032C2E" w:rsidP="0083088C">
      <w:pPr>
        <w:pStyle w:val="a7"/>
        <w:ind w:firstLine="0"/>
        <w:rPr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83088C" w:rsidRPr="00032C2E" w:rsidTr="0083088C">
        <w:tc>
          <w:tcPr>
            <w:tcW w:w="4927" w:type="dxa"/>
          </w:tcPr>
          <w:p w:rsidR="0083088C" w:rsidRPr="00032C2E" w:rsidRDefault="0083088C" w:rsidP="00032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C2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032C2E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03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2C2E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83088C" w:rsidRPr="00032C2E" w:rsidRDefault="0083088C" w:rsidP="00032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C2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Апшеронского района                                                        </w:t>
            </w:r>
          </w:p>
          <w:p w:rsidR="0083088C" w:rsidRPr="00032C2E" w:rsidRDefault="0083088C" w:rsidP="00032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88C" w:rsidRPr="00032C2E" w:rsidRDefault="0083088C" w:rsidP="0003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C2E">
              <w:rPr>
                <w:rFonts w:ascii="Times New Roman" w:hAnsi="Times New Roman" w:cs="Times New Roman"/>
                <w:sz w:val="28"/>
                <w:szCs w:val="28"/>
              </w:rPr>
              <w:t>__________________Ф.В.Кравцов</w:t>
            </w:r>
            <w:proofErr w:type="spellEnd"/>
          </w:p>
        </w:tc>
        <w:tc>
          <w:tcPr>
            <w:tcW w:w="4927" w:type="dxa"/>
            <w:hideMark/>
          </w:tcPr>
          <w:p w:rsidR="0083088C" w:rsidRPr="00032C2E" w:rsidRDefault="0083088C" w:rsidP="00032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C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83088C" w:rsidRPr="00032C2E" w:rsidRDefault="0083088C" w:rsidP="00032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C2E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032C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83088C" w:rsidRPr="00032C2E" w:rsidRDefault="0083088C" w:rsidP="00032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C2E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83088C" w:rsidRPr="00032C2E" w:rsidRDefault="0083088C" w:rsidP="0003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C2E">
              <w:rPr>
                <w:rFonts w:ascii="Times New Roman" w:hAnsi="Times New Roman" w:cs="Times New Roman"/>
                <w:sz w:val="28"/>
                <w:szCs w:val="28"/>
              </w:rPr>
              <w:t>___________________А.И.Татулян</w:t>
            </w:r>
            <w:proofErr w:type="spellEnd"/>
          </w:p>
        </w:tc>
      </w:tr>
    </w:tbl>
    <w:p w:rsidR="0083088C" w:rsidRPr="00032C2E" w:rsidRDefault="0083088C" w:rsidP="00032C2E">
      <w:pPr>
        <w:pStyle w:val="2"/>
        <w:spacing w:after="0" w:line="240" w:lineRule="auto"/>
        <w:rPr>
          <w:szCs w:val="28"/>
        </w:rPr>
      </w:pPr>
    </w:p>
    <w:p w:rsidR="0083088C" w:rsidRPr="00032C2E" w:rsidRDefault="0083088C" w:rsidP="0083088C">
      <w:pPr>
        <w:pStyle w:val="2"/>
        <w:spacing w:after="0" w:line="240" w:lineRule="auto"/>
      </w:pPr>
    </w:p>
    <w:p w:rsidR="0083088C" w:rsidRPr="00032C2E" w:rsidRDefault="0083088C" w:rsidP="0083088C">
      <w:pPr>
        <w:pStyle w:val="2"/>
        <w:spacing w:after="0" w:line="240" w:lineRule="auto"/>
      </w:pPr>
    </w:p>
    <w:p w:rsidR="0083088C" w:rsidRPr="00032C2E" w:rsidRDefault="0083088C" w:rsidP="0083088C">
      <w:pPr>
        <w:pStyle w:val="2"/>
        <w:spacing w:after="0" w:line="240" w:lineRule="auto"/>
      </w:pPr>
    </w:p>
    <w:p w:rsidR="00032C2E" w:rsidRPr="00032C2E" w:rsidRDefault="00032C2E">
      <w:pPr>
        <w:rPr>
          <w:rFonts w:ascii="Times New Roman" w:hAnsi="Times New Roman" w:cs="Times New Roman"/>
        </w:rPr>
      </w:pPr>
    </w:p>
    <w:p w:rsidR="0083088C" w:rsidRPr="00032C2E" w:rsidRDefault="0083088C">
      <w:pPr>
        <w:rPr>
          <w:rFonts w:ascii="Times New Roman" w:hAnsi="Times New Roman" w:cs="Times New Roman"/>
        </w:rPr>
      </w:pPr>
    </w:p>
    <w:p w:rsidR="0083088C" w:rsidRPr="00032C2E" w:rsidRDefault="0083088C">
      <w:pPr>
        <w:rPr>
          <w:rFonts w:ascii="Times New Roman" w:hAnsi="Times New Roman" w:cs="Times New Roman"/>
        </w:rPr>
      </w:pPr>
    </w:p>
    <w:p w:rsidR="0083088C" w:rsidRPr="00032C2E" w:rsidRDefault="0083088C">
      <w:pPr>
        <w:rPr>
          <w:rFonts w:ascii="Times New Roman" w:hAnsi="Times New Roman" w:cs="Times New Roman"/>
        </w:rPr>
      </w:pPr>
    </w:p>
    <w:p w:rsidR="0083088C" w:rsidRDefault="0083088C">
      <w:pPr>
        <w:rPr>
          <w:rFonts w:ascii="Times New Roman" w:hAnsi="Times New Roman" w:cs="Times New Roman"/>
        </w:rPr>
      </w:pPr>
    </w:p>
    <w:p w:rsidR="00032C2E" w:rsidRDefault="00032C2E">
      <w:pPr>
        <w:rPr>
          <w:rFonts w:ascii="Times New Roman" w:hAnsi="Times New Roman" w:cs="Times New Roman"/>
        </w:rPr>
      </w:pPr>
    </w:p>
    <w:p w:rsidR="00032C2E" w:rsidRDefault="00032C2E">
      <w:pPr>
        <w:rPr>
          <w:rFonts w:ascii="Times New Roman" w:hAnsi="Times New Roman" w:cs="Times New Roman"/>
        </w:rPr>
      </w:pPr>
    </w:p>
    <w:p w:rsidR="00032C2E" w:rsidRDefault="005F620D" w:rsidP="005F62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032C2E" w:rsidRDefault="005F620D" w:rsidP="005F62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032C2E" w:rsidRDefault="005F620D" w:rsidP="005F620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3088C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032C2E" w:rsidRDefault="005F620D" w:rsidP="005F62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032C2E" w:rsidRPr="00032C2E" w:rsidRDefault="005F620D" w:rsidP="005F62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A57B2">
        <w:rPr>
          <w:rFonts w:ascii="Times New Roman" w:eastAsia="Times New Roman" w:hAnsi="Times New Roman" w:cs="Times New Roman"/>
          <w:sz w:val="28"/>
          <w:szCs w:val="28"/>
        </w:rPr>
        <w:t>21.12.2016 года №116</w:t>
      </w:r>
    </w:p>
    <w:p w:rsidR="0083088C" w:rsidRPr="00032C2E" w:rsidRDefault="0083088C" w:rsidP="005F620D">
      <w:pPr>
        <w:spacing w:after="0"/>
        <w:rPr>
          <w:rFonts w:ascii="Times New Roman" w:hAnsi="Times New Roman" w:cs="Times New Roman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3132"/>
        <w:gridCol w:w="5528"/>
        <w:gridCol w:w="1276"/>
      </w:tblGrid>
      <w:tr w:rsidR="0083088C" w:rsidRPr="0083088C" w:rsidTr="00032C2E">
        <w:trPr>
          <w:trHeight w:val="123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88C" w:rsidRPr="0083088C" w:rsidRDefault="0083088C" w:rsidP="005F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:C32"/>
            <w:bookmarkEnd w:id="0"/>
            <w:r w:rsidRPr="00830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в бюджет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 поселения Апшеронского района по кодам видов (подвидов) доходов на 2016 год</w:t>
            </w:r>
          </w:p>
        </w:tc>
      </w:tr>
      <w:tr w:rsidR="005F620D" w:rsidRPr="0083088C" w:rsidTr="00E03A3C">
        <w:trPr>
          <w:trHeight w:val="375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D" w:rsidRPr="0083088C" w:rsidRDefault="005F620D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20D" w:rsidRPr="0083088C" w:rsidRDefault="005F620D" w:rsidP="005F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8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88C" w:rsidRPr="0083088C" w:rsidTr="00032C2E">
        <w:trPr>
          <w:trHeight w:val="37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3088C" w:rsidRPr="0083088C" w:rsidTr="00032C2E">
        <w:trPr>
          <w:trHeight w:val="37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88C" w:rsidRPr="0083088C" w:rsidTr="00032C2E">
        <w:trPr>
          <w:trHeight w:val="37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41 453,2</w:t>
            </w:r>
          </w:p>
        </w:tc>
      </w:tr>
      <w:tr w:rsidR="0083088C" w:rsidRPr="0083088C" w:rsidTr="00032C2E">
        <w:trPr>
          <w:trHeight w:val="51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13 600,0</w:t>
            </w:r>
          </w:p>
        </w:tc>
      </w:tr>
      <w:tr w:rsidR="0083088C" w:rsidRPr="0083088C" w:rsidTr="00032C2E">
        <w:trPr>
          <w:trHeight w:val="146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2E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  <w:p w:rsidR="00032C2E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  <w:p w:rsidR="00032C2E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6 500,0</w:t>
            </w:r>
          </w:p>
        </w:tc>
      </w:tr>
      <w:tr w:rsidR="0083088C" w:rsidRPr="0083088C" w:rsidTr="00032C2E">
        <w:trPr>
          <w:trHeight w:val="43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83088C" w:rsidRPr="0083088C" w:rsidTr="00032C2E">
        <w:trPr>
          <w:trHeight w:val="37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10 180,0</w:t>
            </w:r>
          </w:p>
        </w:tc>
      </w:tr>
      <w:tr w:rsidR="0083088C" w:rsidRPr="0083088C" w:rsidTr="00032C2E">
        <w:trPr>
          <w:trHeight w:val="1709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1 11 05013 13 0000 120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2 910,0</w:t>
            </w:r>
          </w:p>
        </w:tc>
      </w:tr>
      <w:tr w:rsidR="0083088C" w:rsidRPr="0083088C" w:rsidTr="00032C2E">
        <w:trPr>
          <w:trHeight w:val="169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1 11 05035 13 0000 120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4 950,0</w:t>
            </w:r>
          </w:p>
        </w:tc>
      </w:tr>
      <w:tr w:rsidR="0083088C" w:rsidRPr="0083088C" w:rsidTr="00032C2E">
        <w:trPr>
          <w:trHeight w:val="69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219,7</w:t>
            </w:r>
          </w:p>
        </w:tc>
      </w:tr>
      <w:tr w:rsidR="0083088C" w:rsidRPr="0083088C" w:rsidTr="00032C2E">
        <w:trPr>
          <w:trHeight w:val="56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83088C" w:rsidRPr="0083088C" w:rsidTr="00032C2E">
        <w:trPr>
          <w:trHeight w:val="37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35 632,6</w:t>
            </w:r>
          </w:p>
        </w:tc>
      </w:tr>
      <w:tr w:rsidR="0083088C" w:rsidRPr="0083088C" w:rsidTr="00032C2E">
        <w:trPr>
          <w:trHeight w:val="59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36 632,7</w:t>
            </w:r>
          </w:p>
        </w:tc>
      </w:tr>
      <w:tr w:rsidR="0083088C" w:rsidRPr="0083088C" w:rsidTr="00032C2E">
        <w:trPr>
          <w:trHeight w:val="55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17 092,0</w:t>
            </w:r>
          </w:p>
        </w:tc>
      </w:tr>
      <w:tr w:rsidR="0083088C" w:rsidRPr="0083088C" w:rsidTr="005F620D">
        <w:trPr>
          <w:trHeight w:val="41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2 02 02000 00 0000 151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бюджетной системы Российской Федерации (межбюджетные </w:t>
            </w: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субсидии)*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18 345,9</w:t>
            </w:r>
          </w:p>
        </w:tc>
      </w:tr>
      <w:tr w:rsidR="0083088C" w:rsidRPr="0083088C" w:rsidTr="00032C2E">
        <w:trPr>
          <w:trHeight w:val="69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2 02 03000 00 0000 151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770,2</w:t>
            </w:r>
          </w:p>
        </w:tc>
      </w:tr>
      <w:tr w:rsidR="0083088C" w:rsidRPr="0083088C" w:rsidTr="00032C2E">
        <w:trPr>
          <w:trHeight w:val="48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424,6</w:t>
            </w:r>
          </w:p>
        </w:tc>
      </w:tr>
      <w:tr w:rsidR="0083088C" w:rsidRPr="0083088C" w:rsidTr="00032C2E">
        <w:trPr>
          <w:trHeight w:val="17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2 18 00000 00 0000 151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целевой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088C" w:rsidRPr="0083088C" w:rsidTr="00032C2E">
        <w:trPr>
          <w:trHeight w:val="9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2 19 00000 00 0000 151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1 000,8</w:t>
            </w:r>
          </w:p>
        </w:tc>
      </w:tr>
      <w:tr w:rsidR="0083088C" w:rsidRPr="0083088C" w:rsidTr="00032C2E">
        <w:trPr>
          <w:trHeight w:val="37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77 085,8</w:t>
            </w:r>
          </w:p>
        </w:tc>
      </w:tr>
      <w:tr w:rsidR="0083088C" w:rsidRPr="0083088C" w:rsidTr="00032C2E">
        <w:trPr>
          <w:trHeight w:val="375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88C">
              <w:rPr>
                <w:rFonts w:ascii="Times New Roman" w:eastAsia="Times New Roman" w:hAnsi="Times New Roman" w:cs="Times New Roman"/>
              </w:rPr>
              <w:t xml:space="preserve">* По видам и подвидам доходов, входящим в соответствующий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</w:rPr>
              <w:t>группировочный</w:t>
            </w:r>
            <w:proofErr w:type="spellEnd"/>
            <w:r w:rsidRPr="0083088C">
              <w:rPr>
                <w:rFonts w:ascii="Times New Roman" w:eastAsia="Times New Roman" w:hAnsi="Times New Roman" w:cs="Times New Roman"/>
              </w:rPr>
              <w:t xml:space="preserve"> код бюджетной классификации, </w:t>
            </w:r>
            <w:r w:rsidR="00032C2E" w:rsidRPr="0083088C">
              <w:rPr>
                <w:rFonts w:ascii="Times New Roman" w:eastAsia="Times New Roman" w:hAnsi="Times New Roman" w:cs="Times New Roman"/>
              </w:rPr>
              <w:t xml:space="preserve">зачисляемым в  бюджет поселения в соответствии с законодательством Российской Федерации   </w:t>
            </w:r>
          </w:p>
        </w:tc>
      </w:tr>
    </w:tbl>
    <w:p w:rsidR="0083088C" w:rsidRDefault="0083088C">
      <w:pPr>
        <w:rPr>
          <w:rFonts w:ascii="Times New Roman" w:hAnsi="Times New Roman" w:cs="Times New Roman"/>
        </w:rPr>
      </w:pPr>
    </w:p>
    <w:p w:rsidR="00032C2E" w:rsidRDefault="00032C2E">
      <w:pPr>
        <w:rPr>
          <w:rFonts w:ascii="Times New Roman" w:hAnsi="Times New Roman" w:cs="Times New Roman"/>
        </w:rPr>
      </w:pPr>
    </w:p>
    <w:p w:rsidR="00032C2E" w:rsidRPr="00032C2E" w:rsidRDefault="00032C2E">
      <w:pPr>
        <w:rPr>
          <w:rFonts w:ascii="Times New Roman" w:hAnsi="Times New Roman" w:cs="Times New Roman"/>
        </w:rPr>
      </w:pPr>
    </w:p>
    <w:p w:rsidR="0083088C" w:rsidRPr="00032C2E" w:rsidRDefault="00032C2E" w:rsidP="00032C2E">
      <w:pPr>
        <w:spacing w:after="0" w:line="240" w:lineRule="auto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83088C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088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83088C" w:rsidRPr="00032C2E" w:rsidRDefault="00032C2E" w:rsidP="00032C2E">
      <w:pPr>
        <w:spacing w:after="0" w:line="240" w:lineRule="auto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F62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83088C">
        <w:rPr>
          <w:rFonts w:ascii="Times New Roman" w:eastAsia="Times New Roman" w:hAnsi="Times New Roman" w:cs="Times New Roman"/>
          <w:sz w:val="28"/>
          <w:szCs w:val="28"/>
        </w:rPr>
        <w:t>Ф.В.Кравцов</w:t>
      </w:r>
    </w:p>
    <w:p w:rsidR="0083088C" w:rsidRPr="00032C2E" w:rsidRDefault="0083088C" w:rsidP="00032C2E">
      <w:pPr>
        <w:spacing w:after="0"/>
        <w:rPr>
          <w:rFonts w:ascii="Times New Roman" w:hAnsi="Times New Roman" w:cs="Times New Roman"/>
        </w:rPr>
      </w:pPr>
    </w:p>
    <w:p w:rsidR="0083088C" w:rsidRDefault="0083088C">
      <w:pPr>
        <w:rPr>
          <w:rFonts w:ascii="Times New Roman" w:hAnsi="Times New Roman" w:cs="Times New Roman"/>
        </w:rPr>
      </w:pPr>
    </w:p>
    <w:p w:rsidR="005F620D" w:rsidRDefault="005F620D">
      <w:pPr>
        <w:rPr>
          <w:rFonts w:ascii="Times New Roman" w:hAnsi="Times New Roman" w:cs="Times New Roman"/>
        </w:rPr>
      </w:pPr>
    </w:p>
    <w:p w:rsidR="005F620D" w:rsidRDefault="005F620D">
      <w:pPr>
        <w:rPr>
          <w:rFonts w:ascii="Times New Roman" w:hAnsi="Times New Roman" w:cs="Times New Roman"/>
        </w:rPr>
      </w:pPr>
    </w:p>
    <w:p w:rsidR="005F620D" w:rsidRDefault="005F620D">
      <w:pPr>
        <w:rPr>
          <w:rFonts w:ascii="Times New Roman" w:hAnsi="Times New Roman" w:cs="Times New Roman"/>
        </w:rPr>
      </w:pPr>
    </w:p>
    <w:p w:rsidR="005F620D" w:rsidRDefault="005F620D">
      <w:pPr>
        <w:rPr>
          <w:rFonts w:ascii="Times New Roman" w:hAnsi="Times New Roman" w:cs="Times New Roman"/>
        </w:rPr>
      </w:pPr>
    </w:p>
    <w:p w:rsidR="005F620D" w:rsidRDefault="005F620D">
      <w:pPr>
        <w:rPr>
          <w:rFonts w:ascii="Times New Roman" w:hAnsi="Times New Roman" w:cs="Times New Roman"/>
        </w:rPr>
      </w:pPr>
    </w:p>
    <w:p w:rsidR="005F620D" w:rsidRDefault="005F620D">
      <w:pPr>
        <w:rPr>
          <w:rFonts w:ascii="Times New Roman" w:hAnsi="Times New Roman" w:cs="Times New Roman"/>
        </w:rPr>
      </w:pPr>
    </w:p>
    <w:p w:rsidR="005F620D" w:rsidRDefault="005F620D">
      <w:pPr>
        <w:rPr>
          <w:rFonts w:ascii="Times New Roman" w:hAnsi="Times New Roman" w:cs="Times New Roman"/>
        </w:rPr>
      </w:pPr>
    </w:p>
    <w:p w:rsidR="005F620D" w:rsidRDefault="005F620D">
      <w:pPr>
        <w:rPr>
          <w:rFonts w:ascii="Times New Roman" w:hAnsi="Times New Roman" w:cs="Times New Roman"/>
        </w:rPr>
      </w:pPr>
    </w:p>
    <w:p w:rsidR="005F620D" w:rsidRDefault="005F620D">
      <w:pPr>
        <w:rPr>
          <w:rFonts w:ascii="Times New Roman" w:hAnsi="Times New Roman" w:cs="Times New Roman"/>
        </w:rPr>
      </w:pPr>
    </w:p>
    <w:p w:rsidR="005F620D" w:rsidRDefault="005F620D">
      <w:pPr>
        <w:rPr>
          <w:rFonts w:ascii="Times New Roman" w:hAnsi="Times New Roman" w:cs="Times New Roman"/>
        </w:rPr>
      </w:pPr>
    </w:p>
    <w:p w:rsidR="005F620D" w:rsidRDefault="005F620D">
      <w:pPr>
        <w:rPr>
          <w:rFonts w:ascii="Times New Roman" w:hAnsi="Times New Roman" w:cs="Times New Roman"/>
        </w:rPr>
      </w:pPr>
    </w:p>
    <w:p w:rsidR="005F620D" w:rsidRDefault="005F620D">
      <w:pPr>
        <w:rPr>
          <w:rFonts w:ascii="Times New Roman" w:hAnsi="Times New Roman" w:cs="Times New Roman"/>
        </w:rPr>
      </w:pPr>
    </w:p>
    <w:p w:rsidR="005F620D" w:rsidRDefault="005F620D" w:rsidP="005F62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5F620D" w:rsidRDefault="005F620D" w:rsidP="005F62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5F620D" w:rsidRDefault="005F620D" w:rsidP="005F620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3088C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5F620D" w:rsidRDefault="005F620D" w:rsidP="005F62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5F620D" w:rsidRDefault="006A57B2" w:rsidP="005F62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21.12.2016 года № 116</w:t>
      </w:r>
    </w:p>
    <w:p w:rsidR="0083088C" w:rsidRPr="00032C2E" w:rsidRDefault="0083088C" w:rsidP="005F620D">
      <w:pPr>
        <w:spacing w:after="0"/>
        <w:rPr>
          <w:rFonts w:ascii="Times New Roman" w:hAnsi="Times New Roman" w:cs="Times New Roman"/>
        </w:rPr>
      </w:pPr>
    </w:p>
    <w:tbl>
      <w:tblPr>
        <w:tblW w:w="10005" w:type="dxa"/>
        <w:tblInd w:w="95" w:type="dxa"/>
        <w:tblLook w:val="04A0"/>
      </w:tblPr>
      <w:tblGrid>
        <w:gridCol w:w="3132"/>
        <w:gridCol w:w="5103"/>
        <w:gridCol w:w="1770"/>
      </w:tblGrid>
      <w:tr w:rsidR="0083088C" w:rsidRPr="0083088C" w:rsidTr="005F620D">
        <w:trPr>
          <w:trHeight w:val="405"/>
        </w:trPr>
        <w:tc>
          <w:tcPr>
            <w:tcW w:w="10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bookmarkStart w:id="1" w:name="RANGE!A1:C38"/>
            <w:bookmarkEnd w:id="1"/>
            <w:r w:rsidRPr="008308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Безвозмездные поступления из краевого бюджета в 2016 году</w:t>
            </w:r>
          </w:p>
        </w:tc>
      </w:tr>
      <w:tr w:rsidR="0083088C" w:rsidRPr="0083088C" w:rsidTr="005F620D">
        <w:trPr>
          <w:trHeight w:val="37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088C" w:rsidRPr="0083088C" w:rsidTr="005F620D">
        <w:trPr>
          <w:trHeight w:val="375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8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88C" w:rsidRPr="0083088C" w:rsidTr="005F620D">
        <w:trPr>
          <w:trHeight w:val="37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3088C" w:rsidRPr="0083088C" w:rsidTr="005F620D">
        <w:trPr>
          <w:trHeight w:val="37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88C" w:rsidRPr="0083088C" w:rsidTr="005F620D">
        <w:trPr>
          <w:trHeight w:val="37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36 633,4</w:t>
            </w:r>
          </w:p>
        </w:tc>
      </w:tr>
      <w:tr w:rsidR="0083088C" w:rsidRPr="0083088C" w:rsidTr="005F620D">
        <w:trPr>
          <w:trHeight w:val="102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36 632,7</w:t>
            </w:r>
          </w:p>
        </w:tc>
      </w:tr>
      <w:tr w:rsidR="0083088C" w:rsidRPr="0083088C" w:rsidTr="005F620D">
        <w:trPr>
          <w:trHeight w:val="829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17 092,0</w:t>
            </w:r>
          </w:p>
        </w:tc>
      </w:tr>
      <w:tr w:rsidR="0083088C" w:rsidRPr="0083088C" w:rsidTr="005F620D">
        <w:trPr>
          <w:trHeight w:val="94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2 02 01001 13 0000 151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17 092,0</w:t>
            </w:r>
          </w:p>
        </w:tc>
      </w:tr>
      <w:tr w:rsidR="0083088C" w:rsidRPr="0083088C" w:rsidTr="005F620D">
        <w:trPr>
          <w:trHeight w:val="102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2 02 02000 00 0000 151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18 345,9</w:t>
            </w:r>
          </w:p>
        </w:tc>
      </w:tr>
      <w:tr w:rsidR="0083088C" w:rsidRPr="0083088C" w:rsidTr="005F620D">
        <w:trPr>
          <w:trHeight w:val="213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2 02 02088 13 0002 151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5 844,4</w:t>
            </w:r>
          </w:p>
        </w:tc>
      </w:tr>
      <w:tr w:rsidR="0083088C" w:rsidRPr="0083088C" w:rsidTr="005F620D">
        <w:trPr>
          <w:trHeight w:val="139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2 02 02089 13 0002 151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3 779,2</w:t>
            </w:r>
          </w:p>
        </w:tc>
      </w:tr>
      <w:tr w:rsidR="0083088C" w:rsidRPr="0083088C" w:rsidTr="005F620D">
        <w:trPr>
          <w:trHeight w:val="81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2 02 02999 13 0000 151  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5F620D" w:rsidRDefault="0083088C" w:rsidP="005F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8 722,3</w:t>
            </w:r>
          </w:p>
        </w:tc>
      </w:tr>
      <w:tr w:rsidR="0083088C" w:rsidRPr="0083088C" w:rsidTr="005F620D">
        <w:trPr>
          <w:trHeight w:val="101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4 530,0</w:t>
            </w:r>
          </w:p>
        </w:tc>
      </w:tr>
      <w:tr w:rsidR="0083088C" w:rsidRPr="0083088C" w:rsidTr="005F620D">
        <w:trPr>
          <w:trHeight w:val="1549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4 192,3</w:t>
            </w:r>
          </w:p>
        </w:tc>
      </w:tr>
      <w:tr w:rsidR="0083088C" w:rsidRPr="0083088C" w:rsidTr="005F620D">
        <w:trPr>
          <w:trHeight w:val="719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2 02 03000 00 0000 151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770,2</w:t>
            </w:r>
          </w:p>
        </w:tc>
      </w:tr>
      <w:tr w:rsidR="0083088C" w:rsidRPr="0083088C" w:rsidTr="005F620D">
        <w:trPr>
          <w:trHeight w:val="9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2 02 03015 00 0000 151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5F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F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83088C" w:rsidRPr="0083088C" w:rsidTr="005F620D">
        <w:trPr>
          <w:trHeight w:val="125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2 02 03015 13 0000 151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762,6</w:t>
            </w:r>
          </w:p>
        </w:tc>
      </w:tr>
      <w:tr w:rsidR="0083088C" w:rsidRPr="0083088C" w:rsidTr="005F620D">
        <w:trPr>
          <w:trHeight w:val="168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Субвенции бюджетам поселений на исполнение государственных полномочий по первичному воинскому учету на территориях, где отсутствуют военные комиссариаты на 2016 год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83088C" w:rsidRPr="0083088C" w:rsidTr="005F620D">
        <w:trPr>
          <w:trHeight w:val="98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2 02 03024 00 0000 151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3088C" w:rsidRPr="0083088C" w:rsidTr="005F620D">
        <w:trPr>
          <w:trHeight w:val="126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2 02 03024 13 0000 151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7,6</w:t>
            </w:r>
          </w:p>
        </w:tc>
      </w:tr>
      <w:tr w:rsidR="0083088C" w:rsidRPr="0083088C" w:rsidTr="005F620D">
        <w:trPr>
          <w:trHeight w:val="165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Субвенции бюджетам поселений на исполнение государственных полномочий по образованию и организации деятельности административных комиссий на 2016 год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7,6</w:t>
            </w:r>
          </w:p>
        </w:tc>
      </w:tr>
      <w:tr w:rsidR="0083088C" w:rsidRPr="0083088C" w:rsidTr="005F620D">
        <w:trPr>
          <w:trHeight w:val="64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424,6</w:t>
            </w:r>
          </w:p>
        </w:tc>
      </w:tr>
      <w:tr w:rsidR="0083088C" w:rsidRPr="0083088C" w:rsidTr="005F620D">
        <w:trPr>
          <w:trHeight w:val="22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2 02 04041 13 0000 151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</w:tr>
      <w:tr w:rsidR="0083088C" w:rsidRPr="0083088C" w:rsidTr="005F620D">
        <w:trPr>
          <w:trHeight w:val="7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2 02 04999 13 0000 151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399,6</w:t>
            </w:r>
          </w:p>
        </w:tc>
      </w:tr>
      <w:tr w:rsidR="0083088C" w:rsidRPr="0083088C" w:rsidTr="005F620D">
        <w:trPr>
          <w:trHeight w:val="112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83088C" w:rsidRPr="0083088C" w:rsidTr="005F620D">
        <w:trPr>
          <w:trHeight w:val="128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Резервного фонда администрации муниципального образования Апшеронский район на предупреждение и ликвидацию последствий чрезвычайных ситуаций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99,6</w:t>
            </w:r>
          </w:p>
        </w:tc>
      </w:tr>
      <w:tr w:rsidR="0083088C" w:rsidRPr="0083088C" w:rsidTr="005F620D">
        <w:trPr>
          <w:trHeight w:val="183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2 18 00000 00 0000 151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целевой назначение, прошлых лет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088C" w:rsidRPr="0083088C" w:rsidTr="005F620D">
        <w:trPr>
          <w:trHeight w:val="153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2 18 05010 13 0000 151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целевой назначение, прошлых лет из бюджетов муниципальных районов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5F620D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0D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83088C" w:rsidRDefault="0083088C">
      <w:pPr>
        <w:rPr>
          <w:rFonts w:ascii="Times New Roman" w:hAnsi="Times New Roman" w:cs="Times New Roman"/>
        </w:rPr>
      </w:pPr>
    </w:p>
    <w:p w:rsidR="005F620D" w:rsidRPr="00032C2E" w:rsidRDefault="005F620D">
      <w:pPr>
        <w:rPr>
          <w:rFonts w:ascii="Times New Roman" w:hAnsi="Times New Roman" w:cs="Times New Roman"/>
        </w:rPr>
      </w:pPr>
    </w:p>
    <w:p w:rsidR="005F620D" w:rsidRPr="00032C2E" w:rsidRDefault="005F620D" w:rsidP="005F620D">
      <w:pPr>
        <w:spacing w:after="0" w:line="240" w:lineRule="auto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83088C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088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5F620D" w:rsidRPr="00032C2E" w:rsidRDefault="005F620D" w:rsidP="005F620D">
      <w:pPr>
        <w:spacing w:after="0" w:line="240" w:lineRule="auto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03A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3088C">
        <w:rPr>
          <w:rFonts w:ascii="Times New Roman" w:eastAsia="Times New Roman" w:hAnsi="Times New Roman" w:cs="Times New Roman"/>
          <w:sz w:val="28"/>
          <w:szCs w:val="28"/>
        </w:rPr>
        <w:t>Ф.В.Кравцов</w:t>
      </w:r>
    </w:p>
    <w:p w:rsidR="0083088C" w:rsidRPr="00032C2E" w:rsidRDefault="0083088C">
      <w:pPr>
        <w:rPr>
          <w:rFonts w:ascii="Times New Roman" w:hAnsi="Times New Roman" w:cs="Times New Roman"/>
        </w:rPr>
      </w:pPr>
    </w:p>
    <w:p w:rsidR="0083088C" w:rsidRPr="00032C2E" w:rsidRDefault="0083088C">
      <w:pPr>
        <w:rPr>
          <w:rFonts w:ascii="Times New Roman" w:hAnsi="Times New Roman" w:cs="Times New Roman"/>
        </w:rPr>
      </w:pPr>
    </w:p>
    <w:p w:rsidR="0083088C" w:rsidRDefault="0083088C">
      <w:pPr>
        <w:rPr>
          <w:rFonts w:ascii="Times New Roman" w:hAnsi="Times New Roman" w:cs="Times New Roman"/>
        </w:rPr>
      </w:pPr>
    </w:p>
    <w:p w:rsidR="00E03A3C" w:rsidRDefault="00E03A3C">
      <w:pPr>
        <w:rPr>
          <w:rFonts w:ascii="Times New Roman" w:hAnsi="Times New Roman" w:cs="Times New Roman"/>
        </w:rPr>
      </w:pPr>
    </w:p>
    <w:p w:rsidR="00E03A3C" w:rsidRDefault="00E03A3C">
      <w:pPr>
        <w:rPr>
          <w:rFonts w:ascii="Times New Roman" w:hAnsi="Times New Roman" w:cs="Times New Roman"/>
        </w:rPr>
      </w:pPr>
    </w:p>
    <w:p w:rsidR="00E03A3C" w:rsidRDefault="00E03A3C">
      <w:pPr>
        <w:rPr>
          <w:rFonts w:ascii="Times New Roman" w:hAnsi="Times New Roman" w:cs="Times New Roman"/>
        </w:rPr>
      </w:pPr>
    </w:p>
    <w:p w:rsidR="00E03A3C" w:rsidRDefault="00E03A3C">
      <w:pPr>
        <w:rPr>
          <w:rFonts w:ascii="Times New Roman" w:hAnsi="Times New Roman" w:cs="Times New Roman"/>
        </w:rPr>
      </w:pPr>
    </w:p>
    <w:p w:rsidR="00E03A3C" w:rsidRDefault="00E03A3C">
      <w:pPr>
        <w:rPr>
          <w:rFonts w:ascii="Times New Roman" w:hAnsi="Times New Roman" w:cs="Times New Roman"/>
        </w:rPr>
      </w:pPr>
    </w:p>
    <w:p w:rsidR="00E03A3C" w:rsidRDefault="00E03A3C">
      <w:pPr>
        <w:rPr>
          <w:rFonts w:ascii="Times New Roman" w:hAnsi="Times New Roman" w:cs="Times New Roman"/>
        </w:rPr>
      </w:pPr>
    </w:p>
    <w:p w:rsidR="00E03A3C" w:rsidRDefault="00E03A3C">
      <w:pPr>
        <w:rPr>
          <w:rFonts w:ascii="Times New Roman" w:hAnsi="Times New Roman" w:cs="Times New Roman"/>
        </w:rPr>
      </w:pPr>
    </w:p>
    <w:p w:rsidR="00E03A3C" w:rsidRDefault="00E03A3C">
      <w:pPr>
        <w:rPr>
          <w:rFonts w:ascii="Times New Roman" w:hAnsi="Times New Roman" w:cs="Times New Roman"/>
        </w:rPr>
      </w:pPr>
    </w:p>
    <w:p w:rsidR="00E03A3C" w:rsidRDefault="00E03A3C">
      <w:pPr>
        <w:rPr>
          <w:rFonts w:ascii="Times New Roman" w:hAnsi="Times New Roman" w:cs="Times New Roman"/>
        </w:rPr>
      </w:pPr>
    </w:p>
    <w:p w:rsidR="00E03A3C" w:rsidRDefault="00E03A3C">
      <w:pPr>
        <w:rPr>
          <w:rFonts w:ascii="Times New Roman" w:hAnsi="Times New Roman" w:cs="Times New Roman"/>
        </w:rPr>
      </w:pPr>
    </w:p>
    <w:p w:rsidR="00E03A3C" w:rsidRDefault="00E03A3C">
      <w:pPr>
        <w:rPr>
          <w:rFonts w:ascii="Times New Roman" w:hAnsi="Times New Roman" w:cs="Times New Roman"/>
        </w:rPr>
      </w:pPr>
    </w:p>
    <w:p w:rsidR="00E03A3C" w:rsidRDefault="00E03A3C" w:rsidP="00E03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E03A3C" w:rsidRDefault="00E03A3C" w:rsidP="00E03A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E03A3C" w:rsidRDefault="00E03A3C" w:rsidP="00E03A3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3088C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E03A3C" w:rsidRDefault="00E03A3C" w:rsidP="00E0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6A57B2" w:rsidRDefault="006A57B2" w:rsidP="006A57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21.12.2016 года № 116</w:t>
      </w:r>
    </w:p>
    <w:p w:rsidR="006A57B2" w:rsidRDefault="006A57B2" w:rsidP="00E03A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088C" w:rsidRPr="00032C2E" w:rsidRDefault="00E03A3C" w:rsidP="00E03A3C">
      <w:pPr>
        <w:jc w:val="center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расходов бюджетов  на 2016 год</w:t>
      </w:r>
    </w:p>
    <w:tbl>
      <w:tblPr>
        <w:tblW w:w="9759" w:type="dxa"/>
        <w:tblInd w:w="95" w:type="dxa"/>
        <w:tblLook w:val="04A0"/>
      </w:tblPr>
      <w:tblGrid>
        <w:gridCol w:w="800"/>
        <w:gridCol w:w="1559"/>
        <w:gridCol w:w="5630"/>
        <w:gridCol w:w="1770"/>
      </w:tblGrid>
      <w:tr w:rsidR="0083088C" w:rsidRPr="0083088C" w:rsidTr="00E03A3C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:D46"/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8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gramStart"/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gramEnd"/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80037,9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E03A3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13904,0</w:t>
            </w:r>
          </w:p>
        </w:tc>
      </w:tr>
      <w:tr w:rsidR="0083088C" w:rsidRPr="00E03A3C" w:rsidTr="00E03A3C">
        <w:trPr>
          <w:trHeight w:val="9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83088C" w:rsidRPr="00E03A3C" w:rsidTr="00E03A3C">
        <w:trPr>
          <w:trHeight w:val="126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3088C" w:rsidRPr="00E03A3C" w:rsidTr="00E03A3C">
        <w:trPr>
          <w:trHeight w:val="12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10349,0</w:t>
            </w:r>
          </w:p>
        </w:tc>
      </w:tr>
      <w:tr w:rsidR="0083088C" w:rsidRPr="00E03A3C" w:rsidTr="00E03A3C">
        <w:trPr>
          <w:trHeight w:val="8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2426,1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762,6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83088C" w:rsidRPr="00E03A3C" w:rsidTr="00E03A3C">
        <w:trPr>
          <w:trHeight w:val="7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521,6</w:t>
            </w:r>
          </w:p>
        </w:tc>
      </w:tr>
      <w:tr w:rsidR="0083088C" w:rsidRPr="00E03A3C" w:rsidTr="00E03A3C">
        <w:trPr>
          <w:trHeight w:val="8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83088C" w:rsidRPr="00E03A3C" w:rsidTr="00E03A3C">
        <w:trPr>
          <w:trHeight w:val="4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83088C" w:rsidRPr="00E03A3C" w:rsidTr="00E03A3C">
        <w:trPr>
          <w:trHeight w:val="6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12453,1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11993,2</w:t>
            </w:r>
          </w:p>
        </w:tc>
      </w:tr>
      <w:tr w:rsidR="0083088C" w:rsidRPr="00E03A3C" w:rsidTr="00E03A3C">
        <w:trPr>
          <w:trHeight w:val="4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31765,9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9973,6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2305,0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14079,2</w:t>
            </w:r>
          </w:p>
        </w:tc>
      </w:tr>
      <w:tr w:rsidR="0083088C" w:rsidRPr="00E03A3C" w:rsidTr="00E03A3C">
        <w:trPr>
          <w:trHeight w:val="7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5408,1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17559,9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17559,9</w:t>
            </w:r>
          </w:p>
        </w:tc>
      </w:tr>
      <w:tr w:rsidR="0083088C" w:rsidRPr="00E03A3C" w:rsidTr="00E03A3C">
        <w:trPr>
          <w:trHeight w:val="4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83088C" w:rsidRPr="00E03A3C" w:rsidTr="00E03A3C">
        <w:trPr>
          <w:trHeight w:val="4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3088C" w:rsidRPr="00E03A3C" w:rsidTr="00E03A3C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2376,8</w:t>
            </w:r>
          </w:p>
        </w:tc>
      </w:tr>
      <w:tr w:rsidR="0083088C" w:rsidRPr="00E03A3C" w:rsidTr="00E03A3C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83088C" w:rsidRPr="00E03A3C" w:rsidTr="00E03A3C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3088C" w:rsidRPr="00E03A3C" w:rsidTr="00E03A3C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554,0</w:t>
            </w:r>
          </w:p>
        </w:tc>
      </w:tr>
      <w:tr w:rsidR="0083088C" w:rsidRPr="00E03A3C" w:rsidTr="00E03A3C">
        <w:trPr>
          <w:trHeight w:val="58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</w:tbl>
    <w:p w:rsidR="0083088C" w:rsidRDefault="0083088C"/>
    <w:p w:rsidR="00E03A3C" w:rsidRDefault="00E03A3C"/>
    <w:p w:rsidR="005F620D" w:rsidRPr="00032C2E" w:rsidRDefault="005F620D" w:rsidP="005F620D">
      <w:pPr>
        <w:spacing w:after="0" w:line="240" w:lineRule="auto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83088C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088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5F620D" w:rsidRPr="00032C2E" w:rsidRDefault="005F620D" w:rsidP="005F620D">
      <w:pPr>
        <w:spacing w:after="0" w:line="240" w:lineRule="auto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3088C">
        <w:rPr>
          <w:rFonts w:ascii="Times New Roman" w:eastAsia="Times New Roman" w:hAnsi="Times New Roman" w:cs="Times New Roman"/>
          <w:sz w:val="28"/>
          <w:szCs w:val="28"/>
        </w:rPr>
        <w:t>Ф.В.Кравцов</w:t>
      </w:r>
    </w:p>
    <w:p w:rsidR="0083088C" w:rsidRDefault="0083088C"/>
    <w:p w:rsidR="0083088C" w:rsidRDefault="0083088C"/>
    <w:p w:rsidR="00E03A3C" w:rsidRDefault="00E03A3C"/>
    <w:p w:rsidR="00E03A3C" w:rsidRDefault="00E03A3C"/>
    <w:p w:rsidR="00E03A3C" w:rsidRDefault="00E03A3C"/>
    <w:p w:rsidR="00E03A3C" w:rsidRDefault="00E03A3C"/>
    <w:p w:rsidR="00E03A3C" w:rsidRDefault="00E03A3C"/>
    <w:p w:rsidR="00E03A3C" w:rsidRDefault="00E03A3C"/>
    <w:p w:rsidR="006A57B2" w:rsidRDefault="006A57B2"/>
    <w:p w:rsidR="00E03A3C" w:rsidRDefault="00E03A3C"/>
    <w:p w:rsidR="00E03A3C" w:rsidRDefault="00E03A3C" w:rsidP="00E03A3C">
      <w:pPr>
        <w:spacing w:after="0" w:line="240" w:lineRule="auto"/>
        <w:jc w:val="right"/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E03A3C" w:rsidRDefault="00E03A3C" w:rsidP="00E03A3C">
      <w:pPr>
        <w:spacing w:after="0" w:line="240" w:lineRule="auto"/>
        <w:jc w:val="right"/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E03A3C" w:rsidRDefault="00E03A3C" w:rsidP="00E03A3C">
      <w:pPr>
        <w:spacing w:after="0" w:line="240" w:lineRule="auto"/>
        <w:jc w:val="right"/>
      </w:pPr>
      <w:proofErr w:type="spellStart"/>
      <w:r w:rsidRPr="0083088C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E03A3C" w:rsidRDefault="00E03A3C" w:rsidP="00E0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6A57B2" w:rsidRDefault="006A57B2" w:rsidP="006A57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21.12.2016 года № 116</w:t>
      </w:r>
    </w:p>
    <w:p w:rsidR="00E03A3C" w:rsidRDefault="00E03A3C" w:rsidP="00E03A3C">
      <w:pPr>
        <w:spacing w:after="0" w:line="240" w:lineRule="auto"/>
        <w:jc w:val="right"/>
      </w:pPr>
    </w:p>
    <w:p w:rsidR="00E03A3C" w:rsidRDefault="00E03A3C" w:rsidP="00E03A3C">
      <w:pPr>
        <w:spacing w:after="0"/>
        <w:jc w:val="center"/>
      </w:pPr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по целевым статья</w:t>
      </w:r>
      <w:proofErr w:type="gramStart"/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>м(</w:t>
      </w:r>
      <w:proofErr w:type="gramEnd"/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муниципальным программам </w:t>
      </w:r>
      <w:proofErr w:type="spellStart"/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>Хадыженского</w:t>
      </w:r>
      <w:proofErr w:type="spellEnd"/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Апшеронского района и </w:t>
      </w:r>
      <w:proofErr w:type="spellStart"/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непрограммным</w:t>
      </w:r>
      <w:proofErr w:type="spellEnd"/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деятельности), группам видов расходов классификации расходов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бюджетов на 2016 год</w:t>
      </w:r>
    </w:p>
    <w:p w:rsidR="0083088C" w:rsidRDefault="0083088C"/>
    <w:tbl>
      <w:tblPr>
        <w:tblW w:w="9873" w:type="dxa"/>
        <w:tblInd w:w="95" w:type="dxa"/>
        <w:tblLook w:val="04A0"/>
      </w:tblPr>
      <w:tblGrid>
        <w:gridCol w:w="560"/>
        <w:gridCol w:w="5265"/>
        <w:gridCol w:w="1680"/>
        <w:gridCol w:w="820"/>
        <w:gridCol w:w="1548"/>
      </w:tblGrid>
      <w:tr w:rsidR="0083088C" w:rsidRPr="0083088C" w:rsidTr="00E03A3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E188"/>
            <w:bookmarkEnd w:id="3"/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3088C" w:rsidRPr="0083088C" w:rsidTr="00E03A3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83088C" w:rsidRPr="0083088C" w:rsidTr="00E03A3C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088C" w:rsidRPr="0083088C" w:rsidTr="00E03A3C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80037,9</w:t>
            </w:r>
          </w:p>
        </w:tc>
      </w:tr>
      <w:tr w:rsidR="0083088C" w:rsidRPr="0083088C" w:rsidTr="00E03A3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03 0  00 00000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17559,9</w:t>
            </w:r>
          </w:p>
        </w:tc>
      </w:tr>
      <w:tr w:rsidR="0083088C" w:rsidRPr="0083088C" w:rsidTr="00E03A3C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10650,1</w:t>
            </w:r>
          </w:p>
        </w:tc>
      </w:tr>
      <w:tr w:rsidR="0083088C" w:rsidRPr="0083088C" w:rsidTr="00E03A3C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9615,1</w:t>
            </w:r>
          </w:p>
        </w:tc>
      </w:tr>
      <w:tr w:rsidR="0083088C" w:rsidRPr="0083088C" w:rsidTr="00E03A3C">
        <w:trPr>
          <w:trHeight w:val="13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9615,1</w:t>
            </w:r>
          </w:p>
        </w:tc>
      </w:tr>
      <w:tr w:rsidR="0083088C" w:rsidRPr="0083088C" w:rsidTr="00E03A3C">
        <w:trPr>
          <w:trHeight w:val="16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1656,3</w:t>
            </w:r>
          </w:p>
        </w:tc>
      </w:tr>
      <w:tr w:rsidR="0083088C" w:rsidRPr="0083088C" w:rsidTr="00E03A3C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7499,8</w:t>
            </w:r>
          </w:p>
        </w:tc>
      </w:tr>
      <w:tr w:rsidR="0083088C" w:rsidRPr="0083088C" w:rsidTr="00E03A3C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088C" w:rsidRPr="0083088C" w:rsidTr="00E03A3C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83088C" w:rsidRPr="0083088C" w:rsidTr="00E03A3C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83088C" w:rsidRPr="0083088C" w:rsidTr="00E03A3C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6909,9</w:t>
            </w:r>
          </w:p>
        </w:tc>
      </w:tr>
      <w:tr w:rsidR="0083088C" w:rsidRPr="0083088C" w:rsidTr="00E03A3C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6909,9</w:t>
            </w:r>
          </w:p>
        </w:tc>
      </w:tr>
      <w:tr w:rsidR="0083088C" w:rsidRPr="0083088C" w:rsidTr="00E03A3C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6884,9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6884,9</w:t>
            </w:r>
          </w:p>
        </w:tc>
      </w:tr>
      <w:tr w:rsidR="0083088C" w:rsidRPr="0083088C" w:rsidTr="00E03A3C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03 5 01 51460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03 5 01 51460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3088C" w:rsidRPr="0083088C" w:rsidTr="00E03A3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2376,8</w:t>
            </w:r>
          </w:p>
        </w:tc>
      </w:tr>
      <w:tr w:rsidR="0083088C" w:rsidRPr="0083088C" w:rsidTr="00E03A3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83088C" w:rsidRPr="0083088C" w:rsidTr="00E03A3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83088C" w:rsidRPr="0083088C" w:rsidTr="00E03A3C">
        <w:trPr>
          <w:trHeight w:val="1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83088C" w:rsidRPr="0083088C" w:rsidTr="00E03A3C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83088C" w:rsidRPr="0083088C" w:rsidTr="00E03A3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3088C" w:rsidRPr="0083088C" w:rsidTr="00E03A3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</w:tr>
      <w:tr w:rsidR="0083088C" w:rsidRPr="0083088C" w:rsidTr="00E03A3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088C" w:rsidRPr="0083088C" w:rsidTr="00E03A3C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088C" w:rsidRPr="0083088C" w:rsidTr="00E03A3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521,6</w:t>
            </w:r>
          </w:p>
        </w:tc>
      </w:tr>
      <w:tr w:rsidR="0083088C" w:rsidRPr="0083088C" w:rsidTr="00E03A3C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521,6</w:t>
            </w:r>
          </w:p>
        </w:tc>
      </w:tr>
      <w:tr w:rsidR="0083088C" w:rsidRPr="0083088C" w:rsidTr="00E03A3C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83088C" w:rsidRPr="0083088C" w:rsidTr="00E03A3C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83088C" w:rsidRPr="0083088C" w:rsidTr="00E03A3C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администрации муниципального образования Апшеронский район на предупреждение и ликвидацию последствий чрезвычайных ситуаций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06 7 01 90020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06 7 01 90020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06 7 04  00000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83088C" w:rsidRPr="0083088C" w:rsidTr="00E03A3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83088C" w:rsidRPr="0083088C" w:rsidTr="00E03A3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1971,3</w:t>
            </w:r>
          </w:p>
        </w:tc>
      </w:tr>
      <w:tr w:rsidR="0083088C" w:rsidRPr="0083088C" w:rsidTr="00E03A3C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1971,3</w:t>
            </w:r>
          </w:p>
        </w:tc>
      </w:tr>
      <w:tr w:rsidR="0083088C" w:rsidRPr="0083088C" w:rsidTr="00E03A3C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1121,3</w:t>
            </w:r>
          </w:p>
        </w:tc>
      </w:tr>
      <w:tr w:rsidR="0083088C" w:rsidRPr="0083088C" w:rsidTr="00E03A3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83088C" w:rsidRPr="0083088C" w:rsidTr="00E03A3C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449,9</w:t>
            </w:r>
          </w:p>
        </w:tc>
      </w:tr>
      <w:tr w:rsidR="0083088C" w:rsidRPr="0083088C" w:rsidTr="00E03A3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449,9</w:t>
            </w:r>
          </w:p>
        </w:tc>
      </w:tr>
      <w:tr w:rsidR="0083088C" w:rsidRPr="0083088C" w:rsidTr="00E03A3C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83088C" w:rsidRPr="0083088C" w:rsidTr="00E03A3C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3088C" w:rsidRPr="0083088C" w:rsidTr="00E03A3C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283,2</w:t>
            </w:r>
          </w:p>
        </w:tc>
      </w:tr>
      <w:tr w:rsidR="0083088C" w:rsidRPr="0083088C" w:rsidTr="00E03A3C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вкладов в имущество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08 3 04 00000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3088C" w:rsidRPr="0083088C" w:rsidTr="00E03A3C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вкладов в имуществ</w:t>
            </w:r>
            <w:proofErr w:type="gramStart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«Тепловые сети Апшеронского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08 3 04 10830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3088C" w:rsidRPr="0083088C" w:rsidTr="00E03A3C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08 3 04 10830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3088C" w:rsidRPr="0083088C" w:rsidTr="00E03A3C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31765,9</w:t>
            </w:r>
          </w:p>
        </w:tc>
      </w:tr>
      <w:tr w:rsidR="0083088C" w:rsidRPr="0083088C" w:rsidTr="00E03A3C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21792,3</w:t>
            </w:r>
          </w:p>
        </w:tc>
      </w:tr>
      <w:tr w:rsidR="0083088C" w:rsidRPr="0083088C" w:rsidTr="00E03A3C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5408,1</w:t>
            </w:r>
          </w:p>
        </w:tc>
      </w:tr>
      <w:tr w:rsidR="0083088C" w:rsidRPr="0083088C" w:rsidTr="00E03A3C">
        <w:trPr>
          <w:trHeight w:val="13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5408,1</w:t>
            </w:r>
          </w:p>
        </w:tc>
      </w:tr>
      <w:tr w:rsidR="0083088C" w:rsidRPr="0083088C" w:rsidTr="00E03A3C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4580,1</w:t>
            </w:r>
          </w:p>
        </w:tc>
      </w:tr>
      <w:tr w:rsidR="0083088C" w:rsidRPr="0083088C" w:rsidTr="00E03A3C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83088C" w:rsidRPr="0083088C" w:rsidTr="00E03A3C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3088C" w:rsidRPr="0083088C" w:rsidTr="00E03A3C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2305,0</w:t>
            </w:r>
          </w:p>
        </w:tc>
      </w:tr>
      <w:tr w:rsidR="0083088C" w:rsidRPr="0083088C" w:rsidTr="00E03A3C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2305,0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2097,0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4721,5</w:t>
            </w:r>
          </w:p>
        </w:tc>
      </w:tr>
      <w:tr w:rsidR="0083088C" w:rsidRPr="0083088C" w:rsidTr="00E03A3C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4721,5</w:t>
            </w:r>
          </w:p>
        </w:tc>
      </w:tr>
      <w:tr w:rsidR="0083088C" w:rsidRPr="0083088C" w:rsidTr="00E03A3C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4415,3</w:t>
            </w:r>
          </w:p>
        </w:tc>
      </w:tr>
      <w:tr w:rsidR="0083088C" w:rsidRPr="0083088C" w:rsidTr="00E03A3C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83088C" w:rsidRPr="0083088C" w:rsidTr="00E03A3C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1068,8</w:t>
            </w:r>
          </w:p>
        </w:tc>
      </w:tr>
      <w:tr w:rsidR="0083088C" w:rsidRPr="0083088C" w:rsidTr="00E03A3C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1068,8</w:t>
            </w:r>
          </w:p>
        </w:tc>
      </w:tr>
      <w:tr w:rsidR="0083088C" w:rsidRPr="0083088C" w:rsidTr="00E03A3C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1068,8</w:t>
            </w:r>
          </w:p>
        </w:tc>
      </w:tr>
      <w:tr w:rsidR="0083088C" w:rsidRPr="0083088C" w:rsidTr="00E03A3C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8288,9</w:t>
            </w:r>
          </w:p>
        </w:tc>
      </w:tr>
      <w:tr w:rsidR="0083088C" w:rsidRPr="0083088C" w:rsidTr="00E03A3C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8288,9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8288,9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9973,6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муниципального жилищного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3088C" w:rsidRPr="0083088C" w:rsidTr="00E03A3C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3088C" w:rsidRPr="0083088C" w:rsidTr="00E03A3C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10 4 02 00000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9823,6</w:t>
            </w:r>
          </w:p>
        </w:tc>
      </w:tr>
      <w:tr w:rsidR="0083088C" w:rsidRPr="0083088C" w:rsidTr="00E03A3C">
        <w:trPr>
          <w:trHeight w:val="16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10 4 02 09502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5844,4</w:t>
            </w:r>
          </w:p>
        </w:tc>
      </w:tr>
      <w:tr w:rsidR="0083088C" w:rsidRPr="0083088C" w:rsidTr="00E03A3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10 4 02 09502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5844,4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10 4 02 09602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3779,2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10 4 02 09602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3779,2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4 02 S9602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 4 02 S9602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3088C" w:rsidRPr="0083088C" w:rsidTr="00E03A3C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11993,2</w:t>
            </w:r>
          </w:p>
        </w:tc>
      </w:tr>
      <w:tr w:rsidR="0083088C" w:rsidRPr="0083088C" w:rsidTr="00E03A3C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11993,2</w:t>
            </w:r>
          </w:p>
        </w:tc>
      </w:tr>
      <w:tr w:rsidR="0083088C" w:rsidRPr="0083088C" w:rsidTr="00E03A3C">
        <w:trPr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11993,2</w:t>
            </w:r>
          </w:p>
        </w:tc>
      </w:tr>
      <w:tr w:rsidR="0083088C" w:rsidRPr="0083088C" w:rsidTr="00E03A3C">
        <w:trPr>
          <w:trHeight w:val="1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7463,2</w:t>
            </w:r>
          </w:p>
        </w:tc>
      </w:tr>
      <w:tr w:rsidR="0083088C" w:rsidRPr="0083088C" w:rsidTr="00E03A3C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7463,2</w:t>
            </w:r>
          </w:p>
        </w:tc>
      </w:tr>
      <w:tr w:rsidR="0083088C" w:rsidRPr="0083088C" w:rsidTr="00E03A3C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12 1 01  62440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4530,0</w:t>
            </w:r>
          </w:p>
        </w:tc>
      </w:tr>
      <w:tr w:rsidR="0083088C" w:rsidRPr="0083088C" w:rsidTr="00E03A3C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12 1 01  62440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4530,0</w:t>
            </w:r>
          </w:p>
        </w:tc>
      </w:tr>
      <w:tr w:rsidR="0083088C" w:rsidRPr="0083088C" w:rsidTr="00E03A3C">
        <w:trPr>
          <w:trHeight w:val="10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3088C" w:rsidRPr="0083088C" w:rsidTr="00E03A3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13 4  00 00000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13 4 01 00000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поддержка малого и среднего предпринимательства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13 4 01 11400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13 4 01 11400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088C" w:rsidRPr="0083088C" w:rsidTr="00E03A3C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13 4 02 00000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088C" w:rsidRPr="0083088C" w:rsidTr="00E03A3C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088C" w:rsidRPr="0083088C" w:rsidTr="00E03A3C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</w:tr>
      <w:tr w:rsidR="0083088C" w:rsidRPr="0083088C" w:rsidTr="00E03A3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3088C" w:rsidRPr="0083088C" w:rsidTr="00E03A3C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3088C" w:rsidRPr="0083088C" w:rsidTr="00E03A3C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3088C" w:rsidRPr="0083088C" w:rsidTr="00E03A3C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3088C" w:rsidRPr="0083088C" w:rsidTr="00E03A3C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13526,3</w:t>
            </w:r>
          </w:p>
        </w:tc>
      </w:tr>
      <w:tr w:rsidR="0083088C" w:rsidRPr="0083088C" w:rsidTr="00E03A3C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13526,3</w:t>
            </w:r>
          </w:p>
        </w:tc>
      </w:tr>
      <w:tr w:rsidR="0083088C" w:rsidRPr="0083088C" w:rsidTr="00E03A3C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83088C" w:rsidRPr="0083088C" w:rsidTr="00E03A3C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83088C" w:rsidRPr="0083088C" w:rsidTr="00E03A3C">
        <w:trPr>
          <w:trHeight w:val="17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83088C" w:rsidRPr="0083088C" w:rsidTr="00E03A3C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11626,3</w:t>
            </w:r>
          </w:p>
        </w:tc>
      </w:tr>
      <w:tr w:rsidR="0083088C" w:rsidRPr="0083088C" w:rsidTr="00E03A3C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10341,4</w:t>
            </w:r>
          </w:p>
        </w:tc>
      </w:tr>
      <w:tr w:rsidR="0083088C" w:rsidRPr="0083088C" w:rsidTr="00E03A3C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8810,6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1439,7</w:t>
            </w:r>
          </w:p>
        </w:tc>
      </w:tr>
      <w:tr w:rsidR="0083088C" w:rsidRPr="0083088C" w:rsidTr="00E03A3C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83088C" w:rsidRPr="0083088C" w:rsidTr="00E03A3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274,7</w:t>
            </w:r>
          </w:p>
        </w:tc>
      </w:tr>
      <w:tr w:rsidR="0083088C" w:rsidRPr="0083088C" w:rsidTr="00E03A3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274,7</w:t>
            </w:r>
          </w:p>
        </w:tc>
      </w:tr>
      <w:tr w:rsidR="0083088C" w:rsidRPr="0083088C" w:rsidTr="00E03A3C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3088C" w:rsidRPr="0083088C" w:rsidTr="00E03A3C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83088C" w:rsidRPr="0083088C" w:rsidTr="00E03A3C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742,6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088C" w:rsidRPr="0083088C" w:rsidTr="00E03A3C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3088C" w:rsidRPr="0083088C" w:rsidTr="00E03A3C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83088C" w:rsidRPr="0083088C" w:rsidTr="00E03A3C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83088C" w:rsidRPr="0083088C" w:rsidTr="00E03A3C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Обслуживаниегосударственного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муниципального)  долга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83088C" w:rsidRPr="0083088C" w:rsidTr="00E03A3C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3088C" w:rsidRPr="0083088C" w:rsidTr="00E03A3C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3088C" w:rsidRPr="0083088C" w:rsidTr="00E03A3C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172,9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рамках обеспечения деятельности Совета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83088C" w:rsidRPr="0083088C" w:rsidTr="00E03A3C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83088C" w:rsidRPr="0083088C" w:rsidTr="00E03A3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83088C" w:rsidRPr="0083088C" w:rsidTr="00E03A3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50 1 02 00000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50 1 02 00190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3088C" w:rsidRPr="0083088C" w:rsidTr="00E03A3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50 1 02 00190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83088C" w:rsidRDefault="0083088C"/>
    <w:p w:rsidR="00E03A3C" w:rsidRDefault="00E03A3C"/>
    <w:p w:rsidR="00E03A3C" w:rsidRDefault="00E03A3C"/>
    <w:p w:rsidR="005F620D" w:rsidRPr="00032C2E" w:rsidRDefault="005F620D" w:rsidP="005F620D">
      <w:pPr>
        <w:spacing w:after="0" w:line="240" w:lineRule="auto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83088C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088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5F620D" w:rsidRPr="00032C2E" w:rsidRDefault="005F620D" w:rsidP="005F620D">
      <w:pPr>
        <w:spacing w:after="0" w:line="240" w:lineRule="auto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3088C">
        <w:rPr>
          <w:rFonts w:ascii="Times New Roman" w:eastAsia="Times New Roman" w:hAnsi="Times New Roman" w:cs="Times New Roman"/>
          <w:sz w:val="28"/>
          <w:szCs w:val="28"/>
        </w:rPr>
        <w:t>Ф.В.Кравцов</w:t>
      </w:r>
    </w:p>
    <w:p w:rsidR="0083088C" w:rsidRDefault="0083088C"/>
    <w:p w:rsidR="0083088C" w:rsidRDefault="0083088C"/>
    <w:p w:rsidR="0083088C" w:rsidRDefault="0083088C"/>
    <w:p w:rsidR="00E03A3C" w:rsidRDefault="00E03A3C"/>
    <w:p w:rsidR="00E03A3C" w:rsidRDefault="00E03A3C"/>
    <w:p w:rsidR="00E03A3C" w:rsidRDefault="00E03A3C"/>
    <w:p w:rsidR="00E03A3C" w:rsidRDefault="00E03A3C"/>
    <w:p w:rsidR="00E03A3C" w:rsidRDefault="00E03A3C" w:rsidP="00E03A3C">
      <w:pPr>
        <w:spacing w:after="0" w:line="240" w:lineRule="auto"/>
        <w:jc w:val="right"/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</w:p>
    <w:p w:rsidR="00E03A3C" w:rsidRDefault="00E03A3C" w:rsidP="00E03A3C">
      <w:pPr>
        <w:spacing w:after="0" w:line="240" w:lineRule="auto"/>
        <w:jc w:val="right"/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E03A3C" w:rsidRDefault="00E03A3C" w:rsidP="00E03A3C">
      <w:pPr>
        <w:spacing w:after="0" w:line="240" w:lineRule="auto"/>
        <w:jc w:val="right"/>
      </w:pPr>
      <w:proofErr w:type="spellStart"/>
      <w:r w:rsidRPr="0083088C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88C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E03A3C" w:rsidRDefault="00E03A3C" w:rsidP="00E0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6A57B2" w:rsidRDefault="006A57B2" w:rsidP="006A57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21.12.2016 года № 116</w:t>
      </w:r>
    </w:p>
    <w:p w:rsidR="006A57B2" w:rsidRDefault="006A57B2" w:rsidP="00E03A3C">
      <w:pPr>
        <w:spacing w:after="0" w:line="240" w:lineRule="auto"/>
        <w:jc w:val="right"/>
      </w:pPr>
    </w:p>
    <w:p w:rsidR="00E03A3C" w:rsidRDefault="00E03A3C" w:rsidP="00E03A3C">
      <w:pPr>
        <w:jc w:val="center"/>
      </w:pPr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>Хадыженского</w:t>
      </w:r>
      <w:proofErr w:type="spellEnd"/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088C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 Апшеронского района  на 2016 год</w:t>
      </w:r>
    </w:p>
    <w:tbl>
      <w:tblPr>
        <w:tblW w:w="9936" w:type="dxa"/>
        <w:tblInd w:w="95" w:type="dxa"/>
        <w:tblLayout w:type="fixed"/>
        <w:tblLook w:val="04A0"/>
      </w:tblPr>
      <w:tblGrid>
        <w:gridCol w:w="560"/>
        <w:gridCol w:w="4131"/>
        <w:gridCol w:w="605"/>
        <w:gridCol w:w="529"/>
        <w:gridCol w:w="550"/>
        <w:gridCol w:w="1718"/>
        <w:gridCol w:w="709"/>
        <w:gridCol w:w="1134"/>
      </w:tblGrid>
      <w:tr w:rsidR="0083088C" w:rsidRPr="0083088C" w:rsidTr="00D848C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D84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80037,9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172,9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172,9</w:t>
            </w:r>
          </w:p>
        </w:tc>
      </w:tr>
      <w:tr w:rsidR="0083088C" w:rsidRPr="00E03A3C" w:rsidTr="00D848C2">
        <w:trPr>
          <w:trHeight w:val="1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7,5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7,5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рамках обеспечения деятельности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7,5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7,5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50 1 02 00190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7,5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50 1 02 00190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3088C" w:rsidRPr="00E03A3C" w:rsidTr="00D848C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165,4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рамках обеспечения деятельности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83088C" w:rsidRPr="00E03A3C" w:rsidTr="00D848C2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79865,0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13731,1</w:t>
            </w:r>
          </w:p>
        </w:tc>
      </w:tr>
      <w:tr w:rsidR="0083088C" w:rsidRPr="00E03A3C" w:rsidTr="00D848C2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956,0</w:t>
            </w:r>
          </w:p>
        </w:tc>
      </w:tr>
      <w:tr w:rsidR="0083088C" w:rsidRPr="00E03A3C" w:rsidTr="00D848C2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83088C" w:rsidRPr="00E03A3C" w:rsidTr="00D848C2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83088C" w:rsidRPr="00E03A3C" w:rsidTr="00D848C2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10349,0</w:t>
            </w:r>
          </w:p>
        </w:tc>
      </w:tr>
      <w:tr w:rsidR="0083088C" w:rsidRPr="00E03A3C" w:rsidTr="00D848C2">
        <w:trPr>
          <w:trHeight w:val="9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10349,0</w:t>
            </w:r>
          </w:p>
        </w:tc>
      </w:tr>
      <w:tr w:rsidR="0083088C" w:rsidRPr="00E03A3C" w:rsidTr="00D848C2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10349,0</w:t>
            </w:r>
          </w:p>
        </w:tc>
      </w:tr>
      <w:tr w:rsidR="0083088C" w:rsidRPr="00E03A3C" w:rsidTr="00D848C2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10349,0</w:t>
            </w:r>
          </w:p>
        </w:tc>
      </w:tr>
      <w:tr w:rsidR="0083088C" w:rsidRPr="00E03A3C" w:rsidTr="00D848C2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10341,4</w:t>
            </w:r>
          </w:p>
        </w:tc>
      </w:tr>
      <w:tr w:rsidR="0083088C" w:rsidRPr="00E03A3C" w:rsidTr="00D848C2">
        <w:trPr>
          <w:trHeight w:val="16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8810,6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1439,7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83088C" w:rsidRPr="00E03A3C" w:rsidTr="00D848C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2426,1</w:t>
            </w:r>
          </w:p>
        </w:tc>
      </w:tr>
      <w:tr w:rsidR="0083088C" w:rsidRPr="00E03A3C" w:rsidTr="00D848C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1521,4</w:t>
            </w:r>
          </w:p>
        </w:tc>
      </w:tr>
      <w:tr w:rsidR="0083088C" w:rsidRPr="00E03A3C" w:rsidTr="00D848C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1521,4</w:t>
            </w:r>
          </w:p>
        </w:tc>
      </w:tr>
      <w:tr w:rsidR="0083088C" w:rsidRPr="00E03A3C" w:rsidTr="00D848C2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671,4</w:t>
            </w:r>
          </w:p>
        </w:tc>
      </w:tr>
      <w:tr w:rsidR="0083088C" w:rsidRPr="00E03A3C" w:rsidTr="00D848C2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283,2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вкладов в имущество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08 3 04 00000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3088C" w:rsidRPr="00E03A3C" w:rsidTr="00D848C2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вкладов в имуществ</w:t>
            </w:r>
            <w:proofErr w:type="gram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«Тепловые сети Апшеронского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08 3 04 10830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08 3 04 10830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3088C" w:rsidRPr="00E03A3C" w:rsidTr="00D848C2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904,7</w:t>
            </w:r>
          </w:p>
        </w:tc>
      </w:tr>
      <w:tr w:rsidR="0083088C" w:rsidRPr="00E03A3C" w:rsidTr="00D848C2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904,7</w:t>
            </w:r>
          </w:p>
        </w:tc>
      </w:tr>
      <w:tr w:rsidR="0083088C" w:rsidRPr="00E03A3C" w:rsidTr="00D848C2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514,7</w:t>
            </w:r>
          </w:p>
        </w:tc>
      </w:tr>
      <w:tr w:rsidR="0083088C" w:rsidRPr="00E03A3C" w:rsidTr="00D848C2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274,7</w:t>
            </w:r>
          </w:p>
        </w:tc>
      </w:tr>
      <w:tr w:rsidR="0083088C" w:rsidRPr="00E03A3C" w:rsidTr="00D848C2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274,7</w:t>
            </w:r>
          </w:p>
        </w:tc>
      </w:tr>
      <w:tr w:rsidR="0083088C" w:rsidRPr="00E03A3C" w:rsidTr="00D848C2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3088C" w:rsidRPr="00E03A3C" w:rsidTr="00D848C2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3088C" w:rsidRPr="00E03A3C" w:rsidTr="00D848C2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3088C" w:rsidRPr="00E03A3C" w:rsidTr="00D848C2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762,6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762,6</w:t>
            </w:r>
          </w:p>
        </w:tc>
      </w:tr>
      <w:tr w:rsidR="0083088C" w:rsidRPr="00E03A3C" w:rsidTr="00D848C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83088C" w:rsidRPr="00E03A3C" w:rsidTr="00D848C2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83088C" w:rsidRPr="00E03A3C" w:rsidTr="00D848C2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83088C" w:rsidRPr="00E03A3C" w:rsidTr="00D848C2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83088C" w:rsidRPr="00E03A3C" w:rsidTr="00D848C2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742,6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088C" w:rsidRPr="00E03A3C" w:rsidTr="00D848C2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521,6</w:t>
            </w:r>
          </w:p>
        </w:tc>
      </w:tr>
      <w:tr w:rsidR="0083088C" w:rsidRPr="00E03A3C" w:rsidTr="00D848C2">
        <w:trPr>
          <w:trHeight w:val="9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262,5</w:t>
            </w:r>
          </w:p>
        </w:tc>
      </w:tr>
      <w:tr w:rsidR="0083088C" w:rsidRPr="00E03A3C" w:rsidTr="00D848C2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262,5</w:t>
            </w:r>
          </w:p>
        </w:tc>
      </w:tr>
      <w:tr w:rsidR="0083088C" w:rsidRPr="00E03A3C" w:rsidTr="00D848C2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262,5</w:t>
            </w:r>
          </w:p>
        </w:tc>
      </w:tr>
      <w:tr w:rsidR="0083088C" w:rsidRPr="00E03A3C" w:rsidTr="00D848C2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83088C" w:rsidRPr="00E03A3C" w:rsidTr="00D848C2">
        <w:trPr>
          <w:trHeight w:val="1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83088C" w:rsidRPr="00E03A3C" w:rsidTr="00D848C2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администрации муниципального образования Апшеронский район на предупреждение и ликвидацию последствий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06 7 01 90020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06 7 01 90020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244,1</w:t>
            </w:r>
          </w:p>
        </w:tc>
      </w:tr>
      <w:tr w:rsidR="0083088C" w:rsidRPr="00E03A3C" w:rsidTr="00D848C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83088C" w:rsidRPr="00E03A3C" w:rsidTr="00D848C2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83088C" w:rsidRPr="00E03A3C" w:rsidTr="00D848C2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83088C" w:rsidRPr="00E03A3C" w:rsidTr="00D848C2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088C" w:rsidRPr="00E03A3C" w:rsidTr="00D848C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06 7 02 10610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06 7 02 10610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12453,1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11993,2</w:t>
            </w:r>
          </w:p>
        </w:tc>
      </w:tr>
      <w:tr w:rsidR="0083088C" w:rsidRPr="00E03A3C" w:rsidTr="00D848C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11993,2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11993,2</w:t>
            </w:r>
          </w:p>
        </w:tc>
      </w:tr>
      <w:tr w:rsidR="0083088C" w:rsidRPr="00E03A3C" w:rsidTr="00D848C2">
        <w:trPr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11993,2</w:t>
            </w:r>
          </w:p>
        </w:tc>
      </w:tr>
      <w:tr w:rsidR="0083088C" w:rsidRPr="00E03A3C" w:rsidTr="00D848C2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7463,2</w:t>
            </w:r>
          </w:p>
        </w:tc>
      </w:tr>
      <w:tr w:rsidR="0083088C" w:rsidRPr="00E03A3C" w:rsidTr="00D848C2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7463,2</w:t>
            </w:r>
          </w:p>
        </w:tc>
      </w:tr>
      <w:tr w:rsidR="0083088C" w:rsidRPr="00E03A3C" w:rsidTr="00D848C2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12 1 01 62440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4530,0</w:t>
            </w:r>
          </w:p>
        </w:tc>
      </w:tr>
      <w:tr w:rsidR="0083088C" w:rsidRPr="00E03A3C" w:rsidTr="00D848C2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12 1 01 62440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4530,0</w:t>
            </w:r>
          </w:p>
        </w:tc>
      </w:tr>
      <w:tr w:rsidR="0083088C" w:rsidRPr="00E03A3C" w:rsidTr="00D848C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459,9</w:t>
            </w:r>
          </w:p>
        </w:tc>
      </w:tr>
      <w:tr w:rsidR="0083088C" w:rsidRPr="00E03A3C" w:rsidTr="00D848C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449,9</w:t>
            </w:r>
          </w:p>
        </w:tc>
      </w:tr>
      <w:tr w:rsidR="0083088C" w:rsidRPr="00E03A3C" w:rsidTr="00D848C2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449,9</w:t>
            </w:r>
          </w:p>
        </w:tc>
      </w:tr>
      <w:tr w:rsidR="0083088C" w:rsidRPr="00E03A3C" w:rsidTr="00D848C2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449,9</w:t>
            </w:r>
          </w:p>
        </w:tc>
      </w:tr>
      <w:tr w:rsidR="0083088C" w:rsidRPr="00E03A3C" w:rsidTr="00D848C2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449,9</w:t>
            </w:r>
          </w:p>
        </w:tc>
      </w:tr>
      <w:tr w:rsidR="0083088C" w:rsidRPr="00E03A3C" w:rsidTr="00D848C2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449,9</w:t>
            </w:r>
          </w:p>
        </w:tc>
      </w:tr>
      <w:tr w:rsidR="0083088C" w:rsidRPr="00E03A3C" w:rsidTr="00D848C2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088C" w:rsidRPr="00E03A3C" w:rsidTr="00D848C2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поддержка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13 4 01 11400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13 4 01 11400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31765,9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9973,6</w:t>
            </w:r>
          </w:p>
        </w:tc>
      </w:tr>
      <w:tr w:rsidR="0083088C" w:rsidRPr="00E03A3C" w:rsidTr="00D848C2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9973,6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9973,6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муниципального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</w:tr>
      <w:tr w:rsidR="0083088C" w:rsidRPr="00E03A3C" w:rsidTr="00D848C2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</w:tr>
      <w:tr w:rsidR="0083088C" w:rsidRPr="00E03A3C" w:rsidTr="00D848C2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9823,6</w:t>
            </w:r>
          </w:p>
        </w:tc>
      </w:tr>
      <w:tr w:rsidR="0083088C" w:rsidRPr="00E03A3C" w:rsidTr="00D848C2">
        <w:trPr>
          <w:trHeight w:val="1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10 4 02 09502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5844,4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10 4 02 09502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5844,4</w:t>
            </w:r>
          </w:p>
        </w:tc>
      </w:tr>
      <w:tr w:rsidR="0083088C" w:rsidRPr="00E03A3C" w:rsidTr="00D848C2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10 4 02 09602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3779,2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10 4 02 09602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3779,2</w:t>
            </w:r>
          </w:p>
        </w:tc>
      </w:tr>
      <w:tr w:rsidR="0083088C" w:rsidRPr="00E03A3C" w:rsidTr="00D848C2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4 02 S9602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4 02 S9602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2305,0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2305,0</w:t>
            </w:r>
          </w:p>
        </w:tc>
      </w:tr>
      <w:tr w:rsidR="0083088C" w:rsidRPr="00E03A3C" w:rsidTr="00D848C2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2305,0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2305,0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2097,0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088C" w:rsidRPr="00E03A3C" w:rsidTr="00D848C2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14079,2</w:t>
            </w:r>
          </w:p>
        </w:tc>
      </w:tr>
      <w:tr w:rsidR="0083088C" w:rsidRPr="00E03A3C" w:rsidTr="00D848C2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14079,2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14079,2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4721,5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4721,5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4415,3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83088C" w:rsidRPr="00E03A3C" w:rsidTr="00D848C2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1068,8</w:t>
            </w:r>
          </w:p>
        </w:tc>
      </w:tr>
      <w:tr w:rsidR="0083088C" w:rsidRPr="00E03A3C" w:rsidTr="00D848C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1068,8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1068,8</w:t>
            </w:r>
          </w:p>
        </w:tc>
      </w:tr>
      <w:tr w:rsidR="0083088C" w:rsidRPr="00E03A3C" w:rsidTr="00D848C2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8288,9</w:t>
            </w:r>
          </w:p>
        </w:tc>
      </w:tr>
      <w:tr w:rsidR="0083088C" w:rsidRPr="00E03A3C" w:rsidTr="00D848C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8288,9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8288,9</w:t>
            </w:r>
          </w:p>
        </w:tc>
      </w:tr>
      <w:tr w:rsidR="0083088C" w:rsidRPr="00E03A3C" w:rsidTr="00D848C2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5408,1</w:t>
            </w:r>
          </w:p>
        </w:tc>
      </w:tr>
      <w:tr w:rsidR="0083088C" w:rsidRPr="00E03A3C" w:rsidTr="00D848C2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5408,1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5408,1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5408,1</w:t>
            </w:r>
          </w:p>
        </w:tc>
      </w:tr>
      <w:tr w:rsidR="0083088C" w:rsidRPr="00E03A3C" w:rsidTr="00D848C2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5408,1</w:t>
            </w:r>
          </w:p>
        </w:tc>
      </w:tr>
      <w:tr w:rsidR="0083088C" w:rsidRPr="00E03A3C" w:rsidTr="00D848C2">
        <w:trPr>
          <w:trHeight w:val="16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4580,1</w:t>
            </w:r>
          </w:p>
        </w:tc>
      </w:tr>
      <w:tr w:rsidR="0083088C" w:rsidRPr="00E03A3C" w:rsidTr="00D848C2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83088C" w:rsidRPr="00E03A3C" w:rsidTr="00D848C2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</w:tr>
      <w:tr w:rsidR="0083088C" w:rsidRPr="00E03A3C" w:rsidTr="00D848C2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83088C" w:rsidRPr="00E03A3C" w:rsidTr="00D848C2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088C" w:rsidRPr="00E03A3C" w:rsidTr="00D848C2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088C" w:rsidRPr="00E03A3C" w:rsidTr="00D848C2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088C" w:rsidRPr="00E03A3C" w:rsidTr="00D848C2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17559,9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17559,9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17559,9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10650,1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9615,1</w:t>
            </w:r>
          </w:p>
        </w:tc>
      </w:tr>
      <w:tr w:rsidR="0083088C" w:rsidRPr="00E03A3C" w:rsidTr="00D848C2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9615,1</w:t>
            </w:r>
          </w:p>
        </w:tc>
      </w:tr>
      <w:tr w:rsidR="0083088C" w:rsidRPr="00E03A3C" w:rsidTr="00D848C2">
        <w:trPr>
          <w:trHeight w:val="16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1656,3</w:t>
            </w:r>
          </w:p>
        </w:tc>
      </w:tr>
      <w:tr w:rsidR="0083088C" w:rsidRPr="00E03A3C" w:rsidTr="00D848C2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7499,8</w:t>
            </w:r>
          </w:p>
        </w:tc>
      </w:tr>
      <w:tr w:rsidR="0083088C" w:rsidRPr="00E03A3C" w:rsidTr="00D848C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088C" w:rsidRPr="00E03A3C" w:rsidTr="00D848C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3088C" w:rsidRPr="00E03A3C" w:rsidTr="00D848C2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3088C" w:rsidRPr="00E03A3C" w:rsidTr="00D848C2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3088C" w:rsidRPr="00E03A3C" w:rsidTr="00D848C2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83088C" w:rsidRPr="00E03A3C" w:rsidTr="00D848C2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83088C" w:rsidRPr="00E03A3C" w:rsidTr="00D848C2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6909,9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6909,9</w:t>
            </w:r>
          </w:p>
        </w:tc>
      </w:tr>
      <w:tr w:rsidR="0083088C" w:rsidRPr="00E03A3C" w:rsidTr="00D848C2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6909,9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6884,9</w:t>
            </w:r>
          </w:p>
        </w:tc>
      </w:tr>
      <w:tr w:rsidR="0083088C" w:rsidRPr="00E03A3C" w:rsidTr="00D848C2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03 5 01 51460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03 5 01 51460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</w:tr>
      <w:tr w:rsidR="0083088C" w:rsidRPr="00E03A3C" w:rsidTr="00D848C2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83088C" w:rsidRPr="00E03A3C" w:rsidTr="00D848C2">
        <w:trPr>
          <w:trHeight w:val="1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3088C" w:rsidRPr="00E03A3C" w:rsidTr="00D848C2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3088C" w:rsidRPr="00E03A3C" w:rsidTr="00D848C2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3088C" w:rsidRPr="00E03A3C" w:rsidTr="00D848C2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3088C" w:rsidRPr="00E03A3C" w:rsidTr="00D848C2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2376,8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2156,8</w:t>
            </w:r>
          </w:p>
        </w:tc>
      </w:tr>
      <w:tr w:rsidR="0083088C" w:rsidRPr="00E03A3C" w:rsidTr="00D848C2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83088C" w:rsidRPr="00E03A3C" w:rsidTr="00D848C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83088C" w:rsidRPr="00E03A3C" w:rsidTr="00D848C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83088C" w:rsidRPr="00E03A3C" w:rsidTr="00D848C2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83088C" w:rsidRPr="00E03A3C" w:rsidTr="00D848C2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83088C" w:rsidRPr="00E03A3C" w:rsidTr="00D848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</w:tr>
      <w:tr w:rsidR="0083088C" w:rsidRPr="00E03A3C" w:rsidTr="00D848C2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3088C" w:rsidRPr="00E03A3C" w:rsidTr="00D848C2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3088C" w:rsidRPr="00E03A3C" w:rsidTr="00D848C2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3088C" w:rsidRPr="00E03A3C" w:rsidTr="00D848C2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3088C" w:rsidRPr="00E03A3C" w:rsidTr="00D848C2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3088C" w:rsidRPr="00E03A3C" w:rsidTr="00D848C2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554,0</w:t>
            </w:r>
          </w:p>
        </w:tc>
      </w:tr>
      <w:tr w:rsidR="0083088C" w:rsidRPr="00E03A3C" w:rsidTr="00D848C2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554,0</w:t>
            </w:r>
          </w:p>
        </w:tc>
      </w:tr>
      <w:tr w:rsidR="0083088C" w:rsidRPr="00E03A3C" w:rsidTr="00D848C2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83088C" w:rsidRPr="00E03A3C" w:rsidTr="00D848C2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83088C" w:rsidRPr="00E03A3C" w:rsidTr="00D848C2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83088C" w:rsidRPr="00E03A3C" w:rsidTr="00D848C2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83088C" w:rsidRPr="00E03A3C" w:rsidTr="00D848C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E03A3C" w:rsidRDefault="0083088C" w:rsidP="00D8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D8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государственного (муниципального)  долга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E03A3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3C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</w:tbl>
    <w:p w:rsidR="0083088C" w:rsidRDefault="0083088C"/>
    <w:p w:rsidR="00D848C2" w:rsidRDefault="00D848C2"/>
    <w:p w:rsidR="005F620D" w:rsidRPr="00032C2E" w:rsidRDefault="005F620D" w:rsidP="005F620D">
      <w:pPr>
        <w:spacing w:after="0" w:line="240" w:lineRule="auto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83088C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088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5F620D" w:rsidRPr="00032C2E" w:rsidRDefault="005F620D" w:rsidP="005F620D">
      <w:pPr>
        <w:spacing w:after="0" w:line="240" w:lineRule="auto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3088C">
        <w:rPr>
          <w:rFonts w:ascii="Times New Roman" w:eastAsia="Times New Roman" w:hAnsi="Times New Roman" w:cs="Times New Roman"/>
          <w:sz w:val="28"/>
          <w:szCs w:val="28"/>
        </w:rPr>
        <w:t>Ф.В.Кравцов</w:t>
      </w:r>
    </w:p>
    <w:p w:rsidR="0083088C" w:rsidRDefault="0083088C"/>
    <w:p w:rsidR="0083088C" w:rsidRDefault="0083088C"/>
    <w:p w:rsidR="0083088C" w:rsidRDefault="00D848C2" w:rsidP="00D84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7</w:t>
      </w:r>
    </w:p>
    <w:p w:rsidR="00D848C2" w:rsidRDefault="00D848C2" w:rsidP="00D848C2">
      <w:pPr>
        <w:spacing w:after="0" w:line="240" w:lineRule="auto"/>
        <w:jc w:val="right"/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83088C" w:rsidRDefault="00D848C2" w:rsidP="00D848C2">
      <w:pPr>
        <w:spacing w:after="0" w:line="240" w:lineRule="auto"/>
        <w:jc w:val="right"/>
      </w:pPr>
      <w:proofErr w:type="spellStart"/>
      <w:r w:rsidRPr="0083088C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83088C" w:rsidRDefault="00D848C2" w:rsidP="00D848C2">
      <w:pPr>
        <w:spacing w:after="0" w:line="240" w:lineRule="auto"/>
        <w:jc w:val="right"/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6A57B2" w:rsidRDefault="006A57B2" w:rsidP="006A57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21.12.2016 года № 116</w:t>
      </w:r>
    </w:p>
    <w:p w:rsidR="0083088C" w:rsidRDefault="0083088C" w:rsidP="00D848C2">
      <w:pPr>
        <w:spacing w:after="0" w:line="240" w:lineRule="auto"/>
        <w:jc w:val="right"/>
      </w:pPr>
    </w:p>
    <w:tbl>
      <w:tblPr>
        <w:tblW w:w="9759" w:type="dxa"/>
        <w:tblInd w:w="95" w:type="dxa"/>
        <w:tblLook w:val="04A0"/>
      </w:tblPr>
      <w:tblGrid>
        <w:gridCol w:w="295"/>
        <w:gridCol w:w="3178"/>
        <w:gridCol w:w="4558"/>
        <w:gridCol w:w="1728"/>
      </w:tblGrid>
      <w:tr w:rsidR="0083088C" w:rsidRPr="0083088C" w:rsidTr="00D848C2">
        <w:trPr>
          <w:trHeight w:val="375"/>
        </w:trPr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C2" w:rsidRDefault="00D848C2" w:rsidP="00D8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RANGE!A1:D26"/>
            <w:bookmarkEnd w:id="4"/>
          </w:p>
          <w:p w:rsidR="00D848C2" w:rsidRDefault="00D848C2" w:rsidP="00D8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0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830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830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0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Апшеронского района, перечень статей и видов источников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0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финансирования дефицитов 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0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2016 год</w:t>
            </w:r>
          </w:p>
          <w:p w:rsidR="00D848C2" w:rsidRDefault="00D848C2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088C" w:rsidRPr="0083088C" w:rsidTr="00D848C2">
        <w:trPr>
          <w:trHeight w:val="37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83088C" w:rsidRDefault="0083088C" w:rsidP="0083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8C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3088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088C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83088C" w:rsidRPr="00D848C2" w:rsidTr="00D848C2">
        <w:trPr>
          <w:trHeight w:val="145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8C" w:rsidRPr="00D848C2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3088C" w:rsidRPr="00D848C2" w:rsidTr="00D848C2">
        <w:trPr>
          <w:trHeight w:val="75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D848C2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0000 000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D8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-2952,1</w:t>
            </w:r>
          </w:p>
        </w:tc>
      </w:tr>
      <w:tr w:rsidR="0083088C" w:rsidRPr="00D848C2" w:rsidTr="00D848C2">
        <w:trPr>
          <w:trHeight w:val="78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D848C2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D8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-2952,1</w:t>
            </w:r>
          </w:p>
        </w:tc>
      </w:tr>
      <w:tr w:rsidR="0083088C" w:rsidRPr="00D848C2" w:rsidTr="00D848C2">
        <w:trPr>
          <w:trHeight w:val="37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D848C2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000 01 05 00 </w:t>
            </w:r>
            <w:proofErr w:type="spellStart"/>
            <w:r w:rsidRPr="00D84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D84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4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D84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0000 500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D8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78 086,6</w:t>
            </w:r>
          </w:p>
        </w:tc>
      </w:tr>
      <w:tr w:rsidR="0083088C" w:rsidRPr="00D848C2" w:rsidTr="00D848C2">
        <w:trPr>
          <w:trHeight w:val="79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D848C2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000 01 05 02 01 00 0000 510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D8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sz w:val="24"/>
                <w:szCs w:val="24"/>
              </w:rPr>
              <w:t>78 086,6</w:t>
            </w:r>
          </w:p>
        </w:tc>
      </w:tr>
      <w:tr w:rsidR="0083088C" w:rsidRPr="00D848C2" w:rsidTr="00D848C2">
        <w:trPr>
          <w:trHeight w:val="75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88C" w:rsidRPr="00D848C2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sz w:val="24"/>
                <w:szCs w:val="24"/>
              </w:rPr>
              <w:t>992 01 05 02 01 13 0000 510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D8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sz w:val="24"/>
                <w:szCs w:val="24"/>
              </w:rPr>
              <w:t>78 086,6</w:t>
            </w:r>
          </w:p>
        </w:tc>
      </w:tr>
      <w:tr w:rsidR="0083088C" w:rsidRPr="00D848C2" w:rsidTr="00D848C2">
        <w:trPr>
          <w:trHeight w:val="37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D848C2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000 01 05 00 </w:t>
            </w:r>
            <w:proofErr w:type="spellStart"/>
            <w:r w:rsidRPr="00D84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D84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4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D84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0000 600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D8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81 038,7</w:t>
            </w:r>
          </w:p>
        </w:tc>
      </w:tr>
      <w:tr w:rsidR="0083088C" w:rsidRPr="00D848C2" w:rsidTr="00D848C2">
        <w:trPr>
          <w:trHeight w:val="75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D848C2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D8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sz w:val="24"/>
                <w:szCs w:val="24"/>
              </w:rPr>
              <w:t>81 038,7</w:t>
            </w:r>
          </w:p>
        </w:tc>
      </w:tr>
      <w:tr w:rsidR="0083088C" w:rsidRPr="00D848C2" w:rsidTr="00D848C2">
        <w:trPr>
          <w:trHeight w:val="73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8C" w:rsidRPr="00D848C2" w:rsidRDefault="0083088C" w:rsidP="0083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sz w:val="24"/>
                <w:szCs w:val="24"/>
              </w:rPr>
              <w:t>992 01 05 02 01 13 0000 610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88C" w:rsidRPr="00D848C2" w:rsidRDefault="0083088C" w:rsidP="0083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8C" w:rsidRPr="00D848C2" w:rsidRDefault="0083088C" w:rsidP="00D8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C2">
              <w:rPr>
                <w:rFonts w:ascii="Times New Roman" w:eastAsia="Times New Roman" w:hAnsi="Times New Roman" w:cs="Times New Roman"/>
                <w:sz w:val="24"/>
                <w:szCs w:val="24"/>
              </w:rPr>
              <w:t>81 038,7</w:t>
            </w:r>
          </w:p>
        </w:tc>
      </w:tr>
    </w:tbl>
    <w:p w:rsidR="005F620D" w:rsidRDefault="005F620D"/>
    <w:p w:rsidR="005F620D" w:rsidRDefault="005F620D"/>
    <w:p w:rsidR="005F620D" w:rsidRPr="00032C2E" w:rsidRDefault="005F620D" w:rsidP="005F620D">
      <w:pPr>
        <w:spacing w:after="0" w:line="240" w:lineRule="auto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83088C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83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088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5F620D" w:rsidRPr="00032C2E" w:rsidRDefault="005F620D" w:rsidP="005F620D">
      <w:pPr>
        <w:spacing w:after="0" w:line="240" w:lineRule="auto"/>
        <w:rPr>
          <w:rFonts w:ascii="Times New Roman" w:hAnsi="Times New Roman" w:cs="Times New Roman"/>
        </w:rPr>
      </w:pPr>
      <w:r w:rsidRPr="0083088C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3088C">
        <w:rPr>
          <w:rFonts w:ascii="Times New Roman" w:eastAsia="Times New Roman" w:hAnsi="Times New Roman" w:cs="Times New Roman"/>
          <w:sz w:val="28"/>
          <w:szCs w:val="28"/>
        </w:rPr>
        <w:t>Ф.В.Кравцов</w:t>
      </w:r>
    </w:p>
    <w:p w:rsidR="005F620D" w:rsidRDefault="005F620D"/>
    <w:sectPr w:rsidR="005F620D" w:rsidSect="00032C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364"/>
    <w:multiLevelType w:val="hybridMultilevel"/>
    <w:tmpl w:val="A8123BCC"/>
    <w:lvl w:ilvl="0" w:tplc="7A1CEC3E">
      <w:start w:val="1"/>
      <w:numFmt w:val="decimal"/>
      <w:lvlText w:val="%1."/>
      <w:lvlJc w:val="left"/>
      <w:pPr>
        <w:ind w:left="174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08"/>
  <w:characterSpacingControl w:val="doNotCompress"/>
  <w:compat>
    <w:useFELayout/>
  </w:compat>
  <w:rsids>
    <w:rsidRoot w:val="0083088C"/>
    <w:rsid w:val="00032C2E"/>
    <w:rsid w:val="004779E7"/>
    <w:rsid w:val="005F620D"/>
    <w:rsid w:val="00604789"/>
    <w:rsid w:val="006A57B2"/>
    <w:rsid w:val="0083088C"/>
    <w:rsid w:val="00D848C2"/>
    <w:rsid w:val="00E0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89"/>
  </w:style>
  <w:style w:type="paragraph" w:styleId="1">
    <w:name w:val="heading 1"/>
    <w:basedOn w:val="a"/>
    <w:next w:val="a"/>
    <w:link w:val="10"/>
    <w:qFormat/>
    <w:rsid w:val="0083088C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88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8308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3088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83088C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3088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83088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3088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83088C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3088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Plain Text"/>
    <w:basedOn w:val="a"/>
    <w:link w:val="aa"/>
    <w:semiHidden/>
    <w:unhideWhenUsed/>
    <w:rsid w:val="008308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83088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DE13-1261-418B-A404-3E3E5958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8131</Words>
  <Characters>46348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2016-12-25T08:55:00Z</dcterms:created>
  <dcterms:modified xsi:type="dcterms:W3CDTF">2016-12-26T06:38:00Z</dcterms:modified>
</cp:coreProperties>
</file>