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2195" w14:textId="77777777" w:rsidR="0046433D" w:rsidRDefault="0046433D" w:rsidP="00930698">
      <w:pPr>
        <w:widowControl/>
        <w:autoSpaceDE/>
        <w:autoSpaceDN/>
        <w:adjustRightInd/>
        <w:rPr>
          <w:b/>
          <w:sz w:val="28"/>
          <w:szCs w:val="28"/>
        </w:rPr>
      </w:pPr>
    </w:p>
    <w:p w14:paraId="22869A88" w14:textId="77777777" w:rsidR="00930698" w:rsidRPr="00930698" w:rsidRDefault="00930698" w:rsidP="0093069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30698">
        <w:rPr>
          <w:b/>
          <w:sz w:val="28"/>
          <w:szCs w:val="28"/>
        </w:rPr>
        <w:object w:dxaOrig="1225" w:dyaOrig="1521" w14:anchorId="5E5CA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7" o:title=""/>
          </v:shape>
          <o:OLEObject Type="Embed" ProgID="CorelPHOTOPAINT.Image.16" ShapeID="_x0000_i1025" DrawAspect="Content" ObjectID="_1714986855" r:id="rId8"/>
        </w:object>
      </w:r>
    </w:p>
    <w:p w14:paraId="20E31E30" w14:textId="77777777" w:rsidR="00930698" w:rsidRPr="00930698" w:rsidRDefault="00930698" w:rsidP="0093069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30698">
        <w:rPr>
          <w:b/>
          <w:sz w:val="28"/>
          <w:szCs w:val="28"/>
        </w:rPr>
        <w:t>АДМИНИСТРАЦИЯ ХАДЫЖЕНСКОГО ГОРОДСКОГО ПОСЕЛЕНИЯ АПШЕРОНСКОГО РАЙОНА</w:t>
      </w:r>
    </w:p>
    <w:p w14:paraId="4409D58E" w14:textId="77777777" w:rsidR="00930698" w:rsidRPr="00930698" w:rsidRDefault="00930698" w:rsidP="0093069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8527251" w14:textId="77777777" w:rsidR="00930698" w:rsidRPr="00930698" w:rsidRDefault="00930698" w:rsidP="0093069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30698">
        <w:rPr>
          <w:b/>
          <w:sz w:val="28"/>
          <w:szCs w:val="28"/>
        </w:rPr>
        <w:t>ПОСТАНОВЛЕНИЕ</w:t>
      </w:r>
    </w:p>
    <w:p w14:paraId="1DF85D14" w14:textId="77777777" w:rsidR="00930698" w:rsidRPr="00930698" w:rsidRDefault="00930698" w:rsidP="0093069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5C177EF6" w14:textId="2AC2982B" w:rsidR="00930698" w:rsidRPr="00930698" w:rsidRDefault="00930698" w:rsidP="0093069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30698">
        <w:rPr>
          <w:b/>
          <w:sz w:val="28"/>
          <w:szCs w:val="28"/>
        </w:rPr>
        <w:t xml:space="preserve">   от </w:t>
      </w:r>
      <w:r w:rsidR="009C221D">
        <w:rPr>
          <w:b/>
          <w:sz w:val="28"/>
          <w:szCs w:val="28"/>
        </w:rPr>
        <w:t xml:space="preserve">23.05.2022                       </w:t>
      </w:r>
      <w:r w:rsidRPr="00930698">
        <w:rPr>
          <w:b/>
          <w:sz w:val="28"/>
          <w:szCs w:val="28"/>
        </w:rPr>
        <w:t xml:space="preserve">                                                                          № </w:t>
      </w:r>
      <w:r w:rsidR="009C221D">
        <w:rPr>
          <w:b/>
          <w:sz w:val="28"/>
          <w:szCs w:val="28"/>
        </w:rPr>
        <w:t>272</w:t>
      </w:r>
    </w:p>
    <w:p w14:paraId="0C6E9423" w14:textId="77777777" w:rsidR="00930698" w:rsidRPr="00930698" w:rsidRDefault="00930698" w:rsidP="0093069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30698">
        <w:rPr>
          <w:b/>
          <w:sz w:val="28"/>
          <w:szCs w:val="28"/>
        </w:rPr>
        <w:t>г. Хадыженск</w:t>
      </w:r>
    </w:p>
    <w:p w14:paraId="7257762C" w14:textId="77777777" w:rsidR="00FF1241" w:rsidRDefault="00FF1241" w:rsidP="00930698">
      <w:pPr>
        <w:widowControl/>
        <w:autoSpaceDE/>
        <w:autoSpaceDN/>
        <w:adjustRightInd/>
        <w:rPr>
          <w:b/>
          <w:sz w:val="28"/>
          <w:szCs w:val="28"/>
        </w:rPr>
      </w:pPr>
    </w:p>
    <w:p w14:paraId="3855F19B" w14:textId="77777777" w:rsidR="0046433D" w:rsidRDefault="0046433D" w:rsidP="00930698">
      <w:pPr>
        <w:widowControl/>
        <w:autoSpaceDE/>
        <w:autoSpaceDN/>
        <w:adjustRightInd/>
        <w:rPr>
          <w:b/>
          <w:sz w:val="28"/>
          <w:szCs w:val="28"/>
        </w:rPr>
      </w:pPr>
    </w:p>
    <w:p w14:paraId="5422AB90" w14:textId="77777777" w:rsidR="006840CF" w:rsidRDefault="0008587A" w:rsidP="00362C99">
      <w:pPr>
        <w:shd w:val="clear" w:color="auto" w:fill="FFFFFF"/>
        <w:ind w:left="709" w:right="1136"/>
        <w:jc w:val="center"/>
        <w:rPr>
          <w:b/>
          <w:sz w:val="28"/>
          <w:szCs w:val="28"/>
        </w:rPr>
      </w:pPr>
      <w:r w:rsidRPr="0008587A">
        <w:rPr>
          <w:b/>
          <w:sz w:val="28"/>
          <w:szCs w:val="28"/>
        </w:rPr>
        <w:t>О введении режима функционирования «Повышенная готовность»</w:t>
      </w:r>
      <w:r w:rsidR="006840CF" w:rsidRPr="00A55831">
        <w:rPr>
          <w:b/>
          <w:sz w:val="28"/>
          <w:szCs w:val="28"/>
        </w:rPr>
        <w:t xml:space="preserve"> </w:t>
      </w:r>
      <w:r w:rsidR="00AA24F8" w:rsidRPr="00AA24F8">
        <w:rPr>
          <w:b/>
          <w:sz w:val="28"/>
          <w:szCs w:val="28"/>
        </w:rPr>
        <w:t>для органов управления и сил городского звена ТП РСЧС Хадыженского городского поселения Апшеронского района</w:t>
      </w:r>
    </w:p>
    <w:p w14:paraId="511C8E80" w14:textId="77777777" w:rsidR="006840CF" w:rsidRDefault="006840CF" w:rsidP="006840CF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14:paraId="4F93A083" w14:textId="77777777" w:rsidR="00362C99" w:rsidRPr="00A55831" w:rsidRDefault="00362C99" w:rsidP="006840CF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14:paraId="6D819D86" w14:textId="33300EE7" w:rsidR="006840CF" w:rsidRPr="00A55831" w:rsidRDefault="00D51C96" w:rsidP="0037090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1C96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>
        <w:rPr>
          <w:sz w:val="28"/>
          <w:szCs w:val="28"/>
        </w:rPr>
        <w:t xml:space="preserve">решения Комиссия по </w:t>
      </w:r>
      <w:r w:rsidRPr="000776B3">
        <w:rPr>
          <w:sz w:val="28"/>
          <w:szCs w:val="28"/>
        </w:rPr>
        <w:t>чрезвычайным ситуациям и обеспечению пожарной безопасности</w:t>
      </w:r>
      <w:r w:rsidRPr="00DF0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Хадыженского городского поселения </w:t>
      </w:r>
      <w:r w:rsidRPr="000776B3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</w:t>
      </w:r>
      <w:r w:rsidRPr="0097053B">
        <w:rPr>
          <w:sz w:val="28"/>
          <w:szCs w:val="28"/>
        </w:rPr>
        <w:t xml:space="preserve">протокол </w:t>
      </w:r>
      <w:r w:rsidRPr="00152CFC">
        <w:rPr>
          <w:sz w:val="28"/>
          <w:szCs w:val="28"/>
        </w:rPr>
        <w:t xml:space="preserve">от </w:t>
      </w:r>
      <w:bookmarkStart w:id="0" w:name="_Hlk9413878"/>
      <w:r w:rsidRPr="00152CFC">
        <w:rPr>
          <w:sz w:val="28"/>
          <w:szCs w:val="28"/>
        </w:rPr>
        <w:t>«</w:t>
      </w:r>
      <w:r w:rsidR="00152CFC" w:rsidRPr="00152CFC">
        <w:rPr>
          <w:sz w:val="28"/>
          <w:szCs w:val="28"/>
        </w:rPr>
        <w:t>21</w:t>
      </w:r>
      <w:r w:rsidRPr="00152CFC">
        <w:rPr>
          <w:sz w:val="28"/>
          <w:szCs w:val="28"/>
        </w:rPr>
        <w:t xml:space="preserve">» </w:t>
      </w:r>
      <w:r w:rsidR="00C0689F" w:rsidRPr="00152CFC">
        <w:rPr>
          <w:sz w:val="28"/>
          <w:szCs w:val="28"/>
        </w:rPr>
        <w:t>ию</w:t>
      </w:r>
      <w:r w:rsidR="00152CFC">
        <w:rPr>
          <w:sz w:val="28"/>
          <w:szCs w:val="28"/>
        </w:rPr>
        <w:t>л</w:t>
      </w:r>
      <w:r w:rsidR="00C0689F" w:rsidRPr="00152CFC">
        <w:rPr>
          <w:sz w:val="28"/>
          <w:szCs w:val="28"/>
        </w:rPr>
        <w:t>я</w:t>
      </w:r>
      <w:r w:rsidRPr="00152CFC">
        <w:rPr>
          <w:sz w:val="28"/>
          <w:szCs w:val="28"/>
        </w:rPr>
        <w:t xml:space="preserve"> 20</w:t>
      </w:r>
      <w:r w:rsidR="00D63743" w:rsidRPr="00152CFC">
        <w:rPr>
          <w:sz w:val="28"/>
          <w:szCs w:val="28"/>
        </w:rPr>
        <w:t>2</w:t>
      </w:r>
      <w:r w:rsidR="00FC18AA" w:rsidRPr="00152CFC">
        <w:rPr>
          <w:sz w:val="28"/>
          <w:szCs w:val="28"/>
        </w:rPr>
        <w:t>1</w:t>
      </w:r>
      <w:r w:rsidRPr="00152CFC">
        <w:rPr>
          <w:sz w:val="28"/>
          <w:szCs w:val="28"/>
        </w:rPr>
        <w:t xml:space="preserve"> года </w:t>
      </w:r>
      <w:bookmarkEnd w:id="0"/>
      <w:r w:rsidRPr="00152CFC">
        <w:rPr>
          <w:sz w:val="28"/>
          <w:szCs w:val="28"/>
        </w:rPr>
        <w:t xml:space="preserve">№ </w:t>
      </w:r>
      <w:r w:rsidR="00C0689F" w:rsidRPr="00152CFC">
        <w:rPr>
          <w:sz w:val="28"/>
          <w:szCs w:val="28"/>
        </w:rPr>
        <w:t>3</w:t>
      </w:r>
      <w:r w:rsidR="00152CFC">
        <w:rPr>
          <w:sz w:val="28"/>
          <w:szCs w:val="28"/>
        </w:rPr>
        <w:t>9</w:t>
      </w:r>
      <w:r w:rsidR="00077499" w:rsidRPr="00152CFC">
        <w:rPr>
          <w:sz w:val="28"/>
          <w:szCs w:val="28"/>
        </w:rPr>
        <w:t xml:space="preserve">, в связи образованием наносов в виде поваленных деревьев </w:t>
      </w:r>
      <w:r w:rsidR="00077499" w:rsidRPr="00077499">
        <w:rPr>
          <w:sz w:val="28"/>
          <w:szCs w:val="28"/>
        </w:rPr>
        <w:t>и других древесных остатков в русл</w:t>
      </w:r>
      <w:r w:rsidR="00077499">
        <w:rPr>
          <w:sz w:val="28"/>
          <w:szCs w:val="28"/>
        </w:rPr>
        <w:t>ах</w:t>
      </w:r>
      <w:r w:rsidR="00077499" w:rsidRPr="00077499">
        <w:rPr>
          <w:sz w:val="28"/>
          <w:szCs w:val="28"/>
        </w:rPr>
        <w:t xml:space="preserve"> рек </w:t>
      </w:r>
      <w:r w:rsidR="00790FFB" w:rsidRPr="00790FFB">
        <w:rPr>
          <w:sz w:val="28"/>
          <w:szCs w:val="28"/>
        </w:rPr>
        <w:t xml:space="preserve">Пшиш и Хадажка </w:t>
      </w:r>
      <w:r w:rsidR="00077499" w:rsidRPr="00077499">
        <w:rPr>
          <w:sz w:val="28"/>
          <w:szCs w:val="28"/>
        </w:rPr>
        <w:t>на территории Хадыженского городского поселения Апшеронского района и угрозой возникновения чрезвычайной ситуации</w:t>
      </w:r>
      <w:r w:rsidR="00C0689F">
        <w:rPr>
          <w:sz w:val="28"/>
          <w:szCs w:val="28"/>
        </w:rPr>
        <w:t xml:space="preserve"> п</w:t>
      </w:r>
      <w:r w:rsidR="00C314C6">
        <w:rPr>
          <w:sz w:val="28"/>
          <w:szCs w:val="28"/>
        </w:rPr>
        <w:t xml:space="preserve"> о с т а н о в л я ю</w:t>
      </w:r>
      <w:r w:rsidR="0008587A" w:rsidRPr="0008587A">
        <w:rPr>
          <w:sz w:val="28"/>
          <w:szCs w:val="28"/>
        </w:rPr>
        <w:t>:</w:t>
      </w:r>
    </w:p>
    <w:p w14:paraId="20851904" w14:textId="39A6E1FB" w:rsidR="0008587A" w:rsidRDefault="004201B6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97053B">
        <w:rPr>
          <w:sz w:val="28"/>
          <w:szCs w:val="28"/>
        </w:rPr>
        <w:t xml:space="preserve">С </w:t>
      </w:r>
      <w:r w:rsidR="0097053B" w:rsidRPr="0097053B">
        <w:rPr>
          <w:sz w:val="28"/>
          <w:szCs w:val="28"/>
        </w:rPr>
        <w:t>1</w:t>
      </w:r>
      <w:r w:rsidR="00152CFC">
        <w:rPr>
          <w:sz w:val="28"/>
          <w:szCs w:val="28"/>
        </w:rPr>
        <w:t>2</w:t>
      </w:r>
      <w:r w:rsidR="00C0689F" w:rsidRPr="0097053B">
        <w:rPr>
          <w:sz w:val="28"/>
          <w:szCs w:val="28"/>
        </w:rPr>
        <w:t xml:space="preserve">.00 </w:t>
      </w:r>
      <w:r w:rsidR="00C0689F" w:rsidRPr="00152CFC">
        <w:rPr>
          <w:sz w:val="28"/>
          <w:szCs w:val="28"/>
        </w:rPr>
        <w:t>часов «</w:t>
      </w:r>
      <w:r w:rsidR="00FB739B">
        <w:rPr>
          <w:sz w:val="28"/>
          <w:szCs w:val="28"/>
        </w:rPr>
        <w:t>23</w:t>
      </w:r>
      <w:r w:rsidR="00C0689F" w:rsidRPr="00152CFC">
        <w:rPr>
          <w:sz w:val="28"/>
          <w:szCs w:val="28"/>
        </w:rPr>
        <w:t>»</w:t>
      </w:r>
      <w:r w:rsidR="00FB739B">
        <w:rPr>
          <w:sz w:val="28"/>
          <w:szCs w:val="28"/>
        </w:rPr>
        <w:t xml:space="preserve"> мая</w:t>
      </w:r>
      <w:r w:rsidR="00C0689F" w:rsidRPr="0097053B">
        <w:rPr>
          <w:sz w:val="28"/>
          <w:szCs w:val="28"/>
        </w:rPr>
        <w:t xml:space="preserve"> 202</w:t>
      </w:r>
      <w:r w:rsidR="0014552D">
        <w:rPr>
          <w:sz w:val="28"/>
          <w:szCs w:val="28"/>
        </w:rPr>
        <w:t>2</w:t>
      </w:r>
      <w:r w:rsidR="00C0689F" w:rsidRPr="0097053B">
        <w:rPr>
          <w:sz w:val="28"/>
          <w:szCs w:val="28"/>
        </w:rPr>
        <w:t xml:space="preserve"> </w:t>
      </w:r>
      <w:r w:rsidR="00FC18AA" w:rsidRPr="0097053B">
        <w:rPr>
          <w:sz w:val="28"/>
          <w:szCs w:val="28"/>
        </w:rPr>
        <w:t>го</w:t>
      </w:r>
      <w:r w:rsidR="00FC18AA" w:rsidRPr="00FC18AA">
        <w:rPr>
          <w:sz w:val="28"/>
          <w:szCs w:val="28"/>
        </w:rPr>
        <w:t xml:space="preserve">да </w:t>
      </w:r>
      <w:r w:rsidRPr="00390F33">
        <w:rPr>
          <w:sz w:val="28"/>
          <w:szCs w:val="28"/>
        </w:rPr>
        <w:t xml:space="preserve">на территории Хадыженского городского поселения Апшеронского района ввести режим функционирования </w:t>
      </w:r>
      <w:bookmarkStart w:id="1" w:name="_Hlk31307551"/>
      <w:r w:rsidRPr="00636394">
        <w:rPr>
          <w:b/>
          <w:sz w:val="28"/>
          <w:szCs w:val="28"/>
        </w:rPr>
        <w:t>«Повышенная готовность»</w:t>
      </w:r>
      <w:r w:rsidRPr="00390F33">
        <w:rPr>
          <w:sz w:val="28"/>
          <w:szCs w:val="28"/>
        </w:rPr>
        <w:t xml:space="preserve"> </w:t>
      </w:r>
      <w:bookmarkEnd w:id="1"/>
      <w:r w:rsidRPr="0035706F">
        <w:rPr>
          <w:sz w:val="28"/>
          <w:szCs w:val="28"/>
        </w:rPr>
        <w:t xml:space="preserve">для </w:t>
      </w:r>
      <w:r w:rsidR="00A01F1F" w:rsidRPr="00A01F1F">
        <w:rPr>
          <w:sz w:val="28"/>
          <w:szCs w:val="28"/>
        </w:rPr>
        <w:t xml:space="preserve">органов управления и сил городского звена </w:t>
      </w:r>
      <w:r w:rsidRPr="0035706F">
        <w:rPr>
          <w:sz w:val="28"/>
          <w:szCs w:val="28"/>
        </w:rPr>
        <w:t>территориальной подсистемы единой государственной системы по предупреждению и ликвидации чрезвычайной ситуации (РСЧС)</w:t>
      </w:r>
      <w:r w:rsidRPr="00390F33">
        <w:rPr>
          <w:sz w:val="28"/>
          <w:szCs w:val="28"/>
        </w:rPr>
        <w:t xml:space="preserve"> </w:t>
      </w:r>
      <w:r w:rsidRPr="007A67DB">
        <w:rPr>
          <w:sz w:val="28"/>
          <w:szCs w:val="28"/>
        </w:rPr>
        <w:t xml:space="preserve">Хадыженского городского поселения </w:t>
      </w:r>
      <w:r>
        <w:rPr>
          <w:sz w:val="28"/>
          <w:szCs w:val="28"/>
        </w:rPr>
        <w:t>Апшеронского района</w:t>
      </w:r>
      <w:r w:rsidRPr="00390F33">
        <w:rPr>
          <w:sz w:val="28"/>
          <w:szCs w:val="28"/>
        </w:rPr>
        <w:t>.</w:t>
      </w:r>
    </w:p>
    <w:p w14:paraId="2D1D6155" w14:textId="77777777" w:rsidR="004201B6" w:rsidRDefault="004201B6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эвакуационной комиссии и комиссии по ПУФ </w:t>
      </w:r>
      <w:r w:rsidRPr="00390F33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 xml:space="preserve"> выполнить мероприятия по </w:t>
      </w:r>
      <w:r w:rsidR="009646D5" w:rsidRPr="009646D5">
        <w:rPr>
          <w:sz w:val="28"/>
          <w:szCs w:val="28"/>
        </w:rPr>
        <w:t>«Повышенн</w:t>
      </w:r>
      <w:r w:rsidR="009646D5">
        <w:rPr>
          <w:sz w:val="28"/>
          <w:szCs w:val="28"/>
        </w:rPr>
        <w:t>ой</w:t>
      </w:r>
      <w:r w:rsidR="009646D5" w:rsidRPr="009646D5">
        <w:rPr>
          <w:sz w:val="28"/>
          <w:szCs w:val="28"/>
        </w:rPr>
        <w:t xml:space="preserve"> готовност</w:t>
      </w:r>
      <w:r w:rsidR="009646D5">
        <w:rPr>
          <w:sz w:val="28"/>
          <w:szCs w:val="28"/>
        </w:rPr>
        <w:t>и</w:t>
      </w:r>
      <w:r w:rsidR="009646D5" w:rsidRPr="009646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B2BBA2B" w14:textId="6CE22823" w:rsidR="004201B6" w:rsidRDefault="004201B6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90F33">
        <w:rPr>
          <w:sz w:val="28"/>
          <w:szCs w:val="28"/>
        </w:rPr>
        <w:t xml:space="preserve">Развернуть </w:t>
      </w:r>
      <w:r w:rsidR="00800485">
        <w:rPr>
          <w:sz w:val="28"/>
          <w:szCs w:val="28"/>
        </w:rPr>
        <w:t>с</w:t>
      </w:r>
      <w:r w:rsidR="00800485" w:rsidRPr="00800485">
        <w:rPr>
          <w:sz w:val="28"/>
          <w:szCs w:val="28"/>
        </w:rPr>
        <w:t>тационарный пункт органов повседневного управления городского звена ТП РСЧС по адресу: г. Хадыженск, ул. Школьная, дом 33, 2</w:t>
      </w:r>
      <w:r w:rsidR="00D03617">
        <w:rPr>
          <w:sz w:val="28"/>
          <w:szCs w:val="28"/>
        </w:rPr>
        <w:t>-</w:t>
      </w:r>
      <w:r w:rsidR="00800485" w:rsidRPr="00800485">
        <w:rPr>
          <w:sz w:val="28"/>
          <w:szCs w:val="28"/>
        </w:rPr>
        <w:t xml:space="preserve">ой этаж, кабинет № </w:t>
      </w:r>
      <w:r w:rsidR="00800485" w:rsidRPr="0097053B">
        <w:rPr>
          <w:sz w:val="28"/>
          <w:szCs w:val="28"/>
        </w:rPr>
        <w:t>2</w:t>
      </w:r>
      <w:r w:rsidR="008B7825" w:rsidRPr="0097053B">
        <w:rPr>
          <w:sz w:val="28"/>
          <w:szCs w:val="28"/>
        </w:rPr>
        <w:t xml:space="preserve"> </w:t>
      </w:r>
      <w:r w:rsidR="00C0689F" w:rsidRPr="0097053B">
        <w:rPr>
          <w:sz w:val="28"/>
          <w:szCs w:val="28"/>
        </w:rPr>
        <w:t xml:space="preserve">с </w:t>
      </w:r>
      <w:r w:rsidR="0097053B" w:rsidRPr="0097053B">
        <w:rPr>
          <w:sz w:val="28"/>
          <w:szCs w:val="28"/>
        </w:rPr>
        <w:t>1</w:t>
      </w:r>
      <w:r w:rsidR="00152CFC">
        <w:rPr>
          <w:sz w:val="28"/>
          <w:szCs w:val="28"/>
        </w:rPr>
        <w:t>2</w:t>
      </w:r>
      <w:r w:rsidR="00C0689F" w:rsidRPr="0097053B">
        <w:rPr>
          <w:sz w:val="28"/>
          <w:szCs w:val="28"/>
        </w:rPr>
        <w:t xml:space="preserve">.00 </w:t>
      </w:r>
      <w:r w:rsidR="00C0689F" w:rsidRPr="00152CFC">
        <w:rPr>
          <w:sz w:val="28"/>
          <w:szCs w:val="28"/>
        </w:rPr>
        <w:t>часов «</w:t>
      </w:r>
      <w:r w:rsidR="00FB739B">
        <w:rPr>
          <w:sz w:val="28"/>
          <w:szCs w:val="28"/>
        </w:rPr>
        <w:t>23</w:t>
      </w:r>
      <w:r w:rsidR="00C0689F" w:rsidRPr="00152CFC">
        <w:rPr>
          <w:sz w:val="28"/>
          <w:szCs w:val="28"/>
        </w:rPr>
        <w:t xml:space="preserve">» </w:t>
      </w:r>
      <w:r w:rsidR="00FB739B">
        <w:rPr>
          <w:sz w:val="28"/>
          <w:szCs w:val="28"/>
        </w:rPr>
        <w:t>мая</w:t>
      </w:r>
      <w:r w:rsidR="00C0689F" w:rsidRPr="00152CFC">
        <w:rPr>
          <w:sz w:val="28"/>
          <w:szCs w:val="28"/>
        </w:rPr>
        <w:t xml:space="preserve"> </w:t>
      </w:r>
      <w:r w:rsidR="00C0689F" w:rsidRPr="0097053B">
        <w:rPr>
          <w:sz w:val="28"/>
          <w:szCs w:val="28"/>
        </w:rPr>
        <w:t>202</w:t>
      </w:r>
      <w:r w:rsidR="0014552D">
        <w:rPr>
          <w:sz w:val="28"/>
          <w:szCs w:val="28"/>
        </w:rPr>
        <w:t>2</w:t>
      </w:r>
      <w:r w:rsidR="00C0689F">
        <w:rPr>
          <w:sz w:val="28"/>
          <w:szCs w:val="28"/>
        </w:rPr>
        <w:t xml:space="preserve"> </w:t>
      </w:r>
      <w:r w:rsidR="00575C2D" w:rsidRPr="00575C2D">
        <w:rPr>
          <w:sz w:val="28"/>
          <w:szCs w:val="28"/>
        </w:rPr>
        <w:t xml:space="preserve">года </w:t>
      </w:r>
      <w:r w:rsidRPr="00390F33">
        <w:rPr>
          <w:sz w:val="28"/>
          <w:szCs w:val="28"/>
        </w:rPr>
        <w:t>и установить круглосуточное дежурство оперативных дежурных</w:t>
      </w:r>
      <w:r>
        <w:rPr>
          <w:sz w:val="28"/>
          <w:szCs w:val="28"/>
        </w:rPr>
        <w:t xml:space="preserve"> из числа сотрудников администрации и работников </w:t>
      </w:r>
      <w:r w:rsidRPr="00390F33">
        <w:rPr>
          <w:sz w:val="28"/>
          <w:szCs w:val="28"/>
        </w:rPr>
        <w:t>М</w:t>
      </w:r>
      <w:r w:rsidR="002D42EF">
        <w:rPr>
          <w:sz w:val="28"/>
          <w:szCs w:val="28"/>
        </w:rPr>
        <w:t>Б</w:t>
      </w:r>
      <w:r w:rsidRPr="00390F33">
        <w:rPr>
          <w:sz w:val="28"/>
          <w:szCs w:val="28"/>
        </w:rPr>
        <w:t>У «Центр развития ЖКХ»</w:t>
      </w:r>
      <w:r>
        <w:rPr>
          <w:sz w:val="28"/>
          <w:szCs w:val="28"/>
        </w:rPr>
        <w:t>.</w:t>
      </w:r>
    </w:p>
    <w:p w14:paraId="3791D79E" w14:textId="77777777" w:rsidR="004201B6" w:rsidRPr="004201B6" w:rsidRDefault="004201B6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t xml:space="preserve">Создать штаб по </w:t>
      </w:r>
      <w:r w:rsidR="00370908">
        <w:rPr>
          <w:sz w:val="28"/>
          <w:szCs w:val="28"/>
        </w:rPr>
        <w:t xml:space="preserve">предупреждению и </w:t>
      </w:r>
      <w:r w:rsidRPr="004201B6">
        <w:rPr>
          <w:sz w:val="28"/>
          <w:szCs w:val="28"/>
        </w:rPr>
        <w:t>ликвидации последствий ЧС в составе:</w:t>
      </w:r>
    </w:p>
    <w:p w14:paraId="710993A0" w14:textId="77777777" w:rsidR="004201B6" w:rsidRPr="004201B6" w:rsidRDefault="004201B6" w:rsidP="00910221">
      <w:pPr>
        <w:shd w:val="clear" w:color="auto" w:fill="FFFFFF"/>
        <w:ind w:left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t>Начальник штаба</w:t>
      </w:r>
      <w:r>
        <w:rPr>
          <w:sz w:val="28"/>
          <w:szCs w:val="28"/>
        </w:rPr>
        <w:t>:</w:t>
      </w:r>
    </w:p>
    <w:p w14:paraId="1771490E" w14:textId="35D84972" w:rsidR="004201B6" w:rsidRPr="004201B6" w:rsidRDefault="004201B6" w:rsidP="00910221">
      <w:pPr>
        <w:shd w:val="clear" w:color="auto" w:fill="FFFFFF"/>
        <w:ind w:left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t xml:space="preserve">- заместитель главы Хадыженского поселения – </w:t>
      </w:r>
      <w:r w:rsidR="0014552D">
        <w:rPr>
          <w:sz w:val="28"/>
          <w:szCs w:val="28"/>
        </w:rPr>
        <w:t>А.А. Агопьян</w:t>
      </w:r>
      <w:r w:rsidRPr="004201B6">
        <w:rPr>
          <w:sz w:val="28"/>
          <w:szCs w:val="28"/>
        </w:rPr>
        <w:t>;</w:t>
      </w:r>
    </w:p>
    <w:p w14:paraId="700C4F29" w14:textId="77777777" w:rsidR="004201B6" w:rsidRPr="004201B6" w:rsidRDefault="004201B6" w:rsidP="00910221">
      <w:pPr>
        <w:shd w:val="clear" w:color="auto" w:fill="FFFFFF"/>
        <w:ind w:left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lastRenderedPageBreak/>
        <w:t>Члены штаба:</w:t>
      </w:r>
    </w:p>
    <w:p w14:paraId="2345D720" w14:textId="5009FA5E" w:rsidR="004201B6" w:rsidRPr="004201B6" w:rsidRDefault="004201B6" w:rsidP="00910221">
      <w:pPr>
        <w:shd w:val="clear" w:color="auto" w:fill="FFFFFF"/>
        <w:ind w:firstLine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t xml:space="preserve">- ведущий специалист отдела по ГО и ЧС </w:t>
      </w:r>
      <w:r w:rsidR="0014552D">
        <w:rPr>
          <w:sz w:val="28"/>
          <w:szCs w:val="28"/>
        </w:rPr>
        <w:t>–</w:t>
      </w:r>
      <w:r w:rsidRPr="004201B6">
        <w:rPr>
          <w:sz w:val="28"/>
          <w:szCs w:val="28"/>
        </w:rPr>
        <w:t xml:space="preserve"> </w:t>
      </w:r>
      <w:r w:rsidR="0014552D">
        <w:rPr>
          <w:sz w:val="28"/>
          <w:szCs w:val="28"/>
        </w:rPr>
        <w:t>С.А. Старухин</w:t>
      </w:r>
      <w:r w:rsidRPr="004201B6">
        <w:rPr>
          <w:sz w:val="28"/>
          <w:szCs w:val="28"/>
        </w:rPr>
        <w:t>;</w:t>
      </w:r>
    </w:p>
    <w:p w14:paraId="6EFB3489" w14:textId="4CDCD5E1" w:rsidR="00077499" w:rsidRPr="00077499" w:rsidRDefault="00077499" w:rsidP="00910221">
      <w:pPr>
        <w:shd w:val="clear" w:color="auto" w:fill="FFFFFF"/>
        <w:ind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- директор МП </w:t>
      </w:r>
      <w:r w:rsidR="00FB739B">
        <w:rPr>
          <w:sz w:val="28"/>
          <w:szCs w:val="28"/>
        </w:rPr>
        <w:t>«</w:t>
      </w:r>
      <w:r w:rsidRPr="00077499">
        <w:rPr>
          <w:sz w:val="28"/>
          <w:szCs w:val="28"/>
        </w:rPr>
        <w:t xml:space="preserve">Хадыженск» – </w:t>
      </w:r>
      <w:r w:rsidR="0014552D">
        <w:rPr>
          <w:sz w:val="28"/>
          <w:szCs w:val="28"/>
        </w:rPr>
        <w:t>К.И. Алдошин</w:t>
      </w:r>
      <w:r w:rsidRPr="00077499">
        <w:rPr>
          <w:sz w:val="28"/>
          <w:szCs w:val="28"/>
        </w:rPr>
        <w:t>;</w:t>
      </w:r>
    </w:p>
    <w:p w14:paraId="364F0CAB" w14:textId="40BF5468" w:rsidR="004201B6" w:rsidRPr="0008587A" w:rsidRDefault="00077499" w:rsidP="00910221">
      <w:pPr>
        <w:shd w:val="clear" w:color="auto" w:fill="FFFFFF"/>
        <w:ind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>- начальник М</w:t>
      </w:r>
      <w:r w:rsidR="002D42EF">
        <w:rPr>
          <w:sz w:val="28"/>
          <w:szCs w:val="28"/>
        </w:rPr>
        <w:t>Б</w:t>
      </w:r>
      <w:r w:rsidRPr="00077499">
        <w:rPr>
          <w:sz w:val="28"/>
          <w:szCs w:val="28"/>
        </w:rPr>
        <w:t xml:space="preserve">У «Центр развития ЖКХ» - </w:t>
      </w:r>
      <w:r w:rsidR="0014552D">
        <w:rPr>
          <w:sz w:val="28"/>
          <w:szCs w:val="28"/>
        </w:rPr>
        <w:t>Н.А. Очередная</w:t>
      </w:r>
      <w:r w:rsidR="004201B6" w:rsidRPr="004201B6">
        <w:rPr>
          <w:sz w:val="28"/>
          <w:szCs w:val="28"/>
        </w:rPr>
        <w:t>.</w:t>
      </w:r>
    </w:p>
    <w:p w14:paraId="2046F949" w14:textId="18C3CF60" w:rsidR="00910221" w:rsidRDefault="00077499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bookmarkStart w:id="2" w:name="_Hlk9414167"/>
      <w:r w:rsidRPr="00077499">
        <w:rPr>
          <w:sz w:val="28"/>
          <w:szCs w:val="28"/>
        </w:rPr>
        <w:t xml:space="preserve">Ведущему специалисту отдела ГО и ЧС администрации Хадыженского городского поселения Апшеронского района </w:t>
      </w:r>
      <w:r w:rsidR="0014552D">
        <w:rPr>
          <w:sz w:val="28"/>
          <w:szCs w:val="28"/>
        </w:rPr>
        <w:t>Старухин С.А.</w:t>
      </w:r>
      <w:r w:rsidR="00910221">
        <w:rPr>
          <w:sz w:val="28"/>
          <w:szCs w:val="28"/>
        </w:rPr>
        <w:t>:</w:t>
      </w:r>
    </w:p>
    <w:p w14:paraId="1976F142" w14:textId="5732EE2C" w:rsidR="00077499" w:rsidRDefault="001C6AD1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C6AD1">
        <w:rPr>
          <w:sz w:val="28"/>
          <w:szCs w:val="28"/>
        </w:rPr>
        <w:t xml:space="preserve">в кратчайший срок организовать предоставление в министерство гражданской обороны и чрезвычайных ситуаций Краснодарского края документы о потребности в бюджетных ассигнованиях на финансовое обеспечение </w:t>
      </w:r>
      <w:r w:rsidR="008463D8" w:rsidRPr="008463D8">
        <w:rPr>
          <w:sz w:val="28"/>
          <w:szCs w:val="28"/>
        </w:rPr>
        <w:t>экстренных мероприятий по расчистке рус</w:t>
      </w:r>
      <w:r w:rsidR="008463D8">
        <w:rPr>
          <w:sz w:val="28"/>
          <w:szCs w:val="28"/>
        </w:rPr>
        <w:t>ел</w:t>
      </w:r>
      <w:r w:rsidR="008463D8" w:rsidRPr="008463D8">
        <w:rPr>
          <w:sz w:val="28"/>
          <w:szCs w:val="28"/>
        </w:rPr>
        <w:t xml:space="preserve"> рек Пшиш </w:t>
      </w:r>
      <w:r w:rsidR="008463D8">
        <w:rPr>
          <w:sz w:val="28"/>
          <w:szCs w:val="28"/>
        </w:rPr>
        <w:t xml:space="preserve">и Хадажка </w:t>
      </w:r>
      <w:r w:rsidR="008463D8" w:rsidRPr="008463D8">
        <w:rPr>
          <w:sz w:val="28"/>
          <w:szCs w:val="28"/>
        </w:rPr>
        <w:t>от поваленных деревьев и других древесных остатков в целях предупреждения чрезвычайной ситуации на территории Хадыженского городского поселения Апшеронского района</w:t>
      </w:r>
      <w:r w:rsidR="00910221">
        <w:rPr>
          <w:sz w:val="28"/>
          <w:szCs w:val="28"/>
        </w:rPr>
        <w:t>;</w:t>
      </w:r>
    </w:p>
    <w:p w14:paraId="4B7EC0BB" w14:textId="01B60418" w:rsidR="00910221" w:rsidRDefault="00910221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>организовать оповещение и информирование населения о вероятном возникновении чрезвычайных ситуаций;</w:t>
      </w:r>
    </w:p>
    <w:p w14:paraId="3EC7B7E1" w14:textId="5A89B636" w:rsidR="00910221" w:rsidRDefault="00910221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>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14:paraId="3CB38741" w14:textId="0E039EB2" w:rsidR="00910221" w:rsidRDefault="00910221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7499">
        <w:rPr>
          <w:sz w:val="28"/>
          <w:szCs w:val="28"/>
        </w:rPr>
        <w:t>одготовить формализованные донесения и установить постоянную связь ЕДДС Апшеронского района.</w:t>
      </w:r>
    </w:p>
    <w:p w14:paraId="11A5BD3D" w14:textId="779FE554" w:rsidR="00F36B4F" w:rsidRDefault="00077499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Заместителю главы Хадыженского городского поселения Апшеронского района </w:t>
      </w:r>
      <w:r w:rsidR="0014552D">
        <w:rPr>
          <w:sz w:val="28"/>
          <w:szCs w:val="28"/>
        </w:rPr>
        <w:t>Агопьян А.А.</w:t>
      </w:r>
    </w:p>
    <w:bookmarkEnd w:id="2"/>
    <w:p w14:paraId="26ABBBFE" w14:textId="37006859" w:rsidR="00077499" w:rsidRPr="00077499" w:rsidRDefault="00077499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в целях предупреждения чрезвычайной ситуации на территории Хадыженского городского поселения Апшеронского района организовать проведение экстренных мероприятий по расчистке русел рек </w:t>
      </w:r>
      <w:r w:rsidR="00790FFB" w:rsidRPr="00790FFB">
        <w:rPr>
          <w:sz w:val="28"/>
          <w:szCs w:val="28"/>
        </w:rPr>
        <w:t xml:space="preserve">Пшиш и Хадажка </w:t>
      </w:r>
      <w:r w:rsidRPr="00077499">
        <w:rPr>
          <w:sz w:val="28"/>
          <w:szCs w:val="28"/>
        </w:rPr>
        <w:t>от поваленных деревьев и других древесных остатков протяженностью:</w:t>
      </w:r>
    </w:p>
    <w:p w14:paraId="2557C4A9" w14:textId="0F05761A" w:rsidR="00077499" w:rsidRPr="00077499" w:rsidRDefault="00077499" w:rsidP="00910221">
      <w:pPr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bookmarkStart w:id="3" w:name="_Hlk66962306"/>
      <w:r w:rsidRPr="00077499">
        <w:rPr>
          <w:sz w:val="28"/>
          <w:szCs w:val="28"/>
        </w:rPr>
        <w:t xml:space="preserve">по реке Пшиш ~ </w:t>
      </w:r>
      <w:r w:rsidR="000015C4">
        <w:rPr>
          <w:sz w:val="28"/>
          <w:szCs w:val="28"/>
        </w:rPr>
        <w:t>15</w:t>
      </w:r>
      <w:r w:rsidRPr="00077499">
        <w:rPr>
          <w:sz w:val="28"/>
          <w:szCs w:val="28"/>
        </w:rPr>
        <w:t>.100 метров, на участке от границы с Куринским сельским поселением до границы с Кабардинским сельским поселением Апшеронского района</w:t>
      </w:r>
      <w:bookmarkEnd w:id="3"/>
      <w:r w:rsidR="00C10F95">
        <w:rPr>
          <w:sz w:val="28"/>
          <w:szCs w:val="28"/>
        </w:rPr>
        <w:t>;</w:t>
      </w:r>
    </w:p>
    <w:p w14:paraId="33204284" w14:textId="66E82EA9" w:rsidR="00077499" w:rsidRPr="00077499" w:rsidRDefault="00077499" w:rsidP="00910221">
      <w:pPr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по реке Хадажка ~ </w:t>
      </w:r>
      <w:bookmarkStart w:id="4" w:name="_Hlk66962913"/>
      <w:r w:rsidRPr="00077499">
        <w:rPr>
          <w:sz w:val="28"/>
          <w:szCs w:val="28"/>
        </w:rPr>
        <w:t>14.800 метров, по территории Хадыженского городского поселения Апшеронского района</w:t>
      </w:r>
      <w:bookmarkEnd w:id="4"/>
      <w:r w:rsidR="00790FFB">
        <w:rPr>
          <w:sz w:val="28"/>
          <w:szCs w:val="28"/>
        </w:rPr>
        <w:t>.</w:t>
      </w:r>
    </w:p>
    <w:p w14:paraId="2972DAC3" w14:textId="115FE250" w:rsidR="00F56DB2" w:rsidRDefault="00F56DB2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F56DB2">
        <w:rPr>
          <w:sz w:val="28"/>
          <w:szCs w:val="28"/>
        </w:rPr>
        <w:t xml:space="preserve">организовать </w:t>
      </w:r>
      <w:r w:rsidR="00FA5BAB" w:rsidRPr="00FA5BAB">
        <w:rPr>
          <w:sz w:val="28"/>
          <w:szCs w:val="28"/>
        </w:rPr>
        <w:t xml:space="preserve">складирование карча, извлеченного после расчистки русла, на площадки временного складирования, согласно схеме, </w:t>
      </w:r>
      <w:bookmarkStart w:id="5" w:name="_Hlk73975918"/>
      <w:r w:rsidR="00FA5BAB" w:rsidRPr="00FA5BAB">
        <w:rPr>
          <w:sz w:val="28"/>
          <w:szCs w:val="28"/>
        </w:rPr>
        <w:t xml:space="preserve">для </w:t>
      </w:r>
      <w:r w:rsidR="008463D8">
        <w:rPr>
          <w:sz w:val="28"/>
          <w:szCs w:val="28"/>
        </w:rPr>
        <w:t xml:space="preserve">дальнейшего </w:t>
      </w:r>
      <w:r w:rsidR="00FA5BAB" w:rsidRPr="00FA5BAB">
        <w:rPr>
          <w:sz w:val="28"/>
          <w:szCs w:val="28"/>
        </w:rPr>
        <w:t>разбора населением на дрова на безвозмездной основе</w:t>
      </w:r>
      <w:bookmarkEnd w:id="5"/>
      <w:r w:rsidRPr="00F56DB2">
        <w:rPr>
          <w:sz w:val="28"/>
          <w:szCs w:val="28"/>
        </w:rPr>
        <w:t>;</w:t>
      </w:r>
    </w:p>
    <w:p w14:paraId="2CCCC757" w14:textId="0DFFCD47" w:rsidR="00077499" w:rsidRPr="00077499" w:rsidRDefault="00077499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>организовать работу оперативных групп по мониторингу складывающейся обстановки:</w:t>
      </w:r>
    </w:p>
    <w:p w14:paraId="47082BAC" w14:textId="77777777" w:rsidR="00077499" w:rsidRPr="00077499" w:rsidRDefault="00077499" w:rsidP="00910221">
      <w:pPr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на сетях электроснабжения – </w:t>
      </w:r>
      <w:proofErr w:type="spellStart"/>
      <w:r w:rsidRPr="00077499">
        <w:rPr>
          <w:sz w:val="28"/>
          <w:szCs w:val="28"/>
        </w:rPr>
        <w:t>Квитко</w:t>
      </w:r>
      <w:proofErr w:type="spellEnd"/>
      <w:r w:rsidRPr="00077499">
        <w:rPr>
          <w:sz w:val="28"/>
          <w:szCs w:val="28"/>
        </w:rPr>
        <w:t xml:space="preserve"> Р.А.;</w:t>
      </w:r>
    </w:p>
    <w:p w14:paraId="1F8041E0" w14:textId="0A02B610" w:rsidR="00077499" w:rsidRPr="00077499" w:rsidRDefault="00077499" w:rsidP="00910221">
      <w:pPr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на сетях водоснабжения – </w:t>
      </w:r>
      <w:r w:rsidR="0014552D">
        <w:rPr>
          <w:sz w:val="28"/>
          <w:szCs w:val="28"/>
        </w:rPr>
        <w:t>Пятков А.В.</w:t>
      </w:r>
      <w:r w:rsidRPr="00077499">
        <w:rPr>
          <w:sz w:val="28"/>
          <w:szCs w:val="28"/>
        </w:rPr>
        <w:t>;</w:t>
      </w:r>
    </w:p>
    <w:p w14:paraId="166BE06E" w14:textId="15E7CE1A" w:rsidR="00077499" w:rsidRPr="00077499" w:rsidRDefault="00077499" w:rsidP="00910221">
      <w:pPr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на объектах ЖКХ – </w:t>
      </w:r>
      <w:r w:rsidR="0014552D">
        <w:rPr>
          <w:sz w:val="28"/>
          <w:szCs w:val="28"/>
        </w:rPr>
        <w:t>Алдошин К.И.</w:t>
      </w:r>
      <w:r w:rsidRPr="00077499">
        <w:rPr>
          <w:sz w:val="28"/>
          <w:szCs w:val="28"/>
        </w:rPr>
        <w:t>;</w:t>
      </w:r>
    </w:p>
    <w:p w14:paraId="438D9C53" w14:textId="7DFDB8D2" w:rsidR="00077499" w:rsidRPr="00077499" w:rsidRDefault="00077499" w:rsidP="00910221">
      <w:pPr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на объектах транспортной инфраструктуры – </w:t>
      </w:r>
      <w:r w:rsidR="0014552D">
        <w:rPr>
          <w:sz w:val="28"/>
          <w:szCs w:val="28"/>
        </w:rPr>
        <w:t xml:space="preserve">Очередная </w:t>
      </w:r>
      <w:proofErr w:type="gramStart"/>
      <w:r w:rsidR="0014552D">
        <w:rPr>
          <w:sz w:val="28"/>
          <w:szCs w:val="28"/>
        </w:rPr>
        <w:t>Н.А.</w:t>
      </w:r>
      <w:r w:rsidRPr="00077499">
        <w:rPr>
          <w:sz w:val="28"/>
          <w:szCs w:val="28"/>
        </w:rPr>
        <w:t>.</w:t>
      </w:r>
      <w:proofErr w:type="gramEnd"/>
    </w:p>
    <w:p w14:paraId="2EBF0102" w14:textId="6AD02549" w:rsidR="00077499" w:rsidRPr="0097053B" w:rsidRDefault="00077499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Перевести силы постоянной готовности Хадыженского городского поселения Апшеронского района в 30 минутную готовность к действиям по </w:t>
      </w:r>
      <w:r w:rsidRPr="0097053B">
        <w:rPr>
          <w:sz w:val="28"/>
          <w:szCs w:val="28"/>
        </w:rPr>
        <w:t xml:space="preserve">предназначению </w:t>
      </w:r>
      <w:r w:rsidR="00C0689F" w:rsidRPr="0097053B">
        <w:rPr>
          <w:sz w:val="28"/>
          <w:szCs w:val="28"/>
        </w:rPr>
        <w:t xml:space="preserve">с </w:t>
      </w:r>
      <w:r w:rsidR="0097053B" w:rsidRPr="0097053B">
        <w:rPr>
          <w:sz w:val="28"/>
          <w:szCs w:val="28"/>
        </w:rPr>
        <w:t>1</w:t>
      </w:r>
      <w:r w:rsidR="00152CFC">
        <w:rPr>
          <w:sz w:val="28"/>
          <w:szCs w:val="28"/>
        </w:rPr>
        <w:t>2</w:t>
      </w:r>
      <w:r w:rsidR="00C0689F" w:rsidRPr="0097053B">
        <w:rPr>
          <w:sz w:val="28"/>
          <w:szCs w:val="28"/>
        </w:rPr>
        <w:t xml:space="preserve">.00 </w:t>
      </w:r>
      <w:r w:rsidR="00C0689F" w:rsidRPr="00152CFC">
        <w:rPr>
          <w:sz w:val="28"/>
          <w:szCs w:val="28"/>
        </w:rPr>
        <w:t>часов «</w:t>
      </w:r>
      <w:r w:rsidR="00FB739B">
        <w:rPr>
          <w:sz w:val="28"/>
          <w:szCs w:val="28"/>
        </w:rPr>
        <w:t>23</w:t>
      </w:r>
      <w:r w:rsidR="00C0689F" w:rsidRPr="00152CFC">
        <w:rPr>
          <w:sz w:val="28"/>
          <w:szCs w:val="28"/>
        </w:rPr>
        <w:t xml:space="preserve">» </w:t>
      </w:r>
      <w:r w:rsidR="00FB739B">
        <w:rPr>
          <w:sz w:val="28"/>
          <w:szCs w:val="28"/>
        </w:rPr>
        <w:t>мая</w:t>
      </w:r>
      <w:r w:rsidR="00C0689F" w:rsidRPr="00152CFC">
        <w:rPr>
          <w:sz w:val="28"/>
          <w:szCs w:val="28"/>
        </w:rPr>
        <w:t xml:space="preserve"> </w:t>
      </w:r>
      <w:r w:rsidR="00C0689F" w:rsidRPr="0097053B">
        <w:rPr>
          <w:sz w:val="28"/>
          <w:szCs w:val="28"/>
        </w:rPr>
        <w:t>202</w:t>
      </w:r>
      <w:r w:rsidR="0014552D">
        <w:rPr>
          <w:sz w:val="28"/>
          <w:szCs w:val="28"/>
        </w:rPr>
        <w:t>2</w:t>
      </w:r>
      <w:r w:rsidR="00C0689F" w:rsidRPr="0097053B">
        <w:rPr>
          <w:sz w:val="28"/>
          <w:szCs w:val="28"/>
        </w:rPr>
        <w:t xml:space="preserve"> </w:t>
      </w:r>
      <w:r w:rsidRPr="0097053B">
        <w:rPr>
          <w:sz w:val="28"/>
          <w:szCs w:val="28"/>
        </w:rPr>
        <w:t>года.</w:t>
      </w:r>
    </w:p>
    <w:p w14:paraId="70966BA9" w14:textId="77777777" w:rsidR="00077499" w:rsidRPr="00077499" w:rsidRDefault="00077499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Администрации, специалисту отдела по ГО и ЧС администрации Хадыженского городского поселения Апшеронского района провести </w:t>
      </w:r>
      <w:r w:rsidRPr="00077499">
        <w:rPr>
          <w:sz w:val="28"/>
          <w:szCs w:val="28"/>
        </w:rPr>
        <w:lastRenderedPageBreak/>
        <w:t>оповещение руководящего состава, квартальных по схеме оповещения.</w:t>
      </w:r>
    </w:p>
    <w:p w14:paraId="39D8A399" w14:textId="71F7791E" w:rsidR="00477F4B" w:rsidRPr="004201B6" w:rsidRDefault="00477F4B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77F4B">
        <w:rPr>
          <w:sz w:val="28"/>
          <w:szCs w:val="28"/>
        </w:rPr>
        <w:t xml:space="preserve">Главному специалисту отдела организационно-кадровой работы администрации Хадыженского городского поселения Апшеронского района (Кожухова) разместить данное </w:t>
      </w:r>
      <w:r w:rsidR="00C0689F">
        <w:rPr>
          <w:sz w:val="28"/>
          <w:szCs w:val="28"/>
        </w:rPr>
        <w:t>постановление</w:t>
      </w:r>
      <w:r w:rsidRPr="00477F4B">
        <w:rPr>
          <w:sz w:val="28"/>
          <w:szCs w:val="28"/>
        </w:rPr>
        <w:t xml:space="preserve"> на официальном сайте администрации Хадыженского городского поселения Апшеронского района в сети интернет.</w:t>
      </w:r>
    </w:p>
    <w:p w14:paraId="34815C10" w14:textId="7506FB6C" w:rsidR="006840CF" w:rsidRPr="0092096F" w:rsidRDefault="006840CF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D3892">
        <w:rPr>
          <w:color w:val="000000"/>
          <w:sz w:val="28"/>
          <w:szCs w:val="28"/>
        </w:rPr>
        <w:t xml:space="preserve">Контроль за исполнением настоящего </w:t>
      </w:r>
      <w:r w:rsidR="00C0689F">
        <w:rPr>
          <w:color w:val="000000"/>
          <w:sz w:val="28"/>
          <w:szCs w:val="28"/>
        </w:rPr>
        <w:t>постановления</w:t>
      </w:r>
      <w:r w:rsidRPr="00ED3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Хадыженского городского поселения Апшеронского района </w:t>
      </w:r>
      <w:r w:rsidR="0014552D">
        <w:rPr>
          <w:sz w:val="28"/>
          <w:szCs w:val="28"/>
        </w:rPr>
        <w:t xml:space="preserve">А.А. </w:t>
      </w:r>
      <w:proofErr w:type="spellStart"/>
      <w:r w:rsidR="0014552D">
        <w:rPr>
          <w:sz w:val="28"/>
          <w:szCs w:val="28"/>
        </w:rPr>
        <w:t>Агопьяна</w:t>
      </w:r>
      <w:proofErr w:type="spellEnd"/>
      <w:r w:rsidR="0008587A">
        <w:rPr>
          <w:sz w:val="28"/>
          <w:szCs w:val="28"/>
        </w:rPr>
        <w:t>.</w:t>
      </w:r>
    </w:p>
    <w:p w14:paraId="61B5B34B" w14:textId="749AA398" w:rsidR="006840CF" w:rsidRDefault="00C0689F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6840CF" w:rsidRPr="00ED3892">
        <w:rPr>
          <w:color w:val="000000"/>
          <w:sz w:val="28"/>
          <w:szCs w:val="28"/>
        </w:rPr>
        <w:t xml:space="preserve"> вступает в силу с момента его подписания.</w:t>
      </w:r>
    </w:p>
    <w:p w14:paraId="12AC2A27" w14:textId="7A3CDC80" w:rsidR="006840CF" w:rsidRDefault="006840CF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0BE41F93" w14:textId="77777777" w:rsidR="004501DF" w:rsidRDefault="004501DF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71D9CED7" w14:textId="77777777" w:rsidR="00DB7C99" w:rsidRPr="0008587A" w:rsidRDefault="00DB7C99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4BE1028B" w14:textId="77777777" w:rsidR="006840CF" w:rsidRPr="0008587A" w:rsidRDefault="00DB7C99" w:rsidP="0008587A">
      <w:pPr>
        <w:ind w:right="-4877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6840CF" w:rsidRPr="0008587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840CF" w:rsidRPr="0008587A">
        <w:rPr>
          <w:color w:val="000000"/>
          <w:sz w:val="28"/>
          <w:szCs w:val="28"/>
        </w:rPr>
        <w:t xml:space="preserve"> Хадыженского городского</w:t>
      </w:r>
    </w:p>
    <w:p w14:paraId="122B72D4" w14:textId="77777777" w:rsidR="0046433D" w:rsidRDefault="006840CF" w:rsidP="0008587A">
      <w:pPr>
        <w:widowControl/>
        <w:autoSpaceDE/>
        <w:autoSpaceDN/>
        <w:adjustRightInd/>
        <w:rPr>
          <w:b/>
          <w:sz w:val="28"/>
          <w:szCs w:val="28"/>
        </w:rPr>
      </w:pPr>
      <w:r w:rsidRPr="00ED3892">
        <w:rPr>
          <w:color w:val="000000"/>
          <w:sz w:val="28"/>
          <w:szCs w:val="28"/>
        </w:rPr>
        <w:t>поселения Апшеронс</w:t>
      </w:r>
      <w:r>
        <w:rPr>
          <w:color w:val="000000"/>
          <w:sz w:val="28"/>
          <w:szCs w:val="28"/>
        </w:rPr>
        <w:t xml:space="preserve">кого района         </w:t>
      </w:r>
      <w:r w:rsidRPr="00ED3892">
        <w:rPr>
          <w:color w:val="000000"/>
          <w:sz w:val="28"/>
          <w:szCs w:val="28"/>
        </w:rPr>
        <w:t xml:space="preserve">    </w:t>
      </w:r>
      <w:r w:rsidR="00DB7C99">
        <w:rPr>
          <w:color w:val="000000"/>
          <w:sz w:val="28"/>
          <w:szCs w:val="28"/>
        </w:rPr>
        <w:t xml:space="preserve">         </w:t>
      </w:r>
      <w:r w:rsidRPr="00ED389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</w:t>
      </w:r>
      <w:r w:rsidRPr="00ED38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ED3892">
        <w:rPr>
          <w:color w:val="000000"/>
          <w:sz w:val="28"/>
          <w:szCs w:val="28"/>
        </w:rPr>
        <w:t xml:space="preserve">     </w:t>
      </w:r>
      <w:r w:rsidR="00DB7C99">
        <w:rPr>
          <w:color w:val="000000"/>
          <w:sz w:val="28"/>
          <w:szCs w:val="28"/>
        </w:rPr>
        <w:t>Ю.Н. Захарова</w:t>
      </w:r>
    </w:p>
    <w:sectPr w:rsidR="0046433D" w:rsidSect="00930698">
      <w:headerReference w:type="default" r:id="rId9"/>
      <w:pgSz w:w="11909" w:h="16834"/>
      <w:pgMar w:top="0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242C" w14:textId="77777777" w:rsidR="00DE5D0F" w:rsidRDefault="00DE5D0F" w:rsidP="00F90981">
      <w:r>
        <w:separator/>
      </w:r>
    </w:p>
  </w:endnote>
  <w:endnote w:type="continuationSeparator" w:id="0">
    <w:p w14:paraId="3ED3B4CC" w14:textId="77777777" w:rsidR="00DE5D0F" w:rsidRDefault="00DE5D0F" w:rsidP="00F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43E2" w14:textId="77777777" w:rsidR="00DE5D0F" w:rsidRDefault="00DE5D0F" w:rsidP="00F90981">
      <w:r>
        <w:separator/>
      </w:r>
    </w:p>
  </w:footnote>
  <w:footnote w:type="continuationSeparator" w:id="0">
    <w:p w14:paraId="67964BB0" w14:textId="77777777" w:rsidR="00DE5D0F" w:rsidRDefault="00DE5D0F" w:rsidP="00F9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0098" w14:textId="77777777" w:rsidR="00840EC9" w:rsidRDefault="00840E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05A7E1" w14:textId="77777777" w:rsidR="00840EC9" w:rsidRDefault="0084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79D"/>
    <w:multiLevelType w:val="hybridMultilevel"/>
    <w:tmpl w:val="95847770"/>
    <w:lvl w:ilvl="0" w:tplc="0E4CFDA6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DD883F60">
      <w:start w:val="1"/>
      <w:numFmt w:val="russianLower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0BA6641"/>
    <w:multiLevelType w:val="hybridMultilevel"/>
    <w:tmpl w:val="7D88435A"/>
    <w:lvl w:ilvl="0" w:tplc="0E4CFDA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0713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2"/>
    <w:rsid w:val="000015C4"/>
    <w:rsid w:val="00003F6C"/>
    <w:rsid w:val="0001186D"/>
    <w:rsid w:val="000169D8"/>
    <w:rsid w:val="00077499"/>
    <w:rsid w:val="00081AA0"/>
    <w:rsid w:val="0008587A"/>
    <w:rsid w:val="00087CA8"/>
    <w:rsid w:val="00094BD4"/>
    <w:rsid w:val="0014552D"/>
    <w:rsid w:val="00152CFC"/>
    <w:rsid w:val="00171F3A"/>
    <w:rsid w:val="00181B02"/>
    <w:rsid w:val="00197CAD"/>
    <w:rsid w:val="001A08EF"/>
    <w:rsid w:val="001C6AD1"/>
    <w:rsid w:val="002114C1"/>
    <w:rsid w:val="002207A4"/>
    <w:rsid w:val="0029659A"/>
    <w:rsid w:val="002A6A23"/>
    <w:rsid w:val="002C1F7B"/>
    <w:rsid w:val="002D28ED"/>
    <w:rsid w:val="002D310C"/>
    <w:rsid w:val="002D42EF"/>
    <w:rsid w:val="00362C99"/>
    <w:rsid w:val="0036430A"/>
    <w:rsid w:val="00370908"/>
    <w:rsid w:val="00376959"/>
    <w:rsid w:val="003810E5"/>
    <w:rsid w:val="003833F2"/>
    <w:rsid w:val="003B255A"/>
    <w:rsid w:val="003D4A38"/>
    <w:rsid w:val="004201B6"/>
    <w:rsid w:val="004501DF"/>
    <w:rsid w:val="004519BE"/>
    <w:rsid w:val="0046433D"/>
    <w:rsid w:val="00477F4B"/>
    <w:rsid w:val="004C57A5"/>
    <w:rsid w:val="00501932"/>
    <w:rsid w:val="005134AD"/>
    <w:rsid w:val="005420BB"/>
    <w:rsid w:val="0055601A"/>
    <w:rsid w:val="00563C50"/>
    <w:rsid w:val="00564463"/>
    <w:rsid w:val="00575C2D"/>
    <w:rsid w:val="00583FC3"/>
    <w:rsid w:val="0065425B"/>
    <w:rsid w:val="00656B82"/>
    <w:rsid w:val="00656D1E"/>
    <w:rsid w:val="00665FAA"/>
    <w:rsid w:val="006840CF"/>
    <w:rsid w:val="00697D17"/>
    <w:rsid w:val="006B5934"/>
    <w:rsid w:val="006C653B"/>
    <w:rsid w:val="006D50F2"/>
    <w:rsid w:val="0072412B"/>
    <w:rsid w:val="00733A94"/>
    <w:rsid w:val="007809EB"/>
    <w:rsid w:val="00790FFB"/>
    <w:rsid w:val="00800485"/>
    <w:rsid w:val="00840EC9"/>
    <w:rsid w:val="008463D8"/>
    <w:rsid w:val="0088647F"/>
    <w:rsid w:val="00897868"/>
    <w:rsid w:val="008B7825"/>
    <w:rsid w:val="008C06AC"/>
    <w:rsid w:val="00910221"/>
    <w:rsid w:val="00914F3A"/>
    <w:rsid w:val="0092096F"/>
    <w:rsid w:val="009217C8"/>
    <w:rsid w:val="00926944"/>
    <w:rsid w:val="00930698"/>
    <w:rsid w:val="0093243E"/>
    <w:rsid w:val="009544DD"/>
    <w:rsid w:val="009621CE"/>
    <w:rsid w:val="009646D5"/>
    <w:rsid w:val="0097053B"/>
    <w:rsid w:val="00984297"/>
    <w:rsid w:val="009936C3"/>
    <w:rsid w:val="009A4F0C"/>
    <w:rsid w:val="009A5B49"/>
    <w:rsid w:val="009A7A66"/>
    <w:rsid w:val="009C221D"/>
    <w:rsid w:val="009E13E6"/>
    <w:rsid w:val="009E27CD"/>
    <w:rsid w:val="00A01F1F"/>
    <w:rsid w:val="00A475D4"/>
    <w:rsid w:val="00A519B1"/>
    <w:rsid w:val="00A55831"/>
    <w:rsid w:val="00A7098D"/>
    <w:rsid w:val="00A777A7"/>
    <w:rsid w:val="00A8588D"/>
    <w:rsid w:val="00A904A9"/>
    <w:rsid w:val="00A928A5"/>
    <w:rsid w:val="00AA24F8"/>
    <w:rsid w:val="00AC318E"/>
    <w:rsid w:val="00B04EC0"/>
    <w:rsid w:val="00B079C6"/>
    <w:rsid w:val="00B61E63"/>
    <w:rsid w:val="00B83E8B"/>
    <w:rsid w:val="00BE4585"/>
    <w:rsid w:val="00BE554D"/>
    <w:rsid w:val="00C0689F"/>
    <w:rsid w:val="00C10F95"/>
    <w:rsid w:val="00C1367E"/>
    <w:rsid w:val="00C314C6"/>
    <w:rsid w:val="00C35139"/>
    <w:rsid w:val="00C56030"/>
    <w:rsid w:val="00C80290"/>
    <w:rsid w:val="00C82125"/>
    <w:rsid w:val="00C93341"/>
    <w:rsid w:val="00CE3C0E"/>
    <w:rsid w:val="00CF2B74"/>
    <w:rsid w:val="00D03617"/>
    <w:rsid w:val="00D32EF2"/>
    <w:rsid w:val="00D502D4"/>
    <w:rsid w:val="00D51C96"/>
    <w:rsid w:val="00D63743"/>
    <w:rsid w:val="00DB6A9E"/>
    <w:rsid w:val="00DB7C99"/>
    <w:rsid w:val="00DE5D0F"/>
    <w:rsid w:val="00E0233C"/>
    <w:rsid w:val="00E7588B"/>
    <w:rsid w:val="00EA5E90"/>
    <w:rsid w:val="00EB35FD"/>
    <w:rsid w:val="00EB408C"/>
    <w:rsid w:val="00EB40A8"/>
    <w:rsid w:val="00EC5E86"/>
    <w:rsid w:val="00ED3892"/>
    <w:rsid w:val="00EE2FF1"/>
    <w:rsid w:val="00EE43EE"/>
    <w:rsid w:val="00F126C6"/>
    <w:rsid w:val="00F31318"/>
    <w:rsid w:val="00F34212"/>
    <w:rsid w:val="00F36B4F"/>
    <w:rsid w:val="00F546B9"/>
    <w:rsid w:val="00F56DB2"/>
    <w:rsid w:val="00F90981"/>
    <w:rsid w:val="00FA5BAB"/>
    <w:rsid w:val="00FB739B"/>
    <w:rsid w:val="00FC18AA"/>
    <w:rsid w:val="00FC4384"/>
    <w:rsid w:val="00FC6F0B"/>
    <w:rsid w:val="00FD5797"/>
    <w:rsid w:val="00F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2528C"/>
  <w15:chartTrackingRefBased/>
  <w15:docId w15:val="{6930388D-6874-4401-A94D-B31D0A9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1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0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2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12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EC9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40EC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Арнольд</dc:creator>
  <cp:keywords/>
  <cp:lastModifiedBy>ksu-tax@outlook.com</cp:lastModifiedBy>
  <cp:revision>9</cp:revision>
  <cp:lastPrinted>2022-04-20T09:24:00Z</cp:lastPrinted>
  <dcterms:created xsi:type="dcterms:W3CDTF">2022-04-20T09:18:00Z</dcterms:created>
  <dcterms:modified xsi:type="dcterms:W3CDTF">2022-05-25T09:28:00Z</dcterms:modified>
</cp:coreProperties>
</file>