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6B5AC444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4995E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49001" r:id="rId7"/>
        </w:object>
      </w:r>
    </w:p>
    <w:p w14:paraId="1428504E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699D6D84" w14:textId="77777777" w:rsidR="00937CFC" w:rsidRDefault="00937CFC" w:rsidP="00937CFC">
      <w:pPr>
        <w:rPr>
          <w:sz w:val="10"/>
          <w:szCs w:val="10"/>
        </w:rPr>
      </w:pPr>
    </w:p>
    <w:p w14:paraId="577F4F19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A0A4C5F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0820ADA2" w14:textId="1B738C44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11125D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</w:t>
      </w:r>
      <w:r w:rsidR="003A2163">
        <w:rPr>
          <w:b w:val="0"/>
          <w:szCs w:val="28"/>
        </w:rPr>
        <w:t xml:space="preserve">        </w:t>
      </w:r>
      <w:r w:rsidR="00533803">
        <w:rPr>
          <w:b w:val="0"/>
          <w:szCs w:val="28"/>
        </w:rPr>
        <w:t xml:space="preserve">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11125D">
        <w:rPr>
          <w:szCs w:val="28"/>
        </w:rPr>
        <w:t>483</w:t>
      </w:r>
    </w:p>
    <w:p w14:paraId="68B1E083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0AFEF86E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8D4A95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731FEE" w14:textId="77777777" w:rsidR="00201DBF" w:rsidRPr="0029180C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 xml:space="preserve">изъятии для </w:t>
      </w:r>
      <w:r w:rsidR="00A35B58" w:rsidRPr="0029180C">
        <w:rPr>
          <w:rFonts w:ascii="Times New Roman" w:hAnsi="Times New Roman" w:cs="Times New Roman"/>
          <w:sz w:val="28"/>
          <w:szCs w:val="28"/>
        </w:rPr>
        <w:t>муни</w:t>
      </w:r>
      <w:r w:rsidR="00BA6899" w:rsidRPr="0029180C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 w:rsidRPr="0029180C">
        <w:rPr>
          <w:rFonts w:ascii="Times New Roman" w:hAnsi="Times New Roman" w:cs="Times New Roman"/>
          <w:sz w:val="28"/>
          <w:szCs w:val="28"/>
        </w:rPr>
        <w:t>и</w:t>
      </w:r>
      <w:r w:rsidR="00BA6899" w:rsidRPr="0029180C">
        <w:rPr>
          <w:rFonts w:ascii="Times New Roman" w:hAnsi="Times New Roman" w:cs="Times New Roman"/>
          <w:sz w:val="28"/>
          <w:szCs w:val="28"/>
        </w:rPr>
        <w:t>мого и</w:t>
      </w:r>
      <w:r w:rsidR="006917D6" w:rsidRPr="0029180C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289CB339" w14:textId="77777777" w:rsidR="00201DBF" w:rsidRPr="0029180C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9180C">
        <w:rPr>
          <w:rFonts w:ascii="Times New Roman" w:hAnsi="Times New Roman" w:cs="Times New Roman"/>
          <w:sz w:val="28"/>
          <w:szCs w:val="28"/>
        </w:rPr>
        <w:t>по адресу</w:t>
      </w:r>
      <w:r w:rsidR="004552FF" w:rsidRPr="0029180C">
        <w:rPr>
          <w:rFonts w:ascii="Times New Roman" w:hAnsi="Times New Roman" w:cs="Times New Roman"/>
          <w:sz w:val="28"/>
          <w:szCs w:val="28"/>
        </w:rPr>
        <w:t>: Краснодарский край, Апшеронский район, г. Хадыженск</w:t>
      </w:r>
      <w:r w:rsidR="008C0826" w:rsidRPr="0029180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94494E" w14:textId="77777777" w:rsidR="006A7082" w:rsidRPr="0029180C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9180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92804" w:rsidRPr="0029180C">
        <w:rPr>
          <w:rFonts w:ascii="Times New Roman" w:hAnsi="Times New Roman" w:cs="Times New Roman"/>
          <w:sz w:val="28"/>
          <w:szCs w:val="28"/>
        </w:rPr>
        <w:t>Автодорская</w:t>
      </w:r>
      <w:proofErr w:type="spellEnd"/>
      <w:r w:rsidR="00B11844">
        <w:rPr>
          <w:rFonts w:ascii="Times New Roman" w:hAnsi="Times New Roman" w:cs="Times New Roman"/>
          <w:sz w:val="28"/>
          <w:szCs w:val="28"/>
        </w:rPr>
        <w:t>,</w:t>
      </w:r>
      <w:r w:rsidRPr="0029180C">
        <w:rPr>
          <w:rFonts w:ascii="Times New Roman" w:hAnsi="Times New Roman" w:cs="Times New Roman"/>
          <w:sz w:val="28"/>
          <w:szCs w:val="28"/>
        </w:rPr>
        <w:t xml:space="preserve"> дом </w:t>
      </w:r>
      <w:r w:rsidR="00392804" w:rsidRPr="0029180C">
        <w:rPr>
          <w:rFonts w:ascii="Times New Roman" w:hAnsi="Times New Roman" w:cs="Times New Roman"/>
          <w:sz w:val="28"/>
          <w:szCs w:val="28"/>
        </w:rPr>
        <w:t>39</w:t>
      </w:r>
    </w:p>
    <w:p w14:paraId="39CD06A2" w14:textId="77777777" w:rsidR="006A7082" w:rsidRPr="0029180C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451C4" w14:textId="77777777" w:rsidR="006A7082" w:rsidRPr="0029180C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188AC" w14:textId="77777777" w:rsidR="00DC3E3B" w:rsidRPr="0029180C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9180C">
        <w:rPr>
          <w:rFonts w:ascii="Times New Roman" w:hAnsi="Times New Roman"/>
          <w:sz w:val="28"/>
          <w:szCs w:val="28"/>
        </w:rPr>
        <w:t>В соответствии с</w:t>
      </w:r>
      <w:r w:rsidR="00DC3E3B" w:rsidRPr="0029180C">
        <w:rPr>
          <w:rFonts w:ascii="Times New Roman" w:hAnsi="Times New Roman"/>
          <w:sz w:val="28"/>
          <w:szCs w:val="28"/>
        </w:rPr>
        <w:t>о ст</w:t>
      </w:r>
      <w:r w:rsidR="003445BD" w:rsidRPr="0029180C">
        <w:rPr>
          <w:rFonts w:ascii="Times New Roman" w:hAnsi="Times New Roman"/>
          <w:sz w:val="28"/>
          <w:szCs w:val="28"/>
        </w:rPr>
        <w:t>атьями</w:t>
      </w:r>
      <w:r w:rsidR="00DC3E3B" w:rsidRPr="0029180C">
        <w:rPr>
          <w:rFonts w:ascii="Times New Roman" w:hAnsi="Times New Roman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B11844">
        <w:rPr>
          <w:rFonts w:ascii="Times New Roman" w:hAnsi="Times New Roman"/>
          <w:sz w:val="28"/>
          <w:szCs w:val="28"/>
        </w:rPr>
        <w:t>е</w:t>
      </w:r>
      <w:r w:rsidR="00DC3E3B" w:rsidRPr="0029180C">
        <w:rPr>
          <w:rFonts w:ascii="Times New Roman" w:hAnsi="Times New Roman"/>
          <w:sz w:val="28"/>
          <w:szCs w:val="28"/>
        </w:rPr>
        <w:t xml:space="preserve">й 32 Жилищного кодекса Российской Федерации, статьей 56.3 Земельного кодекса Российской Федерации, статьей 279 Гражданского кодекса Российской Федерации, статьей 43 Устава Хадыженского городского поселения Апшеронского района, </w:t>
      </w:r>
      <w:r w:rsidR="00414A3E" w:rsidRPr="0029180C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29180C">
        <w:rPr>
          <w:rFonts w:ascii="Times New Roman" w:hAnsi="Times New Roman"/>
          <w:sz w:val="28"/>
          <w:szCs w:val="28"/>
        </w:rPr>
        <w:t xml:space="preserve">от </w:t>
      </w:r>
      <w:r w:rsidR="0029180C" w:rsidRPr="0029180C">
        <w:rPr>
          <w:rFonts w:ascii="Times New Roman" w:hAnsi="Times New Roman"/>
          <w:sz w:val="28"/>
          <w:szCs w:val="28"/>
        </w:rPr>
        <w:t>14</w:t>
      </w:r>
      <w:r w:rsidR="00F5240B" w:rsidRPr="0029180C">
        <w:rPr>
          <w:rFonts w:ascii="Times New Roman" w:hAnsi="Times New Roman"/>
          <w:sz w:val="28"/>
          <w:szCs w:val="28"/>
        </w:rPr>
        <w:t>.</w:t>
      </w:r>
      <w:r w:rsidR="0029180C" w:rsidRPr="0029180C">
        <w:rPr>
          <w:rFonts w:ascii="Times New Roman" w:hAnsi="Times New Roman"/>
          <w:sz w:val="28"/>
          <w:szCs w:val="28"/>
        </w:rPr>
        <w:t>05</w:t>
      </w:r>
      <w:r w:rsidR="00F5240B" w:rsidRPr="0029180C">
        <w:rPr>
          <w:rFonts w:ascii="Times New Roman" w:hAnsi="Times New Roman"/>
          <w:sz w:val="28"/>
          <w:szCs w:val="28"/>
        </w:rPr>
        <w:t>.201</w:t>
      </w:r>
      <w:r w:rsidR="0029180C" w:rsidRPr="0029180C">
        <w:rPr>
          <w:rFonts w:ascii="Times New Roman" w:hAnsi="Times New Roman"/>
          <w:sz w:val="28"/>
          <w:szCs w:val="28"/>
        </w:rPr>
        <w:t>2</w:t>
      </w:r>
      <w:r w:rsidR="00201DBF" w:rsidRPr="0029180C">
        <w:rPr>
          <w:rFonts w:ascii="Times New Roman" w:hAnsi="Times New Roman"/>
          <w:sz w:val="28"/>
          <w:szCs w:val="28"/>
        </w:rPr>
        <w:t xml:space="preserve"> года </w:t>
      </w:r>
      <w:r w:rsidR="00F5240B" w:rsidRPr="0029180C">
        <w:rPr>
          <w:rFonts w:ascii="Times New Roman" w:hAnsi="Times New Roman"/>
          <w:sz w:val="28"/>
          <w:szCs w:val="28"/>
        </w:rPr>
        <w:t xml:space="preserve">№ </w:t>
      </w:r>
      <w:r w:rsidR="0029180C" w:rsidRPr="0029180C">
        <w:rPr>
          <w:rFonts w:ascii="Times New Roman" w:hAnsi="Times New Roman"/>
          <w:sz w:val="28"/>
          <w:szCs w:val="28"/>
        </w:rPr>
        <w:t>238</w:t>
      </w:r>
      <w:r w:rsidR="00F5240B" w:rsidRPr="0029180C">
        <w:rPr>
          <w:rFonts w:ascii="Times New Roman" w:hAnsi="Times New Roman"/>
          <w:sz w:val="28"/>
          <w:szCs w:val="28"/>
        </w:rPr>
        <w:t xml:space="preserve"> «</w:t>
      </w:r>
      <w:r w:rsidR="00940742" w:rsidRPr="0029180C">
        <w:rPr>
          <w:rFonts w:ascii="Times New Roman" w:hAnsi="Times New Roman"/>
          <w:sz w:val="28"/>
          <w:szCs w:val="28"/>
        </w:rPr>
        <w:t>О</w:t>
      </w:r>
      <w:r w:rsidR="00F5240B" w:rsidRPr="0029180C">
        <w:rPr>
          <w:rFonts w:ascii="Times New Roman" w:hAnsi="Times New Roman"/>
          <w:sz w:val="28"/>
          <w:szCs w:val="28"/>
        </w:rPr>
        <w:t xml:space="preserve"> </w:t>
      </w:r>
      <w:r w:rsidR="00964A3E" w:rsidRPr="0029180C">
        <w:rPr>
          <w:rFonts w:ascii="Times New Roman" w:hAnsi="Times New Roman"/>
          <w:sz w:val="28"/>
          <w:szCs w:val="28"/>
        </w:rPr>
        <w:t>признании</w:t>
      </w:r>
      <w:r w:rsidR="00900374" w:rsidRPr="0029180C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29180C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900374" w:rsidRPr="0029180C">
        <w:rPr>
          <w:rFonts w:ascii="Times New Roman" w:hAnsi="Times New Roman"/>
          <w:sz w:val="28"/>
          <w:szCs w:val="28"/>
        </w:rPr>
        <w:t>г.</w:t>
      </w:r>
      <w:r w:rsidR="002018FE" w:rsidRPr="0029180C">
        <w:rPr>
          <w:rFonts w:ascii="Times New Roman" w:hAnsi="Times New Roman"/>
          <w:sz w:val="28"/>
          <w:szCs w:val="28"/>
        </w:rPr>
        <w:t xml:space="preserve"> </w:t>
      </w:r>
      <w:r w:rsidR="00900374" w:rsidRPr="0029180C">
        <w:rPr>
          <w:rFonts w:ascii="Times New Roman" w:hAnsi="Times New Roman"/>
          <w:sz w:val="28"/>
          <w:szCs w:val="28"/>
        </w:rPr>
        <w:t>Хадыженск</w:t>
      </w:r>
      <w:r w:rsidR="00C04140" w:rsidRPr="0029180C">
        <w:rPr>
          <w:rFonts w:ascii="Times New Roman" w:hAnsi="Times New Roman"/>
          <w:sz w:val="28"/>
          <w:szCs w:val="28"/>
        </w:rPr>
        <w:t xml:space="preserve">, ул. </w:t>
      </w:r>
      <w:r w:rsidR="0029180C" w:rsidRPr="0029180C">
        <w:rPr>
          <w:rFonts w:ascii="Times New Roman" w:hAnsi="Times New Roman"/>
          <w:sz w:val="28"/>
          <w:szCs w:val="28"/>
        </w:rPr>
        <w:t>Автодорская</w:t>
      </w:r>
      <w:r w:rsidR="00C04140" w:rsidRPr="0029180C">
        <w:rPr>
          <w:rFonts w:ascii="Times New Roman" w:hAnsi="Times New Roman"/>
          <w:sz w:val="28"/>
          <w:szCs w:val="28"/>
        </w:rPr>
        <w:t xml:space="preserve"> дом </w:t>
      </w:r>
      <w:r w:rsidR="002F23DE" w:rsidRPr="0029180C">
        <w:rPr>
          <w:rFonts w:ascii="Times New Roman" w:hAnsi="Times New Roman"/>
          <w:sz w:val="28"/>
          <w:szCs w:val="28"/>
        </w:rPr>
        <w:t>3</w:t>
      </w:r>
      <w:r w:rsidR="0029180C" w:rsidRPr="0029180C">
        <w:rPr>
          <w:rFonts w:ascii="Times New Roman" w:hAnsi="Times New Roman"/>
          <w:sz w:val="28"/>
          <w:szCs w:val="28"/>
        </w:rPr>
        <w:t>9</w:t>
      </w:r>
      <w:r w:rsidR="00C04140" w:rsidRPr="0029180C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29180C">
        <w:rPr>
          <w:rFonts w:ascii="Times New Roman" w:hAnsi="Times New Roman"/>
          <w:sz w:val="28"/>
          <w:szCs w:val="28"/>
        </w:rPr>
        <w:t>лежащим сносу»</w:t>
      </w:r>
      <w:r w:rsidR="00DC3E3B" w:rsidRPr="0029180C">
        <w:rPr>
          <w:rFonts w:ascii="Times New Roman" w:hAnsi="Times New Roman"/>
          <w:sz w:val="28"/>
          <w:szCs w:val="28"/>
        </w:rPr>
        <w:t xml:space="preserve"> </w:t>
      </w:r>
      <w:r w:rsidR="003445BD" w:rsidRPr="0029180C">
        <w:rPr>
          <w:rFonts w:ascii="Times New Roman" w:hAnsi="Times New Roman"/>
          <w:sz w:val="28"/>
          <w:szCs w:val="28"/>
        </w:rPr>
        <w:t>п о с т а н о в л я ю:</w:t>
      </w:r>
    </w:p>
    <w:p w14:paraId="5124F85D" w14:textId="77777777"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180C">
        <w:rPr>
          <w:rFonts w:ascii="Times New Roman" w:hAnsi="Times New Roman"/>
          <w:sz w:val="28"/>
          <w:szCs w:val="28"/>
        </w:rPr>
        <w:t>Изъять для</w:t>
      </w:r>
      <w:r w:rsidR="000A3963" w:rsidRPr="0029180C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3445BD" w:rsidRPr="0029180C">
        <w:rPr>
          <w:rFonts w:ascii="Times New Roman" w:hAnsi="Times New Roman"/>
          <w:sz w:val="28"/>
          <w:szCs w:val="28"/>
        </w:rPr>
        <w:t>(в целях переселения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граждан из аварийного жилищного фонда, признанного в установленном порядке аварийным и </w:t>
      </w:r>
      <w:r w:rsidR="003445BD" w:rsidRPr="0088482B">
        <w:rPr>
          <w:rFonts w:ascii="Times New Roman" w:hAnsi="Times New Roman"/>
          <w:sz w:val="28"/>
          <w:szCs w:val="28"/>
        </w:rPr>
        <w:t xml:space="preserve">подлежащим </w:t>
      </w:r>
      <w:r w:rsidR="003445BD" w:rsidRPr="00F87463">
        <w:rPr>
          <w:rFonts w:ascii="Times New Roman" w:hAnsi="Times New Roman"/>
          <w:sz w:val="28"/>
          <w:szCs w:val="28"/>
        </w:rPr>
        <w:t xml:space="preserve">сносу) </w:t>
      </w:r>
      <w:r w:rsidR="000A3963" w:rsidRPr="00F87463">
        <w:rPr>
          <w:rFonts w:ascii="Times New Roman" w:hAnsi="Times New Roman"/>
          <w:sz w:val="28"/>
          <w:szCs w:val="28"/>
        </w:rPr>
        <w:t>земельный участок</w:t>
      </w:r>
      <w:r w:rsidR="007F49AC" w:rsidRPr="00F87463">
        <w:rPr>
          <w:rFonts w:ascii="Times New Roman" w:hAnsi="Times New Roman"/>
          <w:sz w:val="28"/>
          <w:szCs w:val="28"/>
        </w:rPr>
        <w:t xml:space="preserve"> с кадастровым номером: 23</w:t>
      </w:r>
      <w:r w:rsidR="0098200A" w:rsidRPr="00F87463">
        <w:rPr>
          <w:rFonts w:ascii="Times New Roman" w:hAnsi="Times New Roman"/>
          <w:sz w:val="28"/>
          <w:szCs w:val="28"/>
        </w:rPr>
        <w:t>:02:060</w:t>
      </w:r>
      <w:r w:rsidR="00F87463" w:rsidRPr="00F87463">
        <w:rPr>
          <w:rFonts w:ascii="Times New Roman" w:hAnsi="Times New Roman"/>
          <w:sz w:val="28"/>
          <w:szCs w:val="28"/>
        </w:rPr>
        <w:t>501</w:t>
      </w:r>
      <w:r w:rsidR="00D430A3" w:rsidRPr="00F87463">
        <w:rPr>
          <w:rFonts w:ascii="Times New Roman" w:hAnsi="Times New Roman"/>
          <w:sz w:val="28"/>
          <w:szCs w:val="28"/>
        </w:rPr>
        <w:t>8</w:t>
      </w:r>
      <w:r w:rsidR="0098200A" w:rsidRPr="00F87463">
        <w:rPr>
          <w:rFonts w:ascii="Times New Roman" w:hAnsi="Times New Roman"/>
          <w:sz w:val="28"/>
          <w:szCs w:val="28"/>
        </w:rPr>
        <w:t>:</w:t>
      </w:r>
      <w:r w:rsidR="00715B8D">
        <w:rPr>
          <w:rFonts w:ascii="Times New Roman" w:hAnsi="Times New Roman"/>
          <w:sz w:val="28"/>
          <w:szCs w:val="28"/>
        </w:rPr>
        <w:t>61</w:t>
      </w:r>
      <w:r w:rsidR="003445BD" w:rsidRPr="00F87463">
        <w:rPr>
          <w:rFonts w:ascii="Times New Roman" w:hAnsi="Times New Roman"/>
          <w:sz w:val="28"/>
          <w:szCs w:val="28"/>
        </w:rPr>
        <w:t xml:space="preserve">, площадью </w:t>
      </w:r>
      <w:r w:rsidR="00715B8D">
        <w:rPr>
          <w:rFonts w:ascii="Times New Roman" w:hAnsi="Times New Roman"/>
          <w:sz w:val="28"/>
          <w:szCs w:val="28"/>
        </w:rPr>
        <w:t>925</w:t>
      </w:r>
      <w:r w:rsidR="003445BD" w:rsidRPr="00F87463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F87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F87463">
        <w:rPr>
          <w:rFonts w:ascii="Times New Roman" w:hAnsi="Times New Roman"/>
          <w:sz w:val="28"/>
          <w:szCs w:val="28"/>
        </w:rPr>
        <w:t xml:space="preserve">по </w:t>
      </w:r>
      <w:r w:rsidR="003445BD" w:rsidRPr="00F87463">
        <w:rPr>
          <w:rFonts w:ascii="Times New Roman" w:hAnsi="Times New Roman"/>
          <w:sz w:val="28"/>
          <w:szCs w:val="28"/>
        </w:rPr>
        <w:t xml:space="preserve">адресу: Краснодарский край, Апшеронский район, город Хадыженск, </w:t>
      </w:r>
      <w:r w:rsidR="00B25119" w:rsidRPr="00F87463">
        <w:rPr>
          <w:rFonts w:ascii="Times New Roman" w:hAnsi="Times New Roman"/>
          <w:sz w:val="28"/>
          <w:szCs w:val="28"/>
        </w:rPr>
        <w:t>улиц</w:t>
      </w:r>
      <w:r w:rsidR="003445BD" w:rsidRPr="00F87463">
        <w:rPr>
          <w:rFonts w:ascii="Times New Roman" w:hAnsi="Times New Roman"/>
          <w:sz w:val="28"/>
          <w:szCs w:val="28"/>
        </w:rPr>
        <w:t>а</w:t>
      </w:r>
      <w:r w:rsidR="00B25119" w:rsidRPr="00F87463">
        <w:rPr>
          <w:rFonts w:ascii="Times New Roman" w:hAnsi="Times New Roman"/>
          <w:sz w:val="28"/>
          <w:szCs w:val="28"/>
        </w:rPr>
        <w:t xml:space="preserve"> </w:t>
      </w:r>
      <w:r w:rsidR="00F87463" w:rsidRPr="00F87463">
        <w:rPr>
          <w:rFonts w:ascii="Times New Roman" w:hAnsi="Times New Roman"/>
          <w:sz w:val="28"/>
          <w:szCs w:val="28"/>
        </w:rPr>
        <w:t>Автодорская</w:t>
      </w:r>
      <w:r w:rsidR="003445BD" w:rsidRPr="00F87463">
        <w:rPr>
          <w:rFonts w:ascii="Times New Roman" w:hAnsi="Times New Roman"/>
          <w:sz w:val="28"/>
          <w:szCs w:val="28"/>
        </w:rPr>
        <w:t>,</w:t>
      </w:r>
      <w:r w:rsidR="00B25119" w:rsidRPr="00F87463">
        <w:rPr>
          <w:rFonts w:ascii="Times New Roman" w:hAnsi="Times New Roman"/>
          <w:sz w:val="28"/>
          <w:szCs w:val="28"/>
        </w:rPr>
        <w:t xml:space="preserve"> д</w:t>
      </w:r>
      <w:r w:rsidR="003445BD" w:rsidRPr="00F87463">
        <w:rPr>
          <w:rFonts w:ascii="Times New Roman" w:hAnsi="Times New Roman"/>
          <w:sz w:val="28"/>
          <w:szCs w:val="28"/>
        </w:rPr>
        <w:t>ом</w:t>
      </w:r>
      <w:r w:rsidR="00B25119" w:rsidRPr="00F87463">
        <w:rPr>
          <w:rFonts w:ascii="Times New Roman" w:hAnsi="Times New Roman"/>
          <w:sz w:val="28"/>
          <w:szCs w:val="28"/>
        </w:rPr>
        <w:t xml:space="preserve"> </w:t>
      </w:r>
      <w:r w:rsidR="00FB291F" w:rsidRPr="00F87463">
        <w:rPr>
          <w:rFonts w:ascii="Times New Roman" w:hAnsi="Times New Roman"/>
          <w:sz w:val="28"/>
          <w:szCs w:val="28"/>
        </w:rPr>
        <w:t>3</w:t>
      </w:r>
      <w:r w:rsidR="00F87463" w:rsidRPr="00F87463">
        <w:rPr>
          <w:rFonts w:ascii="Times New Roman" w:hAnsi="Times New Roman"/>
          <w:sz w:val="28"/>
          <w:szCs w:val="28"/>
        </w:rPr>
        <w:t>9</w:t>
      </w:r>
      <w:r w:rsidR="003445BD" w:rsidRPr="00F87463">
        <w:rPr>
          <w:rFonts w:ascii="Times New Roman" w:hAnsi="Times New Roman"/>
          <w:sz w:val="28"/>
          <w:szCs w:val="28"/>
        </w:rPr>
        <w:t>, и расположенные на нем о</w:t>
      </w:r>
      <w:r w:rsidR="00877293" w:rsidRPr="00F87463">
        <w:rPr>
          <w:rFonts w:ascii="Times New Roman" w:hAnsi="Times New Roman"/>
          <w:sz w:val="28"/>
          <w:szCs w:val="28"/>
        </w:rPr>
        <w:t>бъекты недвижимого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к настоящему постановлению.</w:t>
      </w:r>
    </w:p>
    <w:p w14:paraId="1258E560" w14:textId="77777777" w:rsidR="003445BD" w:rsidRPr="0088482B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Юридическому отделу администрации Хадыженского городского поселения Апшеронского </w:t>
      </w:r>
      <w:r w:rsidRPr="0088482B">
        <w:rPr>
          <w:rFonts w:ascii="Times New Roman" w:hAnsi="Times New Roman"/>
          <w:color w:val="000000" w:themeColor="text1"/>
          <w:sz w:val="28"/>
          <w:szCs w:val="28"/>
        </w:rPr>
        <w:t>района (Иванов):</w:t>
      </w:r>
    </w:p>
    <w:p w14:paraId="77644254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5C518208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3DF64DF0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D18D2A5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C55D158" w14:textId="77777777" w:rsidR="00B26844" w:rsidRDefault="00B26844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4CE8CB" w14:textId="77777777" w:rsidR="00B26844" w:rsidRDefault="00B26844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BAD0E" w14:textId="77777777" w:rsidR="00B26844" w:rsidRDefault="00B26844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7ACEEC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F610F98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79A02E94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1127E76B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42E5ACE4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0268970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7342A9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D13759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E450D0C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A127CA5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7244A65F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4EAF81F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E190F6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271EC1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77B153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7EA615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5A4DF1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10FF7D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CA47FB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DC4BD0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F94100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E36D02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7DB4CB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319FFD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7779C6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2B85DC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F2A23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846DD2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19FB7D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75C079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09B57C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2839BA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DF7232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D0C153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397AAFD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5C877FFA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5459261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690D770A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449CB8BD" w14:textId="76947A24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A21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3A2163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3A2163">
        <w:rPr>
          <w:rFonts w:ascii="Times New Roman" w:hAnsi="Times New Roman"/>
          <w:sz w:val="28"/>
          <w:szCs w:val="28"/>
        </w:rPr>
        <w:t>483</w:t>
      </w:r>
    </w:p>
    <w:p w14:paraId="4B67F909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6EC9A7F5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93D4C1A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4F9D6314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100C8"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 w:rsidRPr="007100C8">
        <w:rPr>
          <w:rFonts w:ascii="Times New Roman" w:hAnsi="Times New Roman"/>
          <w:b/>
          <w:bCs/>
          <w:sz w:val="28"/>
          <w:szCs w:val="28"/>
        </w:rPr>
        <w:t>и</w:t>
      </w:r>
      <w:r w:rsidRPr="007100C8"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 w:rsidRPr="007100C8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 w:rsidRPr="007100C8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 w:rsidRPr="007100C8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7100C8" w:rsidRPr="007100C8">
        <w:rPr>
          <w:rFonts w:ascii="Times New Roman" w:hAnsi="Times New Roman"/>
          <w:b/>
          <w:bCs/>
          <w:sz w:val="28"/>
          <w:szCs w:val="28"/>
        </w:rPr>
        <w:t>Автодорская</w:t>
      </w:r>
      <w:r w:rsidR="00E9073A" w:rsidRPr="007100C8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7100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7DE6" w:rsidRPr="007100C8">
        <w:rPr>
          <w:rFonts w:ascii="Times New Roman" w:hAnsi="Times New Roman"/>
          <w:b/>
          <w:bCs/>
          <w:sz w:val="28"/>
          <w:szCs w:val="28"/>
        </w:rPr>
        <w:t>3</w:t>
      </w:r>
      <w:r w:rsidR="007100C8" w:rsidRPr="007100C8">
        <w:rPr>
          <w:rFonts w:ascii="Times New Roman" w:hAnsi="Times New Roman"/>
          <w:b/>
          <w:bCs/>
          <w:sz w:val="28"/>
          <w:szCs w:val="28"/>
        </w:rPr>
        <w:t>9</w:t>
      </w:r>
      <w:r w:rsidR="00097DE6" w:rsidRPr="007100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7100C8">
        <w:rPr>
          <w:rFonts w:ascii="Times New Roman" w:hAnsi="Times New Roman"/>
          <w:b/>
          <w:bCs/>
          <w:sz w:val="28"/>
          <w:szCs w:val="28"/>
        </w:rPr>
        <w:t>в городе Хадыженске, Апшеронского района, Краснодарского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края</w:t>
      </w:r>
    </w:p>
    <w:p w14:paraId="63EEC3BD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59D822D1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4345"/>
        <w:gridCol w:w="4984"/>
      </w:tblGrid>
      <w:tr w:rsidR="00B63294" w:rsidRPr="003C1997" w14:paraId="65B75270" w14:textId="77777777" w:rsidTr="00B11844">
        <w:tc>
          <w:tcPr>
            <w:tcW w:w="617" w:type="dxa"/>
            <w:vAlign w:val="center"/>
          </w:tcPr>
          <w:p w14:paraId="53BCA11D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5" w:type="dxa"/>
            <w:vAlign w:val="center"/>
          </w:tcPr>
          <w:p w14:paraId="067DB2AD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984" w:type="dxa"/>
            <w:vAlign w:val="center"/>
          </w:tcPr>
          <w:p w14:paraId="1F3C41DC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31082F6B" w14:textId="77777777" w:rsidTr="00B11844">
        <w:tc>
          <w:tcPr>
            <w:tcW w:w="617" w:type="dxa"/>
            <w:vAlign w:val="center"/>
          </w:tcPr>
          <w:p w14:paraId="44E27166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14:paraId="3E25204F" w14:textId="77777777" w:rsidR="00B63294" w:rsidRPr="0090598C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23:02:060</w:t>
            </w:r>
            <w:r w:rsidR="00CE659B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5018</w:t>
            </w: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0598C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90598C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0598C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7100C8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Автодорская</w:t>
            </w: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953E0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00C8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</w:t>
            </w:r>
            <w:r w:rsidR="007100C8"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39</w:t>
            </w:r>
          </w:p>
        </w:tc>
        <w:tc>
          <w:tcPr>
            <w:tcW w:w="4984" w:type="dxa"/>
            <w:vAlign w:val="center"/>
          </w:tcPr>
          <w:p w14:paraId="315550C4" w14:textId="77777777" w:rsidR="00B63294" w:rsidRPr="0090598C" w:rsidRDefault="0090598C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Засыпкина Любовь Александровна</w:t>
            </w:r>
          </w:p>
        </w:tc>
      </w:tr>
      <w:tr w:rsidR="00B63294" w14:paraId="517BA57B" w14:textId="77777777" w:rsidTr="00B11844">
        <w:tc>
          <w:tcPr>
            <w:tcW w:w="617" w:type="dxa"/>
            <w:vAlign w:val="center"/>
          </w:tcPr>
          <w:p w14:paraId="220FE8E6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14:paraId="57668EE7" w14:textId="77777777" w:rsidR="00B63294" w:rsidRPr="001460AE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2 с кадастровым номером: </w:t>
            </w:r>
            <w:r w:rsidR="00CE659B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23:02:0605018:</w:t>
            </w:r>
            <w:r w:rsidR="001460AE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  <w:r w:rsidR="00CE659B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1460AE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460AE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A953E0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CE659B" w:rsidRPr="00146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Автодорская,     д. 39</w:t>
            </w:r>
          </w:p>
        </w:tc>
        <w:tc>
          <w:tcPr>
            <w:tcW w:w="4984" w:type="dxa"/>
            <w:vAlign w:val="center"/>
          </w:tcPr>
          <w:p w14:paraId="14851B79" w14:textId="77777777" w:rsidR="00B63294" w:rsidRPr="003014AF" w:rsidRDefault="003014A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Питкина</w:t>
            </w:r>
            <w:proofErr w:type="spellEnd"/>
            <w:r w:rsidRPr="00301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</w:tr>
      <w:tr w:rsidR="00A953E0" w14:paraId="3F104A9A" w14:textId="77777777" w:rsidTr="00B11844">
        <w:tc>
          <w:tcPr>
            <w:tcW w:w="617" w:type="dxa"/>
            <w:vAlign w:val="center"/>
          </w:tcPr>
          <w:p w14:paraId="0F884630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14:paraId="79F9657E" w14:textId="77777777" w:rsidR="00A953E0" w:rsidRPr="00607967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3 с кадастровым номером: </w:t>
            </w:r>
            <w:r w:rsidR="00CE659B"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23:02:0605018:</w:t>
            </w:r>
            <w:r w:rsidR="001460AE"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="00CE659B"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607967"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07967"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CE659B"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Автодорская,     д. 39</w:t>
            </w:r>
          </w:p>
        </w:tc>
        <w:tc>
          <w:tcPr>
            <w:tcW w:w="4984" w:type="dxa"/>
            <w:vAlign w:val="center"/>
          </w:tcPr>
          <w:p w14:paraId="6FB78C9B" w14:textId="77777777" w:rsidR="00A953E0" w:rsidRDefault="00607967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Кульмурзаев</w:t>
            </w:r>
            <w:proofErr w:type="spellEnd"/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 Андреевич</w:t>
            </w:r>
            <w:r w:rsidR="00B11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¼</w:t>
            </w:r>
          </w:p>
          <w:p w14:paraId="6F99FDA2" w14:textId="77777777" w:rsidR="00B11844" w:rsidRDefault="00B11844" w:rsidP="00B1184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Кульмурзаев</w:t>
            </w:r>
            <w:proofErr w:type="spellEnd"/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Касимович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¼</w:t>
            </w:r>
          </w:p>
          <w:p w14:paraId="01A41C47" w14:textId="77777777" w:rsidR="00B11844" w:rsidRDefault="00B11844" w:rsidP="00B1184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Кульмурзаев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Наталья Васильевна – ¼</w:t>
            </w:r>
          </w:p>
          <w:p w14:paraId="0FDD7CFA" w14:textId="77777777" w:rsidR="00B11844" w:rsidRPr="00607967" w:rsidRDefault="00B11844" w:rsidP="00B1184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07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Кульмурзаев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Ксения Андреевна – ¼</w:t>
            </w:r>
          </w:p>
        </w:tc>
      </w:tr>
      <w:tr w:rsidR="00B63294" w14:paraId="3FC27CF7" w14:textId="77777777" w:rsidTr="00B11844">
        <w:tc>
          <w:tcPr>
            <w:tcW w:w="617" w:type="dxa"/>
            <w:vAlign w:val="center"/>
          </w:tcPr>
          <w:p w14:paraId="6F0ADBBC" w14:textId="77777777" w:rsidR="00B63294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14:paraId="0E9C9F1B" w14:textId="77777777" w:rsidR="00B63294" w:rsidRPr="00DB4349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4 с кадастровым номером: </w:t>
            </w:r>
            <w:r w:rsidR="00CE659B"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23:02:0605018:</w:t>
            </w:r>
            <w:r w:rsidR="00607967"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  <w:r w:rsidR="00CE659B"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площадью 2</w:t>
            </w:r>
            <w:r w:rsidR="00607967"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07967"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CE659B"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Автодорская,     д. 39</w:t>
            </w:r>
          </w:p>
        </w:tc>
        <w:tc>
          <w:tcPr>
            <w:tcW w:w="4984" w:type="dxa"/>
            <w:vAlign w:val="center"/>
          </w:tcPr>
          <w:p w14:paraId="29908030" w14:textId="77777777" w:rsidR="00B63294" w:rsidRDefault="00DB4349" w:rsidP="00A953E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Мекин</w:t>
            </w:r>
            <w:proofErr w:type="spellEnd"/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Владимир Александрович</w:t>
            </w:r>
            <w:r w:rsidR="00B11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¼</w:t>
            </w:r>
          </w:p>
          <w:p w14:paraId="27927FD0" w14:textId="77777777" w:rsidR="00B11844" w:rsidRDefault="00B11844" w:rsidP="00B1184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Мекин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Ангелина Владимировна – ¼</w:t>
            </w:r>
          </w:p>
          <w:p w14:paraId="3A3E2841" w14:textId="77777777" w:rsidR="00B11844" w:rsidRDefault="00B11844" w:rsidP="00B1184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43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Мекин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Викторовна – ¼</w:t>
            </w:r>
          </w:p>
          <w:p w14:paraId="7D9B0958" w14:textId="77777777" w:rsidR="00B11844" w:rsidRPr="00DB4349" w:rsidRDefault="00B11844" w:rsidP="00B11844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 Арсений Никитович – ¼</w:t>
            </w:r>
          </w:p>
        </w:tc>
      </w:tr>
    </w:tbl>
    <w:p w14:paraId="2340DD49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0A75ECED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690EE470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B5E7A32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7282C460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1DB48C97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32823E1F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97DE6"/>
    <w:rsid w:val="000A0465"/>
    <w:rsid w:val="000A3963"/>
    <w:rsid w:val="000B729F"/>
    <w:rsid w:val="000D0190"/>
    <w:rsid w:val="000F64DC"/>
    <w:rsid w:val="00104E58"/>
    <w:rsid w:val="00105EE5"/>
    <w:rsid w:val="0011125D"/>
    <w:rsid w:val="00123F84"/>
    <w:rsid w:val="001460AE"/>
    <w:rsid w:val="00156EF9"/>
    <w:rsid w:val="0017713B"/>
    <w:rsid w:val="00181090"/>
    <w:rsid w:val="00182BD6"/>
    <w:rsid w:val="00184B8E"/>
    <w:rsid w:val="001900EA"/>
    <w:rsid w:val="00195B28"/>
    <w:rsid w:val="001A2E86"/>
    <w:rsid w:val="001A3A43"/>
    <w:rsid w:val="001B361E"/>
    <w:rsid w:val="001B67FD"/>
    <w:rsid w:val="001C6673"/>
    <w:rsid w:val="001C66AE"/>
    <w:rsid w:val="002018FE"/>
    <w:rsid w:val="00201DBF"/>
    <w:rsid w:val="0021068B"/>
    <w:rsid w:val="002125DD"/>
    <w:rsid w:val="00220019"/>
    <w:rsid w:val="00225C5B"/>
    <w:rsid w:val="002541AB"/>
    <w:rsid w:val="0026090B"/>
    <w:rsid w:val="0026225D"/>
    <w:rsid w:val="002818BD"/>
    <w:rsid w:val="00284851"/>
    <w:rsid w:val="0029180C"/>
    <w:rsid w:val="002A4DC1"/>
    <w:rsid w:val="002C408C"/>
    <w:rsid w:val="002D1616"/>
    <w:rsid w:val="002D7037"/>
    <w:rsid w:val="002E5B08"/>
    <w:rsid w:val="002F23DE"/>
    <w:rsid w:val="002F778F"/>
    <w:rsid w:val="00301389"/>
    <w:rsid w:val="003014AF"/>
    <w:rsid w:val="00303C5A"/>
    <w:rsid w:val="003179A7"/>
    <w:rsid w:val="003204FD"/>
    <w:rsid w:val="00335BA4"/>
    <w:rsid w:val="003409A1"/>
    <w:rsid w:val="003445BD"/>
    <w:rsid w:val="00352E38"/>
    <w:rsid w:val="00392804"/>
    <w:rsid w:val="0039288B"/>
    <w:rsid w:val="003A2163"/>
    <w:rsid w:val="003C1997"/>
    <w:rsid w:val="003C2521"/>
    <w:rsid w:val="003E1548"/>
    <w:rsid w:val="003F2983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D5495"/>
    <w:rsid w:val="005E167A"/>
    <w:rsid w:val="005E77B6"/>
    <w:rsid w:val="005F762F"/>
    <w:rsid w:val="006067B1"/>
    <w:rsid w:val="00607967"/>
    <w:rsid w:val="00610975"/>
    <w:rsid w:val="0061693B"/>
    <w:rsid w:val="006234A1"/>
    <w:rsid w:val="0062364C"/>
    <w:rsid w:val="006330F6"/>
    <w:rsid w:val="00646C92"/>
    <w:rsid w:val="00650681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E3F36"/>
    <w:rsid w:val="006F62DE"/>
    <w:rsid w:val="007100C8"/>
    <w:rsid w:val="00715B8D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23329"/>
    <w:rsid w:val="008461A0"/>
    <w:rsid w:val="00850B4E"/>
    <w:rsid w:val="0086395A"/>
    <w:rsid w:val="00864793"/>
    <w:rsid w:val="008655A2"/>
    <w:rsid w:val="008710D6"/>
    <w:rsid w:val="0087721F"/>
    <w:rsid w:val="00877293"/>
    <w:rsid w:val="0088482B"/>
    <w:rsid w:val="008B0C61"/>
    <w:rsid w:val="008B2A59"/>
    <w:rsid w:val="008B38E3"/>
    <w:rsid w:val="008B6A7C"/>
    <w:rsid w:val="008C0826"/>
    <w:rsid w:val="008C573E"/>
    <w:rsid w:val="008C7C30"/>
    <w:rsid w:val="008D3B07"/>
    <w:rsid w:val="008D5EF0"/>
    <w:rsid w:val="008D7E33"/>
    <w:rsid w:val="008F1A89"/>
    <w:rsid w:val="008F3412"/>
    <w:rsid w:val="00900374"/>
    <w:rsid w:val="0090598C"/>
    <w:rsid w:val="00923F9B"/>
    <w:rsid w:val="00937CFC"/>
    <w:rsid w:val="00940742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B02DF1"/>
    <w:rsid w:val="00B11844"/>
    <w:rsid w:val="00B1793C"/>
    <w:rsid w:val="00B25119"/>
    <w:rsid w:val="00B26844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CE659B"/>
    <w:rsid w:val="00D14FD7"/>
    <w:rsid w:val="00D35BC9"/>
    <w:rsid w:val="00D430A3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914"/>
    <w:rsid w:val="00DB4349"/>
    <w:rsid w:val="00DB6190"/>
    <w:rsid w:val="00DC3E3B"/>
    <w:rsid w:val="00DF1562"/>
    <w:rsid w:val="00DF23D9"/>
    <w:rsid w:val="00E10DF8"/>
    <w:rsid w:val="00E444A6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B7E"/>
    <w:rsid w:val="00EF7ECF"/>
    <w:rsid w:val="00F13DBE"/>
    <w:rsid w:val="00F1764D"/>
    <w:rsid w:val="00F255EE"/>
    <w:rsid w:val="00F37862"/>
    <w:rsid w:val="00F5240B"/>
    <w:rsid w:val="00F52589"/>
    <w:rsid w:val="00F52D84"/>
    <w:rsid w:val="00F54985"/>
    <w:rsid w:val="00F55F6D"/>
    <w:rsid w:val="00F808DE"/>
    <w:rsid w:val="00F87463"/>
    <w:rsid w:val="00F91143"/>
    <w:rsid w:val="00FB0A59"/>
    <w:rsid w:val="00FB21E2"/>
    <w:rsid w:val="00FB291F"/>
    <w:rsid w:val="00FB3F70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3A92"/>
  <w15:docId w15:val="{874B9351-D1C2-4671-A284-53FC8B94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35</cp:revision>
  <cp:lastPrinted>2021-10-20T08:32:00Z</cp:lastPrinted>
  <dcterms:created xsi:type="dcterms:W3CDTF">2021-07-26T08:48:00Z</dcterms:created>
  <dcterms:modified xsi:type="dcterms:W3CDTF">2021-10-20T12:30:00Z</dcterms:modified>
</cp:coreProperties>
</file>