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8BB0B" w14:textId="64EEC975" w:rsidR="00B224A5" w:rsidRPr="00D019EE" w:rsidRDefault="00B224A5" w:rsidP="00B224A5">
      <w:pPr>
        <w:shd w:val="clear" w:color="auto" w:fill="FFFFFF"/>
        <w:jc w:val="center"/>
        <w:rPr>
          <w:rFonts w:ascii="Times New Roman" w:hAnsi="Times New Roman" w:cs="Times New Roman"/>
          <w:b/>
          <w:bCs/>
          <w:sz w:val="24"/>
          <w:szCs w:val="24"/>
        </w:rPr>
      </w:pPr>
      <w:r w:rsidRPr="00D019EE">
        <w:rPr>
          <w:rFonts w:ascii="Times New Roman" w:hAnsi="Times New Roman" w:cs="Times New Roman"/>
          <w:b/>
          <w:bCs/>
          <w:sz w:val="24"/>
          <w:szCs w:val="24"/>
        </w:rPr>
        <w:t>И</w:t>
      </w:r>
      <w:r w:rsidR="000D0B08" w:rsidRPr="00D019EE">
        <w:rPr>
          <w:rFonts w:ascii="Times New Roman" w:hAnsi="Times New Roman" w:cs="Times New Roman"/>
          <w:b/>
          <w:bCs/>
          <w:sz w:val="24"/>
          <w:szCs w:val="24"/>
        </w:rPr>
        <w:t>НФОРМАЦИОННОЕ ОБЪЯВЛЕНИЕ</w:t>
      </w:r>
    </w:p>
    <w:p w14:paraId="64769AF9" w14:textId="6C0E567C" w:rsidR="00B224A5" w:rsidRPr="00D019EE" w:rsidRDefault="00B224A5" w:rsidP="00B224A5">
      <w:pPr>
        <w:shd w:val="clear" w:color="auto" w:fill="FFFFFF"/>
        <w:jc w:val="center"/>
        <w:rPr>
          <w:rFonts w:ascii="Times New Roman" w:hAnsi="Times New Roman" w:cs="Times New Roman"/>
          <w:b/>
          <w:bCs/>
          <w:sz w:val="24"/>
          <w:szCs w:val="24"/>
        </w:rPr>
      </w:pPr>
      <w:r w:rsidRPr="00D019EE">
        <w:rPr>
          <w:rFonts w:ascii="Times New Roman" w:hAnsi="Times New Roman" w:cs="Times New Roman"/>
          <w:b/>
          <w:bCs/>
          <w:sz w:val="24"/>
          <w:szCs w:val="24"/>
        </w:rPr>
        <w:t xml:space="preserve">о проведении конкурса на право размещения нестационарных </w:t>
      </w:r>
    </w:p>
    <w:p w14:paraId="49ED6CC6" w14:textId="37B3702F" w:rsidR="00B224A5" w:rsidRPr="00D019EE" w:rsidRDefault="00B224A5" w:rsidP="00B224A5">
      <w:pPr>
        <w:shd w:val="clear" w:color="auto" w:fill="FFFFFF"/>
        <w:jc w:val="center"/>
        <w:rPr>
          <w:rFonts w:ascii="Times New Roman" w:hAnsi="Times New Roman" w:cs="Times New Roman"/>
          <w:b/>
          <w:bCs/>
          <w:sz w:val="24"/>
          <w:szCs w:val="24"/>
        </w:rPr>
      </w:pPr>
      <w:r w:rsidRPr="00D019EE">
        <w:rPr>
          <w:rFonts w:ascii="Times New Roman" w:hAnsi="Times New Roman" w:cs="Times New Roman"/>
          <w:b/>
          <w:bCs/>
          <w:sz w:val="24"/>
          <w:szCs w:val="24"/>
        </w:rPr>
        <w:t>торговых объектов в границах Хадыженского городского поселения Апшеронского района</w:t>
      </w:r>
    </w:p>
    <w:p w14:paraId="48B7645E" w14:textId="77777777" w:rsidR="00B224A5" w:rsidRPr="00D019EE" w:rsidRDefault="00B224A5" w:rsidP="00B224A5">
      <w:pPr>
        <w:pStyle w:val="ConsPlusNormal"/>
        <w:jc w:val="center"/>
        <w:rPr>
          <w:rFonts w:ascii="Times New Roman" w:hAnsi="Times New Roman" w:cs="Times New Roman"/>
          <w:sz w:val="24"/>
          <w:szCs w:val="24"/>
        </w:rPr>
      </w:pPr>
    </w:p>
    <w:p w14:paraId="6E4CFBFF" w14:textId="7AFABBAD" w:rsidR="00E703E9" w:rsidRPr="00E703E9" w:rsidRDefault="00E703E9" w:rsidP="00E703E9">
      <w:pPr>
        <w:pStyle w:val="ConsPlusNormal"/>
        <w:ind w:firstLine="567"/>
        <w:jc w:val="both"/>
        <w:rPr>
          <w:rFonts w:ascii="Times New Roman" w:hAnsi="Times New Roman" w:cs="Times New Roman"/>
          <w:sz w:val="24"/>
          <w:szCs w:val="24"/>
        </w:rPr>
      </w:pPr>
      <w:r w:rsidRPr="00E703E9">
        <w:rPr>
          <w:rFonts w:ascii="Times New Roman" w:hAnsi="Times New Roman" w:cs="Times New Roman"/>
          <w:b/>
          <w:bCs/>
          <w:sz w:val="24"/>
          <w:szCs w:val="24"/>
        </w:rPr>
        <w:t xml:space="preserve">Организатор конкурса – </w:t>
      </w:r>
      <w:r w:rsidRPr="00E703E9">
        <w:rPr>
          <w:rFonts w:ascii="Times New Roman" w:hAnsi="Times New Roman" w:cs="Times New Roman"/>
          <w:sz w:val="24"/>
          <w:szCs w:val="24"/>
        </w:rPr>
        <w:t>Администрация Хадыженского городского поселения Апшеронского района (г. Хадыженск ул. Школьная, 33, каб. 3, тел:</w:t>
      </w:r>
      <w:r w:rsidR="0069260C">
        <w:rPr>
          <w:rFonts w:ascii="Times New Roman" w:hAnsi="Times New Roman" w:cs="Times New Roman"/>
          <w:sz w:val="24"/>
          <w:szCs w:val="24"/>
        </w:rPr>
        <w:t xml:space="preserve"> (86152)</w:t>
      </w:r>
      <w:r w:rsidRPr="00E703E9">
        <w:rPr>
          <w:rFonts w:ascii="Times New Roman" w:hAnsi="Times New Roman" w:cs="Times New Roman"/>
          <w:sz w:val="24"/>
          <w:szCs w:val="24"/>
        </w:rPr>
        <w:t xml:space="preserve"> 4-27-12).</w:t>
      </w:r>
    </w:p>
    <w:p w14:paraId="0C30139F" w14:textId="0C42809F" w:rsidR="00B224A5" w:rsidRDefault="001F2D85" w:rsidP="00AA3150">
      <w:pPr>
        <w:pStyle w:val="ConsPlusNormal"/>
        <w:ind w:firstLine="567"/>
        <w:jc w:val="both"/>
        <w:rPr>
          <w:rFonts w:ascii="Times New Roman" w:hAnsi="Times New Roman" w:cs="Times New Roman"/>
          <w:sz w:val="24"/>
          <w:szCs w:val="24"/>
        </w:rPr>
      </w:pPr>
      <w:r w:rsidRPr="00E703E9">
        <w:rPr>
          <w:rFonts w:ascii="Times New Roman" w:hAnsi="Times New Roman" w:cs="Times New Roman"/>
          <w:b/>
          <w:bCs/>
          <w:sz w:val="24"/>
          <w:szCs w:val="24"/>
        </w:rPr>
        <w:t>Предмет Конкурса:</w:t>
      </w:r>
      <w:r w:rsidRPr="00D019EE">
        <w:rPr>
          <w:rFonts w:ascii="Times New Roman" w:hAnsi="Times New Roman" w:cs="Times New Roman"/>
          <w:sz w:val="24"/>
          <w:szCs w:val="24"/>
        </w:rPr>
        <w:t xml:space="preserve"> </w:t>
      </w:r>
      <w:r w:rsidR="00A82CAC" w:rsidRPr="00D019EE">
        <w:rPr>
          <w:rFonts w:ascii="Times New Roman" w:hAnsi="Times New Roman" w:cs="Times New Roman"/>
          <w:sz w:val="24"/>
          <w:szCs w:val="24"/>
        </w:rPr>
        <w:t xml:space="preserve">Предметом Конкурса является предоставление права на размещение НТО в границах Хадыженского городского поселения Апшеронского района в соответствии со Схемой утвержденной </w:t>
      </w:r>
      <w:r w:rsidR="00974F43" w:rsidRPr="00D019EE">
        <w:rPr>
          <w:rFonts w:ascii="Times New Roman" w:hAnsi="Times New Roman" w:cs="Times New Roman"/>
          <w:sz w:val="24"/>
          <w:szCs w:val="24"/>
        </w:rPr>
        <w:t xml:space="preserve">постановлением </w:t>
      </w:r>
      <w:r w:rsidR="008F6797" w:rsidRPr="00D019EE">
        <w:rPr>
          <w:rFonts w:ascii="Times New Roman" w:hAnsi="Times New Roman" w:cs="Times New Roman"/>
          <w:sz w:val="24"/>
          <w:szCs w:val="24"/>
        </w:rPr>
        <w:t xml:space="preserve">администрации муниципального образования </w:t>
      </w:r>
      <w:r w:rsidR="008F6797" w:rsidRPr="00C82B26">
        <w:rPr>
          <w:rFonts w:ascii="Times New Roman" w:hAnsi="Times New Roman" w:cs="Times New Roman"/>
          <w:sz w:val="24"/>
          <w:szCs w:val="24"/>
        </w:rPr>
        <w:t>Апшеронский район</w:t>
      </w:r>
      <w:r w:rsidR="009044B7" w:rsidRPr="00C82B26">
        <w:rPr>
          <w:rFonts w:ascii="Times New Roman" w:hAnsi="Times New Roman" w:cs="Times New Roman"/>
          <w:sz w:val="24"/>
          <w:szCs w:val="24"/>
        </w:rPr>
        <w:t xml:space="preserve"> от </w:t>
      </w:r>
      <w:r w:rsidR="00A405F6" w:rsidRPr="00C82B26">
        <w:rPr>
          <w:rFonts w:ascii="Times New Roman" w:hAnsi="Times New Roman" w:cs="Times New Roman"/>
          <w:sz w:val="24"/>
          <w:szCs w:val="24"/>
        </w:rPr>
        <w:t>29</w:t>
      </w:r>
      <w:r w:rsidR="009044B7" w:rsidRPr="00C82B26">
        <w:rPr>
          <w:rFonts w:ascii="Times New Roman" w:hAnsi="Times New Roman" w:cs="Times New Roman"/>
          <w:sz w:val="24"/>
          <w:szCs w:val="24"/>
        </w:rPr>
        <w:t>.</w:t>
      </w:r>
      <w:r w:rsidR="00A405F6" w:rsidRPr="00C82B26">
        <w:rPr>
          <w:rFonts w:ascii="Times New Roman" w:hAnsi="Times New Roman" w:cs="Times New Roman"/>
          <w:sz w:val="24"/>
          <w:szCs w:val="24"/>
        </w:rPr>
        <w:t>09</w:t>
      </w:r>
      <w:r w:rsidR="009044B7" w:rsidRPr="00C82B26">
        <w:rPr>
          <w:rFonts w:ascii="Times New Roman" w:hAnsi="Times New Roman" w:cs="Times New Roman"/>
          <w:sz w:val="24"/>
          <w:szCs w:val="24"/>
        </w:rPr>
        <w:t>.202</w:t>
      </w:r>
      <w:r w:rsidR="00A405F6" w:rsidRPr="00C82B26">
        <w:rPr>
          <w:rFonts w:ascii="Times New Roman" w:hAnsi="Times New Roman" w:cs="Times New Roman"/>
          <w:sz w:val="24"/>
          <w:szCs w:val="24"/>
        </w:rPr>
        <w:t>2</w:t>
      </w:r>
      <w:r w:rsidR="009044B7" w:rsidRPr="00C82B26">
        <w:rPr>
          <w:rFonts w:ascii="Times New Roman" w:hAnsi="Times New Roman" w:cs="Times New Roman"/>
          <w:sz w:val="24"/>
          <w:szCs w:val="24"/>
        </w:rPr>
        <w:t xml:space="preserve"> № </w:t>
      </w:r>
      <w:r w:rsidR="00A405F6" w:rsidRPr="00C82B26">
        <w:rPr>
          <w:rFonts w:ascii="Times New Roman" w:hAnsi="Times New Roman" w:cs="Times New Roman"/>
          <w:sz w:val="24"/>
          <w:szCs w:val="24"/>
        </w:rPr>
        <w:t>885</w:t>
      </w:r>
      <w:r w:rsidR="009044B7" w:rsidRPr="00C82B26">
        <w:rPr>
          <w:rFonts w:ascii="Times New Roman" w:hAnsi="Times New Roman" w:cs="Times New Roman"/>
          <w:sz w:val="24"/>
          <w:szCs w:val="24"/>
        </w:rPr>
        <w:t xml:space="preserve"> «Об утверждении схемы размещения нестационарных торговых объектов на территории муниципального образования </w:t>
      </w:r>
      <w:r w:rsidR="00274F7D" w:rsidRPr="00C82B26">
        <w:rPr>
          <w:rFonts w:ascii="Times New Roman" w:hAnsi="Times New Roman" w:cs="Times New Roman"/>
          <w:sz w:val="24"/>
          <w:szCs w:val="24"/>
        </w:rPr>
        <w:t>Апшеронский район».</w:t>
      </w:r>
    </w:p>
    <w:p w14:paraId="10D19D6A" w14:textId="47A26ED3" w:rsidR="00786EA6" w:rsidRPr="007221DF" w:rsidRDefault="00786EA6" w:rsidP="00EC3362">
      <w:pPr>
        <w:shd w:val="clear" w:color="auto" w:fill="FFFFFF"/>
        <w:tabs>
          <w:tab w:val="center" w:pos="7285"/>
          <w:tab w:val="right" w:pos="14570"/>
        </w:tabs>
        <w:jc w:val="center"/>
        <w:rPr>
          <w:rFonts w:ascii="Times New Roman" w:hAnsi="Times New Roman" w:cs="Times New Roman"/>
          <w:b/>
          <w:bCs/>
          <w:color w:val="000000"/>
          <w:sz w:val="24"/>
          <w:szCs w:val="24"/>
        </w:rPr>
      </w:pPr>
      <w:r w:rsidRPr="007221DF">
        <w:rPr>
          <w:rFonts w:ascii="Times New Roman" w:hAnsi="Times New Roman" w:cs="Times New Roman"/>
          <w:b/>
          <w:bCs/>
          <w:color w:val="000000"/>
          <w:sz w:val="24"/>
          <w:szCs w:val="24"/>
        </w:rPr>
        <w:t>Выписка из схемы</w:t>
      </w:r>
      <w:r w:rsidR="007E4B2C" w:rsidRPr="007221DF">
        <w:rPr>
          <w:rFonts w:ascii="Times New Roman" w:hAnsi="Times New Roman" w:cs="Times New Roman"/>
          <w:b/>
          <w:bCs/>
          <w:color w:val="000000"/>
          <w:sz w:val="24"/>
          <w:szCs w:val="24"/>
        </w:rPr>
        <w:t xml:space="preserve"> </w:t>
      </w:r>
      <w:r w:rsidRPr="007221DF">
        <w:rPr>
          <w:rFonts w:ascii="Times New Roman" w:hAnsi="Times New Roman" w:cs="Times New Roman"/>
          <w:b/>
          <w:bCs/>
          <w:color w:val="000000"/>
          <w:sz w:val="24"/>
          <w:szCs w:val="24"/>
        </w:rPr>
        <w:t>размещения нестационарных торговых объектов</w:t>
      </w:r>
      <w:r w:rsidR="00EB4E40" w:rsidRPr="007221DF">
        <w:rPr>
          <w:rFonts w:ascii="Times New Roman" w:hAnsi="Times New Roman" w:cs="Times New Roman"/>
          <w:b/>
          <w:bCs/>
          <w:color w:val="000000"/>
          <w:sz w:val="24"/>
          <w:szCs w:val="24"/>
        </w:rPr>
        <w:t xml:space="preserve"> </w:t>
      </w:r>
      <w:r w:rsidRPr="007221DF">
        <w:rPr>
          <w:rFonts w:ascii="Times New Roman" w:hAnsi="Times New Roman" w:cs="Times New Roman"/>
          <w:b/>
          <w:bCs/>
          <w:color w:val="000000"/>
          <w:sz w:val="24"/>
          <w:szCs w:val="24"/>
        </w:rPr>
        <w:t>в границах Хадыженского городского поселения Апшеронского района</w:t>
      </w:r>
    </w:p>
    <w:p w14:paraId="5490B071" w14:textId="77777777" w:rsidR="00786EA6" w:rsidRPr="007221DF" w:rsidRDefault="00786EA6" w:rsidP="00786EA6">
      <w:pPr>
        <w:shd w:val="clear" w:color="auto" w:fill="FFFFFF"/>
        <w:tabs>
          <w:tab w:val="center" w:pos="7285"/>
          <w:tab w:val="right" w:pos="14459"/>
        </w:tabs>
        <w:jc w:val="center"/>
        <w:rPr>
          <w:rFonts w:ascii="Times New Roman" w:hAnsi="Times New Roman" w:cs="Times New Roman"/>
          <w:b/>
          <w:bCs/>
          <w:sz w:val="10"/>
          <w:szCs w:val="10"/>
        </w:rPr>
      </w:pPr>
    </w:p>
    <w:tbl>
      <w:tblPr>
        <w:tblStyle w:val="a5"/>
        <w:tblW w:w="15730" w:type="dxa"/>
        <w:tblLayout w:type="fixed"/>
        <w:tblCellMar>
          <w:left w:w="28" w:type="dxa"/>
          <w:right w:w="28" w:type="dxa"/>
        </w:tblCellMar>
        <w:tblLook w:val="04A0" w:firstRow="1" w:lastRow="0" w:firstColumn="1" w:lastColumn="0" w:noHBand="0" w:noVBand="1"/>
      </w:tblPr>
      <w:tblGrid>
        <w:gridCol w:w="1271"/>
        <w:gridCol w:w="3402"/>
        <w:gridCol w:w="1843"/>
        <w:gridCol w:w="1134"/>
        <w:gridCol w:w="2551"/>
        <w:gridCol w:w="1418"/>
        <w:gridCol w:w="2835"/>
        <w:gridCol w:w="1276"/>
      </w:tblGrid>
      <w:tr w:rsidR="000C492D" w:rsidRPr="00786EA6" w14:paraId="06215A86" w14:textId="77777777" w:rsidTr="00EC3362">
        <w:trPr>
          <w:tblHeader/>
        </w:trPr>
        <w:tc>
          <w:tcPr>
            <w:tcW w:w="1271" w:type="dxa"/>
          </w:tcPr>
          <w:p w14:paraId="535E35C4" w14:textId="32745B01" w:rsidR="00B2649E" w:rsidRPr="00225CD8" w:rsidRDefault="00B2649E" w:rsidP="002D06CA">
            <w:pPr>
              <w:tabs>
                <w:tab w:val="center" w:pos="7285"/>
                <w:tab w:val="right" w:pos="14459"/>
              </w:tabs>
              <w:jc w:val="center"/>
              <w:rPr>
                <w:rFonts w:ascii="Times New Roman" w:hAnsi="Times New Roman" w:cs="Times New Roman"/>
                <w:color w:val="000000"/>
                <w:sz w:val="20"/>
                <w:szCs w:val="20"/>
              </w:rPr>
            </w:pPr>
            <w:r w:rsidRPr="00225CD8">
              <w:rPr>
                <w:rFonts w:ascii="Times New Roman" w:hAnsi="Times New Roman" w:cs="Times New Roman"/>
                <w:color w:val="000000"/>
                <w:sz w:val="20"/>
                <w:szCs w:val="20"/>
              </w:rPr>
              <w:t>Порядковый номер не</w:t>
            </w:r>
            <w:r w:rsidRPr="00225CD8">
              <w:rPr>
                <w:rFonts w:ascii="Times New Roman" w:hAnsi="Times New Roman" w:cs="Times New Roman"/>
                <w:color w:val="000000"/>
                <w:sz w:val="20"/>
                <w:szCs w:val="20"/>
              </w:rPr>
              <w:softHyphen/>
              <w:t>стационар</w:t>
            </w:r>
            <w:r w:rsidRPr="00225CD8">
              <w:rPr>
                <w:rFonts w:ascii="Times New Roman" w:hAnsi="Times New Roman" w:cs="Times New Roman"/>
                <w:color w:val="000000"/>
                <w:sz w:val="20"/>
                <w:szCs w:val="20"/>
              </w:rPr>
              <w:softHyphen/>
              <w:t>ного торго</w:t>
            </w:r>
            <w:r w:rsidRPr="00225CD8">
              <w:rPr>
                <w:rFonts w:ascii="Times New Roman" w:hAnsi="Times New Roman" w:cs="Times New Roman"/>
                <w:color w:val="000000"/>
                <w:sz w:val="20"/>
                <w:szCs w:val="20"/>
              </w:rPr>
              <w:softHyphen/>
              <w:t>вого объ</w:t>
            </w:r>
            <w:r w:rsidRPr="00225CD8">
              <w:rPr>
                <w:rFonts w:ascii="Times New Roman" w:hAnsi="Times New Roman" w:cs="Times New Roman"/>
                <w:color w:val="000000"/>
                <w:sz w:val="20"/>
                <w:szCs w:val="20"/>
              </w:rPr>
              <w:softHyphen/>
              <w:t>екта в Схеме, пост. № 885</w:t>
            </w:r>
          </w:p>
          <w:p w14:paraId="60418368" w14:textId="77777777" w:rsidR="00B2649E" w:rsidRPr="00225CD8" w:rsidRDefault="00B2649E" w:rsidP="002D06CA">
            <w:pPr>
              <w:tabs>
                <w:tab w:val="center" w:pos="7285"/>
                <w:tab w:val="right" w:pos="14459"/>
              </w:tabs>
              <w:jc w:val="center"/>
              <w:rPr>
                <w:rFonts w:ascii="Times New Roman" w:hAnsi="Times New Roman" w:cs="Times New Roman"/>
                <w:color w:val="000000"/>
                <w:sz w:val="20"/>
                <w:szCs w:val="20"/>
              </w:rPr>
            </w:pPr>
            <w:r w:rsidRPr="00225CD8">
              <w:rPr>
                <w:rFonts w:ascii="Times New Roman" w:hAnsi="Times New Roman" w:cs="Times New Roman"/>
                <w:color w:val="000000"/>
                <w:sz w:val="20"/>
                <w:szCs w:val="20"/>
              </w:rPr>
              <w:t>от 29.09.2022</w:t>
            </w:r>
          </w:p>
          <w:p w14:paraId="4C5B1980" w14:textId="56771BDA" w:rsidR="00B2649E" w:rsidRPr="00225CD8" w:rsidRDefault="00B2649E" w:rsidP="002D06CA">
            <w:pPr>
              <w:tabs>
                <w:tab w:val="center" w:pos="7285"/>
                <w:tab w:val="right" w:pos="14459"/>
              </w:tabs>
              <w:jc w:val="center"/>
              <w:rPr>
                <w:rFonts w:ascii="Times New Roman" w:hAnsi="Times New Roman" w:cs="Times New Roman"/>
                <w:sz w:val="20"/>
                <w:szCs w:val="20"/>
              </w:rPr>
            </w:pPr>
          </w:p>
        </w:tc>
        <w:tc>
          <w:tcPr>
            <w:tcW w:w="3402" w:type="dxa"/>
          </w:tcPr>
          <w:p w14:paraId="5DEE32D8" w14:textId="77777777" w:rsidR="00B2649E" w:rsidRPr="00225CD8" w:rsidRDefault="00B2649E" w:rsidP="002D06CA">
            <w:pPr>
              <w:tabs>
                <w:tab w:val="center" w:pos="7285"/>
                <w:tab w:val="right" w:pos="14459"/>
              </w:tabs>
              <w:jc w:val="center"/>
              <w:rPr>
                <w:rFonts w:ascii="Times New Roman" w:hAnsi="Times New Roman" w:cs="Times New Roman"/>
                <w:color w:val="000000"/>
                <w:sz w:val="20"/>
                <w:szCs w:val="20"/>
              </w:rPr>
            </w:pPr>
            <w:r w:rsidRPr="00225CD8">
              <w:rPr>
                <w:rFonts w:ascii="Times New Roman" w:hAnsi="Times New Roman" w:cs="Times New Roman"/>
                <w:color w:val="000000"/>
                <w:sz w:val="20"/>
                <w:szCs w:val="20"/>
              </w:rPr>
              <w:t>Адресный ориентир-</w:t>
            </w:r>
          </w:p>
          <w:p w14:paraId="16215F2A" w14:textId="77777777" w:rsidR="00B2649E" w:rsidRPr="00225CD8" w:rsidRDefault="00B2649E" w:rsidP="002D06CA">
            <w:pPr>
              <w:tabs>
                <w:tab w:val="center" w:pos="7285"/>
                <w:tab w:val="right" w:pos="14459"/>
              </w:tabs>
              <w:jc w:val="center"/>
              <w:rPr>
                <w:rFonts w:ascii="Times New Roman" w:hAnsi="Times New Roman" w:cs="Times New Roman"/>
                <w:color w:val="000000"/>
                <w:sz w:val="20"/>
                <w:szCs w:val="20"/>
              </w:rPr>
            </w:pPr>
            <w:r w:rsidRPr="00225CD8">
              <w:rPr>
                <w:rFonts w:ascii="Times New Roman" w:hAnsi="Times New Roman" w:cs="Times New Roman"/>
                <w:color w:val="000000"/>
                <w:sz w:val="20"/>
                <w:szCs w:val="20"/>
              </w:rPr>
              <w:t xml:space="preserve">место размещения </w:t>
            </w:r>
          </w:p>
          <w:p w14:paraId="194C87CE" w14:textId="77777777" w:rsidR="00B2649E" w:rsidRPr="00225CD8" w:rsidRDefault="00B2649E" w:rsidP="002D06CA">
            <w:pPr>
              <w:tabs>
                <w:tab w:val="center" w:pos="7285"/>
                <w:tab w:val="right" w:pos="14459"/>
              </w:tabs>
              <w:jc w:val="center"/>
              <w:rPr>
                <w:rFonts w:ascii="Times New Roman" w:hAnsi="Times New Roman" w:cs="Times New Roman"/>
                <w:color w:val="000000"/>
                <w:sz w:val="20"/>
                <w:szCs w:val="20"/>
              </w:rPr>
            </w:pPr>
            <w:r w:rsidRPr="00225CD8">
              <w:rPr>
                <w:rFonts w:ascii="Times New Roman" w:hAnsi="Times New Roman" w:cs="Times New Roman"/>
                <w:color w:val="000000"/>
                <w:sz w:val="20"/>
                <w:szCs w:val="20"/>
              </w:rPr>
              <w:t xml:space="preserve">нестационарного </w:t>
            </w:r>
          </w:p>
          <w:p w14:paraId="2802B07F" w14:textId="77777777" w:rsidR="00B2649E" w:rsidRPr="00225CD8" w:rsidRDefault="00B2649E" w:rsidP="002D06CA">
            <w:pPr>
              <w:tabs>
                <w:tab w:val="center" w:pos="7285"/>
                <w:tab w:val="right" w:pos="14459"/>
              </w:tabs>
              <w:jc w:val="center"/>
              <w:rPr>
                <w:rFonts w:ascii="Times New Roman" w:hAnsi="Times New Roman" w:cs="Times New Roman"/>
                <w:sz w:val="20"/>
                <w:szCs w:val="20"/>
              </w:rPr>
            </w:pPr>
            <w:r w:rsidRPr="00225CD8">
              <w:rPr>
                <w:rFonts w:ascii="Times New Roman" w:hAnsi="Times New Roman" w:cs="Times New Roman"/>
                <w:color w:val="000000"/>
                <w:sz w:val="20"/>
                <w:szCs w:val="20"/>
              </w:rPr>
              <w:t>торгового объекта</w:t>
            </w:r>
          </w:p>
        </w:tc>
        <w:tc>
          <w:tcPr>
            <w:tcW w:w="1843" w:type="dxa"/>
          </w:tcPr>
          <w:p w14:paraId="0A39B6A1" w14:textId="0118505A" w:rsidR="00B2649E" w:rsidRPr="00225CD8" w:rsidRDefault="00B2649E" w:rsidP="002D06CA">
            <w:pPr>
              <w:tabs>
                <w:tab w:val="center" w:pos="7285"/>
                <w:tab w:val="right" w:pos="14459"/>
              </w:tabs>
              <w:jc w:val="center"/>
              <w:rPr>
                <w:rFonts w:ascii="Times New Roman" w:hAnsi="Times New Roman" w:cs="Times New Roman"/>
                <w:sz w:val="20"/>
                <w:szCs w:val="20"/>
              </w:rPr>
            </w:pPr>
            <w:r w:rsidRPr="00225CD8">
              <w:rPr>
                <w:rFonts w:ascii="Times New Roman" w:hAnsi="Times New Roman" w:cs="Times New Roman"/>
                <w:color w:val="000000"/>
                <w:sz w:val="20"/>
                <w:szCs w:val="20"/>
              </w:rPr>
              <w:t>Тип неста</w:t>
            </w:r>
            <w:r w:rsidRPr="00225CD8">
              <w:rPr>
                <w:rFonts w:ascii="Times New Roman" w:hAnsi="Times New Roman" w:cs="Times New Roman"/>
                <w:color w:val="000000"/>
                <w:sz w:val="20"/>
                <w:szCs w:val="20"/>
              </w:rPr>
              <w:softHyphen/>
              <w:t>цио</w:t>
            </w:r>
            <w:r w:rsidRPr="00225CD8">
              <w:rPr>
                <w:rFonts w:ascii="Times New Roman" w:hAnsi="Times New Roman" w:cs="Times New Roman"/>
                <w:color w:val="000000"/>
                <w:sz w:val="20"/>
                <w:szCs w:val="20"/>
              </w:rPr>
              <w:softHyphen/>
              <w:t>нар</w:t>
            </w:r>
            <w:r w:rsidRPr="00225CD8">
              <w:rPr>
                <w:rFonts w:ascii="Times New Roman" w:hAnsi="Times New Roman" w:cs="Times New Roman"/>
                <w:color w:val="000000"/>
                <w:sz w:val="20"/>
                <w:szCs w:val="20"/>
              </w:rPr>
              <w:softHyphen/>
              <w:t>ного торго</w:t>
            </w:r>
            <w:r w:rsidRPr="00225CD8">
              <w:rPr>
                <w:rFonts w:ascii="Times New Roman" w:hAnsi="Times New Roman" w:cs="Times New Roman"/>
                <w:color w:val="000000"/>
                <w:sz w:val="20"/>
                <w:szCs w:val="20"/>
              </w:rPr>
              <w:softHyphen/>
              <w:t>вого объ</w:t>
            </w:r>
            <w:r w:rsidRPr="00225CD8">
              <w:rPr>
                <w:rFonts w:ascii="Times New Roman" w:hAnsi="Times New Roman" w:cs="Times New Roman"/>
                <w:color w:val="000000"/>
                <w:sz w:val="20"/>
                <w:szCs w:val="20"/>
              </w:rPr>
              <w:softHyphen/>
              <w:t>екта</w:t>
            </w:r>
          </w:p>
        </w:tc>
        <w:tc>
          <w:tcPr>
            <w:tcW w:w="1134" w:type="dxa"/>
          </w:tcPr>
          <w:p w14:paraId="632004B2" w14:textId="77777777" w:rsidR="00B2649E" w:rsidRPr="00225CD8" w:rsidRDefault="00B2649E" w:rsidP="002D06CA">
            <w:pPr>
              <w:tabs>
                <w:tab w:val="center" w:pos="7285"/>
                <w:tab w:val="right" w:pos="14459"/>
              </w:tabs>
              <w:jc w:val="center"/>
              <w:rPr>
                <w:rFonts w:ascii="Times New Roman" w:hAnsi="Times New Roman" w:cs="Times New Roman"/>
                <w:color w:val="000000"/>
                <w:sz w:val="20"/>
                <w:szCs w:val="20"/>
              </w:rPr>
            </w:pPr>
            <w:r w:rsidRPr="00225CD8">
              <w:rPr>
                <w:rFonts w:ascii="Times New Roman" w:hAnsi="Times New Roman" w:cs="Times New Roman"/>
                <w:color w:val="000000"/>
                <w:sz w:val="20"/>
                <w:szCs w:val="20"/>
              </w:rPr>
              <w:t xml:space="preserve">Площадь </w:t>
            </w:r>
          </w:p>
          <w:p w14:paraId="5E610212" w14:textId="77777777" w:rsidR="00B2649E" w:rsidRPr="00225CD8" w:rsidRDefault="00B2649E" w:rsidP="002D06CA">
            <w:pPr>
              <w:tabs>
                <w:tab w:val="center" w:pos="7285"/>
                <w:tab w:val="right" w:pos="14459"/>
              </w:tabs>
              <w:jc w:val="center"/>
              <w:rPr>
                <w:rFonts w:ascii="Times New Roman" w:hAnsi="Times New Roman" w:cs="Times New Roman"/>
                <w:color w:val="000000"/>
                <w:sz w:val="20"/>
                <w:szCs w:val="20"/>
              </w:rPr>
            </w:pPr>
            <w:r w:rsidRPr="00225CD8">
              <w:rPr>
                <w:rFonts w:ascii="Times New Roman" w:hAnsi="Times New Roman" w:cs="Times New Roman"/>
                <w:color w:val="000000"/>
                <w:sz w:val="20"/>
                <w:szCs w:val="20"/>
              </w:rPr>
              <w:t>земельного участка/</w:t>
            </w:r>
          </w:p>
          <w:p w14:paraId="3D35BB68" w14:textId="4752191F" w:rsidR="00B2649E" w:rsidRPr="00225CD8" w:rsidRDefault="00B2649E" w:rsidP="002D06CA">
            <w:pPr>
              <w:tabs>
                <w:tab w:val="center" w:pos="7285"/>
                <w:tab w:val="right" w:pos="14459"/>
              </w:tabs>
              <w:jc w:val="center"/>
              <w:rPr>
                <w:rFonts w:ascii="Times New Roman" w:hAnsi="Times New Roman" w:cs="Times New Roman"/>
                <w:color w:val="000000"/>
                <w:sz w:val="20"/>
                <w:szCs w:val="20"/>
              </w:rPr>
            </w:pPr>
            <w:r w:rsidRPr="00225CD8">
              <w:rPr>
                <w:rFonts w:ascii="Times New Roman" w:hAnsi="Times New Roman" w:cs="Times New Roman"/>
                <w:color w:val="000000"/>
                <w:sz w:val="20"/>
                <w:szCs w:val="20"/>
              </w:rPr>
              <w:t xml:space="preserve">торгового объекта/ количество торговых мест, </w:t>
            </w:r>
          </w:p>
          <w:p w14:paraId="4A994B79" w14:textId="699967F3" w:rsidR="00B2649E" w:rsidRPr="00225CD8" w:rsidRDefault="00B2649E" w:rsidP="002D06CA">
            <w:pPr>
              <w:tabs>
                <w:tab w:val="center" w:pos="7285"/>
                <w:tab w:val="right" w:pos="14459"/>
              </w:tabs>
              <w:jc w:val="center"/>
              <w:rPr>
                <w:rFonts w:ascii="Times New Roman" w:hAnsi="Times New Roman" w:cs="Times New Roman"/>
                <w:sz w:val="20"/>
                <w:szCs w:val="20"/>
              </w:rPr>
            </w:pPr>
            <w:r w:rsidRPr="00225CD8">
              <w:rPr>
                <w:rFonts w:ascii="Times New Roman" w:hAnsi="Times New Roman" w:cs="Times New Roman"/>
                <w:color w:val="000000"/>
                <w:sz w:val="20"/>
                <w:szCs w:val="20"/>
              </w:rPr>
              <w:t>м</w:t>
            </w:r>
            <w:r w:rsidRPr="00225CD8">
              <w:rPr>
                <w:rFonts w:ascii="Times New Roman" w:hAnsi="Times New Roman" w:cs="Times New Roman"/>
                <w:color w:val="000000"/>
                <w:sz w:val="20"/>
                <w:szCs w:val="20"/>
                <w:vertAlign w:val="superscript"/>
              </w:rPr>
              <w:t xml:space="preserve">2 </w:t>
            </w:r>
            <w:r w:rsidRPr="00225CD8">
              <w:rPr>
                <w:rFonts w:ascii="Times New Roman" w:hAnsi="Times New Roman" w:cs="Times New Roman"/>
                <w:color w:val="000000"/>
                <w:sz w:val="20"/>
                <w:szCs w:val="20"/>
              </w:rPr>
              <w:t>/м</w:t>
            </w:r>
            <w:r w:rsidRPr="00225CD8">
              <w:rPr>
                <w:rFonts w:ascii="Times New Roman" w:hAnsi="Times New Roman" w:cs="Times New Roman"/>
                <w:color w:val="000000"/>
                <w:sz w:val="20"/>
                <w:szCs w:val="20"/>
                <w:vertAlign w:val="superscript"/>
              </w:rPr>
              <w:t xml:space="preserve">2 </w:t>
            </w:r>
            <w:r w:rsidRPr="00225CD8">
              <w:rPr>
                <w:rFonts w:ascii="Times New Roman" w:hAnsi="Times New Roman" w:cs="Times New Roman"/>
                <w:color w:val="000000"/>
                <w:sz w:val="20"/>
                <w:szCs w:val="20"/>
              </w:rPr>
              <w:t>/шт.</w:t>
            </w:r>
          </w:p>
        </w:tc>
        <w:tc>
          <w:tcPr>
            <w:tcW w:w="2551" w:type="dxa"/>
          </w:tcPr>
          <w:p w14:paraId="75F1401D" w14:textId="3DA3200E" w:rsidR="00B2649E" w:rsidRPr="00225CD8" w:rsidRDefault="00B2649E" w:rsidP="002D06CA">
            <w:pPr>
              <w:tabs>
                <w:tab w:val="center" w:pos="7285"/>
                <w:tab w:val="right" w:pos="14459"/>
              </w:tabs>
              <w:jc w:val="center"/>
              <w:rPr>
                <w:rFonts w:ascii="Times New Roman" w:hAnsi="Times New Roman" w:cs="Times New Roman"/>
                <w:color w:val="000000"/>
                <w:sz w:val="20"/>
                <w:szCs w:val="20"/>
              </w:rPr>
            </w:pPr>
            <w:r w:rsidRPr="00225CD8">
              <w:rPr>
                <w:rFonts w:ascii="Times New Roman" w:hAnsi="Times New Roman" w:cs="Times New Roman"/>
                <w:color w:val="000000"/>
                <w:sz w:val="20"/>
                <w:szCs w:val="20"/>
              </w:rPr>
              <w:t xml:space="preserve">Специализация нестационарного торгового объекта (с указанием ассортимента реализуемой продукции, </w:t>
            </w:r>
          </w:p>
          <w:p w14:paraId="43358C99" w14:textId="77777777" w:rsidR="00B2649E" w:rsidRPr="00225CD8" w:rsidRDefault="00B2649E" w:rsidP="002D06CA">
            <w:pPr>
              <w:tabs>
                <w:tab w:val="center" w:pos="7285"/>
                <w:tab w:val="right" w:pos="14459"/>
              </w:tabs>
              <w:jc w:val="center"/>
              <w:rPr>
                <w:rFonts w:ascii="Times New Roman" w:hAnsi="Times New Roman" w:cs="Times New Roman"/>
                <w:sz w:val="20"/>
                <w:szCs w:val="20"/>
              </w:rPr>
            </w:pPr>
            <w:r w:rsidRPr="00225CD8">
              <w:rPr>
                <w:rFonts w:ascii="Times New Roman" w:hAnsi="Times New Roman" w:cs="Times New Roman"/>
                <w:color w:val="000000"/>
                <w:sz w:val="20"/>
                <w:szCs w:val="20"/>
              </w:rPr>
              <w:t>оказываемой услуги)</w:t>
            </w:r>
          </w:p>
        </w:tc>
        <w:tc>
          <w:tcPr>
            <w:tcW w:w="1418" w:type="dxa"/>
          </w:tcPr>
          <w:p w14:paraId="785FB15B" w14:textId="15ADBDCB" w:rsidR="00B2649E" w:rsidRPr="00225CD8" w:rsidRDefault="00B2649E" w:rsidP="002D06CA">
            <w:pPr>
              <w:tabs>
                <w:tab w:val="center" w:pos="7285"/>
                <w:tab w:val="right" w:pos="14459"/>
              </w:tabs>
              <w:jc w:val="center"/>
              <w:rPr>
                <w:rFonts w:ascii="Times New Roman" w:hAnsi="Times New Roman" w:cs="Times New Roman"/>
                <w:color w:val="000000"/>
                <w:sz w:val="20"/>
                <w:szCs w:val="20"/>
              </w:rPr>
            </w:pPr>
            <w:r w:rsidRPr="00225CD8">
              <w:rPr>
                <w:rFonts w:ascii="Times New Roman" w:hAnsi="Times New Roman" w:cs="Times New Roman"/>
                <w:color w:val="000000"/>
                <w:sz w:val="20"/>
                <w:szCs w:val="20"/>
              </w:rPr>
              <w:t>Период функциони</w:t>
            </w:r>
            <w:r w:rsidRPr="00225CD8">
              <w:rPr>
                <w:rFonts w:ascii="Times New Roman" w:hAnsi="Times New Roman" w:cs="Times New Roman"/>
                <w:color w:val="000000"/>
                <w:sz w:val="20"/>
                <w:szCs w:val="20"/>
              </w:rPr>
              <w:softHyphen/>
              <w:t xml:space="preserve">рования </w:t>
            </w:r>
          </w:p>
          <w:p w14:paraId="0A23DFDB" w14:textId="5B837750" w:rsidR="00B2649E" w:rsidRPr="00225CD8" w:rsidRDefault="00B2649E" w:rsidP="002D06CA">
            <w:pPr>
              <w:tabs>
                <w:tab w:val="center" w:pos="7285"/>
                <w:tab w:val="right" w:pos="14459"/>
              </w:tabs>
              <w:jc w:val="center"/>
              <w:rPr>
                <w:rFonts w:ascii="Times New Roman" w:hAnsi="Times New Roman" w:cs="Times New Roman"/>
                <w:color w:val="000000"/>
                <w:sz w:val="20"/>
                <w:szCs w:val="20"/>
              </w:rPr>
            </w:pPr>
            <w:r w:rsidRPr="00225CD8">
              <w:rPr>
                <w:rFonts w:ascii="Times New Roman" w:hAnsi="Times New Roman" w:cs="Times New Roman"/>
                <w:color w:val="000000"/>
                <w:sz w:val="20"/>
                <w:szCs w:val="20"/>
              </w:rPr>
              <w:t>нестацио</w:t>
            </w:r>
            <w:r w:rsidRPr="00225CD8">
              <w:rPr>
                <w:rFonts w:ascii="Times New Roman" w:hAnsi="Times New Roman" w:cs="Times New Roman"/>
                <w:color w:val="000000"/>
                <w:sz w:val="20"/>
                <w:szCs w:val="20"/>
              </w:rPr>
              <w:softHyphen/>
              <w:t xml:space="preserve">нарного торгового </w:t>
            </w:r>
          </w:p>
          <w:p w14:paraId="1D4F8856" w14:textId="77777777" w:rsidR="00B2649E" w:rsidRPr="00225CD8" w:rsidRDefault="00B2649E" w:rsidP="002D06CA">
            <w:pPr>
              <w:tabs>
                <w:tab w:val="center" w:pos="7285"/>
                <w:tab w:val="right" w:pos="14459"/>
              </w:tabs>
              <w:jc w:val="center"/>
              <w:rPr>
                <w:rFonts w:ascii="Times New Roman" w:hAnsi="Times New Roman" w:cs="Times New Roman"/>
                <w:sz w:val="20"/>
                <w:szCs w:val="20"/>
              </w:rPr>
            </w:pPr>
            <w:r w:rsidRPr="00225CD8">
              <w:rPr>
                <w:rFonts w:ascii="Times New Roman" w:hAnsi="Times New Roman" w:cs="Times New Roman"/>
                <w:color w:val="000000"/>
                <w:sz w:val="20"/>
                <w:szCs w:val="20"/>
              </w:rPr>
              <w:t>объекта</w:t>
            </w:r>
          </w:p>
        </w:tc>
        <w:tc>
          <w:tcPr>
            <w:tcW w:w="2835" w:type="dxa"/>
          </w:tcPr>
          <w:p w14:paraId="0F2E126D" w14:textId="77777777" w:rsidR="00B2649E" w:rsidRPr="00225CD8" w:rsidRDefault="00B2649E" w:rsidP="002D06CA">
            <w:pPr>
              <w:tabs>
                <w:tab w:val="center" w:pos="7285"/>
                <w:tab w:val="right" w:pos="14459"/>
              </w:tabs>
              <w:jc w:val="center"/>
              <w:rPr>
                <w:rFonts w:ascii="Times New Roman" w:hAnsi="Times New Roman" w:cs="Times New Roman"/>
                <w:color w:val="000000"/>
                <w:sz w:val="20"/>
                <w:szCs w:val="20"/>
              </w:rPr>
            </w:pPr>
            <w:r w:rsidRPr="00225CD8">
              <w:rPr>
                <w:rFonts w:ascii="Times New Roman" w:hAnsi="Times New Roman" w:cs="Times New Roman"/>
                <w:color w:val="000000"/>
                <w:sz w:val="20"/>
                <w:szCs w:val="20"/>
              </w:rPr>
              <w:t>Примечание</w:t>
            </w:r>
          </w:p>
        </w:tc>
        <w:tc>
          <w:tcPr>
            <w:tcW w:w="1276" w:type="dxa"/>
          </w:tcPr>
          <w:p w14:paraId="7585A880" w14:textId="77777777" w:rsidR="00B2649E" w:rsidRPr="00225CD8" w:rsidRDefault="00B2649E" w:rsidP="002D06CA">
            <w:pPr>
              <w:spacing w:line="259" w:lineRule="auto"/>
              <w:jc w:val="center"/>
              <w:rPr>
                <w:rFonts w:ascii="Times New Roman" w:hAnsi="Times New Roman" w:cs="Times New Roman"/>
                <w:color w:val="000000"/>
                <w:sz w:val="20"/>
                <w:szCs w:val="20"/>
              </w:rPr>
            </w:pPr>
            <w:r w:rsidRPr="00225CD8">
              <w:rPr>
                <w:rFonts w:ascii="Times New Roman" w:hAnsi="Times New Roman" w:cs="Times New Roman"/>
                <w:color w:val="000000"/>
                <w:sz w:val="20"/>
                <w:szCs w:val="20"/>
              </w:rPr>
              <w:t xml:space="preserve">Стартовый размер финансового предложения за право на размещение НТО в месяц </w:t>
            </w:r>
          </w:p>
          <w:p w14:paraId="239E2C97" w14:textId="77777777" w:rsidR="00B2649E" w:rsidRPr="00225CD8" w:rsidRDefault="00B2649E" w:rsidP="002D06CA">
            <w:pPr>
              <w:spacing w:line="259" w:lineRule="auto"/>
              <w:jc w:val="center"/>
              <w:rPr>
                <w:rFonts w:ascii="Times New Roman" w:hAnsi="Times New Roman" w:cs="Times New Roman"/>
                <w:color w:val="000000"/>
                <w:sz w:val="20"/>
                <w:szCs w:val="20"/>
              </w:rPr>
            </w:pPr>
            <w:r w:rsidRPr="00225CD8">
              <w:rPr>
                <w:rFonts w:ascii="Times New Roman" w:hAnsi="Times New Roman" w:cs="Times New Roman"/>
                <w:color w:val="000000"/>
                <w:sz w:val="20"/>
                <w:szCs w:val="20"/>
              </w:rPr>
              <w:t>(в рублях)</w:t>
            </w:r>
          </w:p>
        </w:tc>
      </w:tr>
      <w:tr w:rsidR="000C492D" w:rsidRPr="00786EA6" w14:paraId="10B37872" w14:textId="77777777" w:rsidTr="00EC3362">
        <w:trPr>
          <w:tblHeader/>
        </w:trPr>
        <w:tc>
          <w:tcPr>
            <w:tcW w:w="1271" w:type="dxa"/>
          </w:tcPr>
          <w:p w14:paraId="6C1EA1BD" w14:textId="77777777" w:rsidR="00B2649E" w:rsidRPr="00225CD8" w:rsidRDefault="00B2649E" w:rsidP="002D06CA">
            <w:pPr>
              <w:tabs>
                <w:tab w:val="center" w:pos="7285"/>
                <w:tab w:val="right" w:pos="14459"/>
              </w:tabs>
              <w:jc w:val="center"/>
              <w:rPr>
                <w:rFonts w:ascii="Times New Roman" w:hAnsi="Times New Roman" w:cs="Times New Roman"/>
                <w:sz w:val="20"/>
                <w:szCs w:val="20"/>
              </w:rPr>
            </w:pPr>
            <w:r w:rsidRPr="00225CD8">
              <w:rPr>
                <w:rFonts w:ascii="Times New Roman" w:hAnsi="Times New Roman" w:cs="Times New Roman"/>
                <w:sz w:val="20"/>
                <w:szCs w:val="20"/>
              </w:rPr>
              <w:t>2</w:t>
            </w:r>
          </w:p>
        </w:tc>
        <w:tc>
          <w:tcPr>
            <w:tcW w:w="3402" w:type="dxa"/>
          </w:tcPr>
          <w:p w14:paraId="6E2FD0D6" w14:textId="77777777" w:rsidR="00B2649E" w:rsidRPr="00225CD8" w:rsidRDefault="00B2649E" w:rsidP="002D06CA">
            <w:pPr>
              <w:tabs>
                <w:tab w:val="center" w:pos="7285"/>
                <w:tab w:val="right" w:pos="14459"/>
              </w:tabs>
              <w:jc w:val="center"/>
              <w:rPr>
                <w:rFonts w:ascii="Times New Roman" w:hAnsi="Times New Roman" w:cs="Times New Roman"/>
                <w:sz w:val="20"/>
                <w:szCs w:val="20"/>
              </w:rPr>
            </w:pPr>
            <w:r w:rsidRPr="00225CD8">
              <w:rPr>
                <w:rFonts w:ascii="Times New Roman" w:hAnsi="Times New Roman" w:cs="Times New Roman"/>
                <w:sz w:val="20"/>
                <w:szCs w:val="20"/>
              </w:rPr>
              <w:t>3</w:t>
            </w:r>
          </w:p>
        </w:tc>
        <w:tc>
          <w:tcPr>
            <w:tcW w:w="1843" w:type="dxa"/>
          </w:tcPr>
          <w:p w14:paraId="3B6B8147" w14:textId="77777777" w:rsidR="00B2649E" w:rsidRPr="00225CD8" w:rsidRDefault="00B2649E" w:rsidP="002D06CA">
            <w:pPr>
              <w:tabs>
                <w:tab w:val="center" w:pos="7285"/>
                <w:tab w:val="right" w:pos="14459"/>
              </w:tabs>
              <w:jc w:val="center"/>
              <w:rPr>
                <w:rFonts w:ascii="Times New Roman" w:hAnsi="Times New Roman" w:cs="Times New Roman"/>
                <w:sz w:val="20"/>
                <w:szCs w:val="20"/>
              </w:rPr>
            </w:pPr>
            <w:r w:rsidRPr="00225CD8">
              <w:rPr>
                <w:rFonts w:ascii="Times New Roman" w:hAnsi="Times New Roman" w:cs="Times New Roman"/>
                <w:sz w:val="20"/>
                <w:szCs w:val="20"/>
              </w:rPr>
              <w:t>4</w:t>
            </w:r>
          </w:p>
        </w:tc>
        <w:tc>
          <w:tcPr>
            <w:tcW w:w="1134" w:type="dxa"/>
          </w:tcPr>
          <w:p w14:paraId="264B4B0C" w14:textId="77777777" w:rsidR="00B2649E" w:rsidRPr="00225CD8" w:rsidRDefault="00B2649E" w:rsidP="002D06CA">
            <w:pPr>
              <w:tabs>
                <w:tab w:val="center" w:pos="7285"/>
                <w:tab w:val="right" w:pos="14459"/>
              </w:tabs>
              <w:jc w:val="center"/>
              <w:rPr>
                <w:rFonts w:ascii="Times New Roman" w:hAnsi="Times New Roman" w:cs="Times New Roman"/>
                <w:sz w:val="20"/>
                <w:szCs w:val="20"/>
              </w:rPr>
            </w:pPr>
            <w:r w:rsidRPr="00225CD8">
              <w:rPr>
                <w:rFonts w:ascii="Times New Roman" w:hAnsi="Times New Roman" w:cs="Times New Roman"/>
                <w:sz w:val="20"/>
                <w:szCs w:val="20"/>
              </w:rPr>
              <w:t>5</w:t>
            </w:r>
          </w:p>
        </w:tc>
        <w:tc>
          <w:tcPr>
            <w:tcW w:w="2551" w:type="dxa"/>
          </w:tcPr>
          <w:p w14:paraId="318AE56D" w14:textId="77777777" w:rsidR="00B2649E" w:rsidRPr="00225CD8" w:rsidRDefault="00B2649E" w:rsidP="002D06CA">
            <w:pPr>
              <w:tabs>
                <w:tab w:val="center" w:pos="7285"/>
                <w:tab w:val="right" w:pos="14459"/>
              </w:tabs>
              <w:jc w:val="center"/>
              <w:rPr>
                <w:rFonts w:ascii="Times New Roman" w:hAnsi="Times New Roman" w:cs="Times New Roman"/>
                <w:sz w:val="20"/>
                <w:szCs w:val="20"/>
              </w:rPr>
            </w:pPr>
            <w:r w:rsidRPr="00225CD8">
              <w:rPr>
                <w:rFonts w:ascii="Times New Roman" w:hAnsi="Times New Roman" w:cs="Times New Roman"/>
                <w:sz w:val="20"/>
                <w:szCs w:val="20"/>
              </w:rPr>
              <w:t>6</w:t>
            </w:r>
          </w:p>
        </w:tc>
        <w:tc>
          <w:tcPr>
            <w:tcW w:w="1418" w:type="dxa"/>
          </w:tcPr>
          <w:p w14:paraId="389046D0" w14:textId="77777777" w:rsidR="00B2649E" w:rsidRPr="00225CD8" w:rsidRDefault="00B2649E" w:rsidP="002D06CA">
            <w:pPr>
              <w:tabs>
                <w:tab w:val="center" w:pos="7285"/>
                <w:tab w:val="right" w:pos="14459"/>
              </w:tabs>
              <w:jc w:val="center"/>
              <w:rPr>
                <w:rFonts w:ascii="Times New Roman" w:hAnsi="Times New Roman" w:cs="Times New Roman"/>
                <w:sz w:val="20"/>
                <w:szCs w:val="20"/>
              </w:rPr>
            </w:pPr>
            <w:r w:rsidRPr="00225CD8">
              <w:rPr>
                <w:rFonts w:ascii="Times New Roman" w:hAnsi="Times New Roman" w:cs="Times New Roman"/>
                <w:sz w:val="20"/>
                <w:szCs w:val="20"/>
              </w:rPr>
              <w:t>7</w:t>
            </w:r>
          </w:p>
        </w:tc>
        <w:tc>
          <w:tcPr>
            <w:tcW w:w="2835" w:type="dxa"/>
          </w:tcPr>
          <w:p w14:paraId="11F96698" w14:textId="77777777" w:rsidR="00B2649E" w:rsidRPr="00225CD8" w:rsidRDefault="00B2649E" w:rsidP="002D06CA">
            <w:pPr>
              <w:tabs>
                <w:tab w:val="center" w:pos="7285"/>
                <w:tab w:val="right" w:pos="14459"/>
              </w:tabs>
              <w:jc w:val="center"/>
              <w:rPr>
                <w:rFonts w:ascii="Times New Roman" w:hAnsi="Times New Roman" w:cs="Times New Roman"/>
                <w:sz w:val="20"/>
                <w:szCs w:val="20"/>
              </w:rPr>
            </w:pPr>
            <w:r w:rsidRPr="00225CD8">
              <w:rPr>
                <w:rFonts w:ascii="Times New Roman" w:hAnsi="Times New Roman" w:cs="Times New Roman"/>
                <w:sz w:val="20"/>
                <w:szCs w:val="20"/>
              </w:rPr>
              <w:t>8</w:t>
            </w:r>
          </w:p>
        </w:tc>
        <w:tc>
          <w:tcPr>
            <w:tcW w:w="1276" w:type="dxa"/>
          </w:tcPr>
          <w:p w14:paraId="27E17E35" w14:textId="77777777" w:rsidR="00B2649E" w:rsidRPr="00225CD8" w:rsidRDefault="00B2649E" w:rsidP="002D06CA">
            <w:pPr>
              <w:tabs>
                <w:tab w:val="center" w:pos="7285"/>
                <w:tab w:val="right" w:pos="14459"/>
              </w:tabs>
              <w:jc w:val="center"/>
              <w:rPr>
                <w:rFonts w:ascii="Times New Roman" w:hAnsi="Times New Roman" w:cs="Times New Roman"/>
                <w:sz w:val="20"/>
                <w:szCs w:val="20"/>
              </w:rPr>
            </w:pPr>
            <w:r w:rsidRPr="00225CD8">
              <w:rPr>
                <w:rFonts w:ascii="Times New Roman" w:hAnsi="Times New Roman" w:cs="Times New Roman"/>
                <w:sz w:val="20"/>
                <w:szCs w:val="20"/>
              </w:rPr>
              <w:t>9</w:t>
            </w:r>
          </w:p>
        </w:tc>
      </w:tr>
      <w:tr w:rsidR="000C492D" w:rsidRPr="00786EA6" w14:paraId="32827E13" w14:textId="77777777" w:rsidTr="00EC3362">
        <w:tc>
          <w:tcPr>
            <w:tcW w:w="1271" w:type="dxa"/>
          </w:tcPr>
          <w:p w14:paraId="055A1AB1" w14:textId="77777777" w:rsidR="00B2649E" w:rsidRPr="00225CD8" w:rsidRDefault="00B2649E" w:rsidP="002D06CA">
            <w:pPr>
              <w:pStyle w:val="a4"/>
              <w:tabs>
                <w:tab w:val="center" w:pos="7285"/>
                <w:tab w:val="right" w:pos="14459"/>
              </w:tabs>
              <w:ind w:left="0"/>
              <w:jc w:val="center"/>
              <w:rPr>
                <w:rFonts w:ascii="Times New Roman" w:eastAsia="Times New Roman" w:hAnsi="Times New Roman" w:cs="Times New Roman"/>
                <w:sz w:val="20"/>
                <w:szCs w:val="20"/>
              </w:rPr>
            </w:pPr>
            <w:r w:rsidRPr="00225CD8">
              <w:rPr>
                <w:rFonts w:ascii="Times New Roman" w:eastAsia="Times New Roman" w:hAnsi="Times New Roman" w:cs="Times New Roman"/>
                <w:sz w:val="20"/>
                <w:szCs w:val="20"/>
              </w:rPr>
              <w:t>1</w:t>
            </w:r>
          </w:p>
        </w:tc>
        <w:tc>
          <w:tcPr>
            <w:tcW w:w="3402" w:type="dxa"/>
          </w:tcPr>
          <w:p w14:paraId="6C99A2E4" w14:textId="57AC6B4F" w:rsidR="00B2649E" w:rsidRPr="00225CD8" w:rsidRDefault="00B2649E" w:rsidP="002D06CA">
            <w:pPr>
              <w:tabs>
                <w:tab w:val="center" w:pos="7285"/>
                <w:tab w:val="right" w:pos="14459"/>
              </w:tabs>
              <w:ind w:firstLine="31"/>
              <w:rPr>
                <w:rFonts w:ascii="Times New Roman" w:hAnsi="Times New Roman" w:cs="Times New Roman"/>
                <w:sz w:val="20"/>
                <w:szCs w:val="20"/>
              </w:rPr>
            </w:pPr>
            <w:r w:rsidRPr="00225CD8">
              <w:rPr>
                <w:rFonts w:ascii="Times New Roman" w:hAnsi="Times New Roman" w:cs="Times New Roman"/>
                <w:sz w:val="20"/>
                <w:szCs w:val="20"/>
              </w:rPr>
              <w:t>г. Хадыженск, ул. Чехова, 2Д</w:t>
            </w:r>
          </w:p>
          <w:p w14:paraId="5D0AEC27" w14:textId="77777777" w:rsidR="00B2649E" w:rsidRPr="00225CD8" w:rsidRDefault="00B2649E" w:rsidP="002D06CA">
            <w:pPr>
              <w:tabs>
                <w:tab w:val="center" w:pos="7285"/>
                <w:tab w:val="right" w:pos="14459"/>
              </w:tabs>
              <w:ind w:firstLine="31"/>
              <w:jc w:val="center"/>
              <w:rPr>
                <w:rFonts w:ascii="Times New Roman" w:hAnsi="Times New Roman" w:cs="Times New Roman"/>
                <w:color w:val="000000"/>
                <w:sz w:val="20"/>
                <w:szCs w:val="20"/>
              </w:rPr>
            </w:pPr>
          </w:p>
        </w:tc>
        <w:tc>
          <w:tcPr>
            <w:tcW w:w="1843" w:type="dxa"/>
          </w:tcPr>
          <w:p w14:paraId="07128098" w14:textId="77777777" w:rsidR="00B2649E" w:rsidRPr="00225CD8" w:rsidRDefault="00B2649E" w:rsidP="002D06CA">
            <w:pPr>
              <w:tabs>
                <w:tab w:val="center" w:pos="7285"/>
                <w:tab w:val="right" w:pos="14459"/>
              </w:tabs>
              <w:jc w:val="center"/>
              <w:rPr>
                <w:rFonts w:ascii="Times New Roman" w:hAnsi="Times New Roman" w:cs="Times New Roman"/>
                <w:sz w:val="20"/>
                <w:szCs w:val="20"/>
              </w:rPr>
            </w:pPr>
            <w:r w:rsidRPr="00225CD8">
              <w:rPr>
                <w:rFonts w:ascii="Times New Roman" w:hAnsi="Times New Roman" w:cs="Times New Roman"/>
                <w:sz w:val="20"/>
                <w:szCs w:val="20"/>
              </w:rPr>
              <w:t xml:space="preserve">торговый павильон, </w:t>
            </w:r>
          </w:p>
          <w:p w14:paraId="6BDBF453" w14:textId="77777777" w:rsidR="00B2649E" w:rsidRPr="00225CD8" w:rsidRDefault="00B2649E" w:rsidP="002D06CA">
            <w:pPr>
              <w:tabs>
                <w:tab w:val="center" w:pos="7285"/>
                <w:tab w:val="right" w:pos="14459"/>
              </w:tabs>
              <w:jc w:val="center"/>
              <w:rPr>
                <w:rFonts w:ascii="Times New Roman" w:hAnsi="Times New Roman" w:cs="Times New Roman"/>
                <w:sz w:val="20"/>
                <w:szCs w:val="20"/>
              </w:rPr>
            </w:pPr>
            <w:r w:rsidRPr="00225CD8">
              <w:rPr>
                <w:rFonts w:ascii="Times New Roman" w:hAnsi="Times New Roman" w:cs="Times New Roman"/>
                <w:sz w:val="20"/>
                <w:szCs w:val="20"/>
              </w:rPr>
              <w:t>торговая палатка</w:t>
            </w:r>
          </w:p>
        </w:tc>
        <w:tc>
          <w:tcPr>
            <w:tcW w:w="1134" w:type="dxa"/>
          </w:tcPr>
          <w:p w14:paraId="7038FB53" w14:textId="77777777" w:rsidR="00B2649E" w:rsidRPr="00225CD8" w:rsidRDefault="00B2649E" w:rsidP="002D06CA">
            <w:pPr>
              <w:tabs>
                <w:tab w:val="center" w:pos="7285"/>
                <w:tab w:val="right" w:pos="14459"/>
              </w:tabs>
              <w:jc w:val="center"/>
              <w:rPr>
                <w:rFonts w:ascii="Times New Roman" w:hAnsi="Times New Roman" w:cs="Times New Roman"/>
                <w:color w:val="000000"/>
                <w:sz w:val="20"/>
                <w:szCs w:val="20"/>
              </w:rPr>
            </w:pPr>
            <w:r w:rsidRPr="00225CD8">
              <w:rPr>
                <w:rFonts w:ascii="Times New Roman" w:hAnsi="Times New Roman" w:cs="Times New Roman"/>
                <w:sz w:val="20"/>
                <w:szCs w:val="20"/>
              </w:rPr>
              <w:t>36</w:t>
            </w:r>
            <w:r w:rsidRPr="00225CD8">
              <w:rPr>
                <w:rFonts w:ascii="Times New Roman" w:hAnsi="Times New Roman" w:cs="Times New Roman"/>
                <w:color w:val="000000"/>
                <w:sz w:val="20"/>
                <w:szCs w:val="20"/>
              </w:rPr>
              <w:t>м</w:t>
            </w:r>
            <w:r w:rsidRPr="00225CD8">
              <w:rPr>
                <w:rFonts w:ascii="Times New Roman" w:hAnsi="Times New Roman" w:cs="Times New Roman"/>
                <w:color w:val="000000"/>
                <w:sz w:val="20"/>
                <w:szCs w:val="20"/>
                <w:vertAlign w:val="superscript"/>
              </w:rPr>
              <w:t>2</w:t>
            </w:r>
            <w:r w:rsidRPr="00225CD8">
              <w:rPr>
                <w:rFonts w:ascii="Times New Roman" w:hAnsi="Times New Roman" w:cs="Times New Roman"/>
                <w:sz w:val="20"/>
                <w:szCs w:val="20"/>
              </w:rPr>
              <w:t>/30</w:t>
            </w:r>
            <w:r w:rsidRPr="00225CD8">
              <w:rPr>
                <w:rFonts w:ascii="Times New Roman" w:hAnsi="Times New Roman" w:cs="Times New Roman"/>
                <w:color w:val="000000"/>
                <w:sz w:val="20"/>
                <w:szCs w:val="20"/>
              </w:rPr>
              <w:t>м</w:t>
            </w:r>
            <w:r w:rsidRPr="00225CD8">
              <w:rPr>
                <w:rFonts w:ascii="Times New Roman" w:hAnsi="Times New Roman" w:cs="Times New Roman"/>
                <w:color w:val="000000"/>
                <w:sz w:val="20"/>
                <w:szCs w:val="20"/>
                <w:vertAlign w:val="superscript"/>
              </w:rPr>
              <w:t>2</w:t>
            </w:r>
            <w:r w:rsidRPr="00225CD8">
              <w:rPr>
                <w:rFonts w:ascii="Times New Roman" w:hAnsi="Times New Roman" w:cs="Times New Roman"/>
                <w:sz w:val="20"/>
                <w:szCs w:val="20"/>
              </w:rPr>
              <w:t>/2</w:t>
            </w:r>
          </w:p>
        </w:tc>
        <w:tc>
          <w:tcPr>
            <w:tcW w:w="2551" w:type="dxa"/>
          </w:tcPr>
          <w:p w14:paraId="550EA400" w14:textId="2BF5556A" w:rsidR="00B2649E" w:rsidRPr="00225CD8" w:rsidRDefault="00B2649E" w:rsidP="002D06CA">
            <w:pPr>
              <w:tabs>
                <w:tab w:val="center" w:pos="7285"/>
                <w:tab w:val="right" w:pos="14459"/>
              </w:tabs>
              <w:jc w:val="center"/>
              <w:rPr>
                <w:rFonts w:ascii="Times New Roman" w:hAnsi="Times New Roman" w:cs="Times New Roman"/>
                <w:color w:val="000000"/>
                <w:sz w:val="20"/>
                <w:szCs w:val="20"/>
              </w:rPr>
            </w:pPr>
            <w:r w:rsidRPr="00225CD8">
              <w:rPr>
                <w:rFonts w:ascii="Times New Roman" w:hAnsi="Times New Roman" w:cs="Times New Roman"/>
                <w:sz w:val="20"/>
                <w:szCs w:val="20"/>
              </w:rPr>
              <w:t>продовольствен</w:t>
            </w:r>
            <w:r w:rsidRPr="00225CD8">
              <w:rPr>
                <w:rFonts w:ascii="Times New Roman" w:hAnsi="Times New Roman" w:cs="Times New Roman"/>
                <w:sz w:val="20"/>
                <w:szCs w:val="20"/>
              </w:rPr>
              <w:softHyphen/>
              <w:t>ные и непро</w:t>
            </w:r>
            <w:r w:rsidRPr="00225CD8">
              <w:rPr>
                <w:rFonts w:ascii="Times New Roman" w:hAnsi="Times New Roman" w:cs="Times New Roman"/>
                <w:sz w:val="20"/>
                <w:szCs w:val="20"/>
              </w:rPr>
              <w:softHyphen/>
              <w:t>довольствен</w:t>
            </w:r>
            <w:r w:rsidR="00434B60">
              <w:rPr>
                <w:rFonts w:ascii="Times New Roman" w:hAnsi="Times New Roman" w:cs="Times New Roman"/>
                <w:sz w:val="20"/>
                <w:szCs w:val="20"/>
              </w:rPr>
              <w:softHyphen/>
            </w:r>
            <w:r w:rsidRPr="00225CD8">
              <w:rPr>
                <w:rFonts w:ascii="Times New Roman" w:hAnsi="Times New Roman" w:cs="Times New Roman"/>
                <w:sz w:val="20"/>
                <w:szCs w:val="20"/>
              </w:rPr>
              <w:t>ные товары</w:t>
            </w:r>
          </w:p>
        </w:tc>
        <w:tc>
          <w:tcPr>
            <w:tcW w:w="1418" w:type="dxa"/>
          </w:tcPr>
          <w:p w14:paraId="2DB66FCA" w14:textId="78B6A23C" w:rsidR="00B2649E" w:rsidRPr="00225CD8" w:rsidRDefault="00B2649E" w:rsidP="002D06CA">
            <w:pPr>
              <w:tabs>
                <w:tab w:val="center" w:pos="7285"/>
                <w:tab w:val="right" w:pos="14459"/>
              </w:tabs>
              <w:jc w:val="center"/>
              <w:rPr>
                <w:rFonts w:ascii="Times New Roman" w:hAnsi="Times New Roman" w:cs="Times New Roman"/>
                <w:color w:val="000000"/>
                <w:sz w:val="20"/>
                <w:szCs w:val="20"/>
              </w:rPr>
            </w:pPr>
            <w:r w:rsidRPr="00225CD8">
              <w:rPr>
                <w:rFonts w:ascii="Times New Roman" w:hAnsi="Times New Roman" w:cs="Times New Roman"/>
                <w:sz w:val="20"/>
                <w:szCs w:val="20"/>
              </w:rPr>
              <w:t>круглого</w:t>
            </w:r>
            <w:r w:rsidRPr="00225CD8">
              <w:rPr>
                <w:rFonts w:ascii="Times New Roman" w:hAnsi="Times New Roman" w:cs="Times New Roman"/>
                <w:sz w:val="20"/>
                <w:szCs w:val="20"/>
              </w:rPr>
              <w:softHyphen/>
              <w:t xml:space="preserve">дично </w:t>
            </w:r>
          </w:p>
        </w:tc>
        <w:tc>
          <w:tcPr>
            <w:tcW w:w="2835" w:type="dxa"/>
          </w:tcPr>
          <w:p w14:paraId="4AEB5F6A" w14:textId="177F14C6" w:rsidR="00B2649E" w:rsidRPr="00225CD8" w:rsidRDefault="00B2649E" w:rsidP="002D06CA">
            <w:pPr>
              <w:tabs>
                <w:tab w:val="center" w:pos="7285"/>
                <w:tab w:val="right" w:pos="14459"/>
              </w:tabs>
              <w:jc w:val="center"/>
              <w:rPr>
                <w:rFonts w:ascii="Times New Roman" w:hAnsi="Times New Roman" w:cs="Times New Roman"/>
                <w:color w:val="000000"/>
                <w:sz w:val="20"/>
                <w:szCs w:val="20"/>
              </w:rPr>
            </w:pPr>
            <w:r w:rsidRPr="00225CD8">
              <w:rPr>
                <w:rFonts w:ascii="Times New Roman" w:hAnsi="Times New Roman" w:cs="Times New Roman"/>
                <w:sz w:val="20"/>
                <w:szCs w:val="20"/>
              </w:rPr>
              <w:t>место для торговл</w:t>
            </w:r>
            <w:r w:rsidR="005E55F9">
              <w:rPr>
                <w:rFonts w:ascii="Times New Roman" w:hAnsi="Times New Roman" w:cs="Times New Roman"/>
                <w:sz w:val="20"/>
                <w:szCs w:val="20"/>
              </w:rPr>
              <w:t>и</w:t>
            </w:r>
            <w:r w:rsidRPr="00225CD8">
              <w:rPr>
                <w:rFonts w:ascii="Times New Roman" w:hAnsi="Times New Roman" w:cs="Times New Roman"/>
                <w:sz w:val="20"/>
                <w:szCs w:val="20"/>
              </w:rPr>
              <w:t xml:space="preserve"> ферме</w:t>
            </w:r>
            <w:r w:rsidR="005E55F9">
              <w:rPr>
                <w:rFonts w:ascii="Times New Roman" w:hAnsi="Times New Roman" w:cs="Times New Roman"/>
                <w:sz w:val="20"/>
                <w:szCs w:val="20"/>
              </w:rPr>
              <w:softHyphen/>
            </w:r>
            <w:r w:rsidRPr="00225CD8">
              <w:rPr>
                <w:rFonts w:ascii="Times New Roman" w:hAnsi="Times New Roman" w:cs="Times New Roman"/>
                <w:sz w:val="20"/>
                <w:szCs w:val="20"/>
              </w:rPr>
              <w:t xml:space="preserve">рами и </w:t>
            </w:r>
            <w:r w:rsidR="005E55F9">
              <w:rPr>
                <w:rFonts w:ascii="Times New Roman" w:hAnsi="Times New Roman" w:cs="Times New Roman"/>
                <w:sz w:val="20"/>
                <w:szCs w:val="20"/>
              </w:rPr>
              <w:t>т</w:t>
            </w:r>
            <w:r w:rsidRPr="00225CD8">
              <w:rPr>
                <w:rFonts w:ascii="Times New Roman" w:hAnsi="Times New Roman" w:cs="Times New Roman"/>
                <w:sz w:val="20"/>
                <w:szCs w:val="20"/>
              </w:rPr>
              <w:t>оваропроизводителями</w:t>
            </w:r>
          </w:p>
        </w:tc>
        <w:tc>
          <w:tcPr>
            <w:tcW w:w="1276" w:type="dxa"/>
          </w:tcPr>
          <w:p w14:paraId="42B846D7" w14:textId="77777777" w:rsidR="00B2649E" w:rsidRPr="00225CD8" w:rsidRDefault="00B2649E" w:rsidP="002D06CA">
            <w:pPr>
              <w:tabs>
                <w:tab w:val="center" w:pos="7285"/>
                <w:tab w:val="right" w:pos="14459"/>
              </w:tabs>
              <w:jc w:val="center"/>
              <w:rPr>
                <w:rFonts w:ascii="Times New Roman" w:hAnsi="Times New Roman" w:cs="Times New Roman"/>
                <w:sz w:val="20"/>
                <w:szCs w:val="20"/>
              </w:rPr>
            </w:pPr>
            <w:r w:rsidRPr="00225CD8">
              <w:rPr>
                <w:rFonts w:ascii="Times New Roman" w:hAnsi="Times New Roman" w:cs="Times New Roman"/>
                <w:sz w:val="20"/>
                <w:szCs w:val="20"/>
              </w:rPr>
              <w:t>1 250,00</w:t>
            </w:r>
          </w:p>
        </w:tc>
      </w:tr>
      <w:tr w:rsidR="000C492D" w:rsidRPr="00786EA6" w14:paraId="0421F7BF" w14:textId="77777777" w:rsidTr="00EC3362">
        <w:tc>
          <w:tcPr>
            <w:tcW w:w="1271" w:type="dxa"/>
          </w:tcPr>
          <w:p w14:paraId="416E549E" w14:textId="77777777" w:rsidR="00B2649E" w:rsidRPr="00225CD8" w:rsidRDefault="00B2649E" w:rsidP="002D06CA">
            <w:pPr>
              <w:pStyle w:val="a4"/>
              <w:tabs>
                <w:tab w:val="center" w:pos="7285"/>
                <w:tab w:val="right" w:pos="14459"/>
              </w:tabs>
              <w:ind w:left="0"/>
              <w:jc w:val="center"/>
              <w:rPr>
                <w:rFonts w:ascii="Times New Roman" w:eastAsia="Times New Roman" w:hAnsi="Times New Roman" w:cs="Times New Roman"/>
                <w:sz w:val="20"/>
                <w:szCs w:val="20"/>
              </w:rPr>
            </w:pPr>
            <w:r w:rsidRPr="00225CD8">
              <w:rPr>
                <w:rFonts w:ascii="Times New Roman" w:eastAsia="Times New Roman" w:hAnsi="Times New Roman" w:cs="Times New Roman"/>
                <w:sz w:val="20"/>
                <w:szCs w:val="20"/>
              </w:rPr>
              <w:t>2</w:t>
            </w:r>
          </w:p>
        </w:tc>
        <w:tc>
          <w:tcPr>
            <w:tcW w:w="3402" w:type="dxa"/>
          </w:tcPr>
          <w:p w14:paraId="5FE4190B" w14:textId="6F099F18" w:rsidR="00B2649E" w:rsidRPr="00225CD8" w:rsidRDefault="00B2649E" w:rsidP="00A101B3">
            <w:pPr>
              <w:tabs>
                <w:tab w:val="center" w:pos="7285"/>
                <w:tab w:val="right" w:pos="14459"/>
              </w:tabs>
              <w:ind w:firstLine="31"/>
              <w:rPr>
                <w:rFonts w:ascii="Times New Roman" w:hAnsi="Times New Roman" w:cs="Times New Roman"/>
                <w:sz w:val="20"/>
                <w:szCs w:val="20"/>
              </w:rPr>
            </w:pPr>
            <w:r w:rsidRPr="00225CD8">
              <w:rPr>
                <w:rFonts w:ascii="Times New Roman" w:hAnsi="Times New Roman" w:cs="Times New Roman"/>
                <w:sz w:val="20"/>
                <w:szCs w:val="20"/>
              </w:rPr>
              <w:t>г. Хадыженск, ул. Садовая, 36А</w:t>
            </w:r>
          </w:p>
          <w:p w14:paraId="4CA19762" w14:textId="77777777" w:rsidR="00B2649E" w:rsidRPr="00225CD8" w:rsidRDefault="00B2649E" w:rsidP="002D06CA">
            <w:pPr>
              <w:tabs>
                <w:tab w:val="center" w:pos="7285"/>
                <w:tab w:val="right" w:pos="14459"/>
              </w:tabs>
              <w:ind w:firstLine="31"/>
              <w:jc w:val="center"/>
              <w:rPr>
                <w:rFonts w:ascii="Times New Roman" w:hAnsi="Times New Roman" w:cs="Times New Roman"/>
                <w:color w:val="000000"/>
                <w:sz w:val="20"/>
                <w:szCs w:val="20"/>
              </w:rPr>
            </w:pPr>
            <w:r w:rsidRPr="00225CD8">
              <w:rPr>
                <w:rStyle w:val="aa"/>
                <w:rFonts w:ascii="Times New Roman" w:hAnsi="Times New Roman" w:cs="Times New Roman"/>
                <w:sz w:val="20"/>
                <w:szCs w:val="20"/>
                <w:shd w:val="clear" w:color="auto" w:fill="FFFFFF"/>
              </w:rPr>
              <w:t xml:space="preserve"> </w:t>
            </w:r>
          </w:p>
        </w:tc>
        <w:tc>
          <w:tcPr>
            <w:tcW w:w="1843" w:type="dxa"/>
          </w:tcPr>
          <w:p w14:paraId="6E396304" w14:textId="77777777" w:rsidR="00B2649E" w:rsidRPr="00225CD8" w:rsidRDefault="00B2649E" w:rsidP="002D06CA">
            <w:pPr>
              <w:tabs>
                <w:tab w:val="center" w:pos="7285"/>
                <w:tab w:val="right" w:pos="14459"/>
              </w:tabs>
              <w:jc w:val="center"/>
              <w:rPr>
                <w:rFonts w:ascii="Times New Roman" w:hAnsi="Times New Roman" w:cs="Times New Roman"/>
                <w:sz w:val="20"/>
                <w:szCs w:val="20"/>
              </w:rPr>
            </w:pPr>
            <w:r w:rsidRPr="00225CD8">
              <w:rPr>
                <w:rFonts w:ascii="Times New Roman" w:hAnsi="Times New Roman" w:cs="Times New Roman"/>
                <w:sz w:val="20"/>
                <w:szCs w:val="20"/>
              </w:rPr>
              <w:t xml:space="preserve">бахчевой развал, </w:t>
            </w:r>
          </w:p>
          <w:p w14:paraId="2A98772E" w14:textId="77777777" w:rsidR="00B2649E" w:rsidRPr="00225CD8" w:rsidRDefault="00B2649E" w:rsidP="002D06CA">
            <w:pPr>
              <w:tabs>
                <w:tab w:val="center" w:pos="7285"/>
                <w:tab w:val="right" w:pos="14459"/>
              </w:tabs>
              <w:jc w:val="center"/>
              <w:rPr>
                <w:rFonts w:ascii="Times New Roman" w:hAnsi="Times New Roman" w:cs="Times New Roman"/>
                <w:color w:val="000000"/>
                <w:sz w:val="20"/>
                <w:szCs w:val="20"/>
              </w:rPr>
            </w:pPr>
            <w:r w:rsidRPr="00225CD8">
              <w:rPr>
                <w:rFonts w:ascii="Times New Roman" w:hAnsi="Times New Roman" w:cs="Times New Roman"/>
                <w:sz w:val="20"/>
                <w:szCs w:val="20"/>
              </w:rPr>
              <w:t>торговая палатка</w:t>
            </w:r>
          </w:p>
        </w:tc>
        <w:tc>
          <w:tcPr>
            <w:tcW w:w="1134" w:type="dxa"/>
          </w:tcPr>
          <w:p w14:paraId="3620FAC0" w14:textId="77777777" w:rsidR="00B2649E" w:rsidRPr="00225CD8" w:rsidRDefault="00B2649E" w:rsidP="002D06CA">
            <w:pPr>
              <w:tabs>
                <w:tab w:val="center" w:pos="7285"/>
                <w:tab w:val="right" w:pos="14459"/>
              </w:tabs>
              <w:jc w:val="center"/>
              <w:rPr>
                <w:rFonts w:ascii="Times New Roman" w:hAnsi="Times New Roman" w:cs="Times New Roman"/>
                <w:color w:val="000000"/>
                <w:sz w:val="20"/>
                <w:szCs w:val="20"/>
              </w:rPr>
            </w:pPr>
            <w:r w:rsidRPr="00225CD8">
              <w:rPr>
                <w:rFonts w:ascii="Times New Roman" w:hAnsi="Times New Roman" w:cs="Times New Roman"/>
                <w:sz w:val="20"/>
                <w:szCs w:val="20"/>
              </w:rPr>
              <w:t>12</w:t>
            </w:r>
            <w:r w:rsidRPr="00225CD8">
              <w:rPr>
                <w:rFonts w:ascii="Times New Roman" w:hAnsi="Times New Roman" w:cs="Times New Roman"/>
                <w:color w:val="000000"/>
                <w:sz w:val="20"/>
                <w:szCs w:val="20"/>
              </w:rPr>
              <w:t>м</w:t>
            </w:r>
            <w:r w:rsidRPr="00225CD8">
              <w:rPr>
                <w:rFonts w:ascii="Times New Roman" w:hAnsi="Times New Roman" w:cs="Times New Roman"/>
                <w:color w:val="000000"/>
                <w:sz w:val="20"/>
                <w:szCs w:val="20"/>
                <w:vertAlign w:val="superscript"/>
              </w:rPr>
              <w:t>2</w:t>
            </w:r>
            <w:r w:rsidRPr="00225CD8">
              <w:rPr>
                <w:rFonts w:ascii="Times New Roman" w:hAnsi="Times New Roman" w:cs="Times New Roman"/>
                <w:sz w:val="20"/>
                <w:szCs w:val="20"/>
              </w:rPr>
              <w:t>/6</w:t>
            </w:r>
            <w:r w:rsidRPr="00225CD8">
              <w:rPr>
                <w:rFonts w:ascii="Times New Roman" w:hAnsi="Times New Roman" w:cs="Times New Roman"/>
                <w:color w:val="000000"/>
                <w:sz w:val="20"/>
                <w:szCs w:val="20"/>
              </w:rPr>
              <w:t>м</w:t>
            </w:r>
            <w:r w:rsidRPr="00225CD8">
              <w:rPr>
                <w:rFonts w:ascii="Times New Roman" w:hAnsi="Times New Roman" w:cs="Times New Roman"/>
                <w:color w:val="000000"/>
                <w:sz w:val="20"/>
                <w:szCs w:val="20"/>
                <w:vertAlign w:val="superscript"/>
              </w:rPr>
              <w:t>2</w:t>
            </w:r>
            <w:r w:rsidRPr="00225CD8">
              <w:rPr>
                <w:rFonts w:ascii="Times New Roman" w:hAnsi="Times New Roman" w:cs="Times New Roman"/>
                <w:sz w:val="20"/>
                <w:szCs w:val="20"/>
              </w:rPr>
              <w:t>/2</w:t>
            </w:r>
          </w:p>
        </w:tc>
        <w:tc>
          <w:tcPr>
            <w:tcW w:w="2551" w:type="dxa"/>
          </w:tcPr>
          <w:p w14:paraId="2A4065D4" w14:textId="77777777" w:rsidR="00B2649E" w:rsidRPr="00225CD8" w:rsidRDefault="00B2649E" w:rsidP="002D06CA">
            <w:pPr>
              <w:tabs>
                <w:tab w:val="center" w:pos="7285"/>
                <w:tab w:val="right" w:pos="14459"/>
              </w:tabs>
              <w:jc w:val="center"/>
              <w:rPr>
                <w:rFonts w:ascii="Times New Roman" w:hAnsi="Times New Roman" w:cs="Times New Roman"/>
                <w:sz w:val="20"/>
                <w:szCs w:val="20"/>
              </w:rPr>
            </w:pPr>
            <w:r w:rsidRPr="00225CD8">
              <w:rPr>
                <w:rFonts w:ascii="Times New Roman" w:hAnsi="Times New Roman" w:cs="Times New Roman"/>
                <w:sz w:val="20"/>
                <w:szCs w:val="20"/>
              </w:rPr>
              <w:t xml:space="preserve">овощи, бахчевые </w:t>
            </w:r>
          </w:p>
          <w:p w14:paraId="038F33D6" w14:textId="77777777" w:rsidR="00B2649E" w:rsidRPr="00225CD8" w:rsidRDefault="00B2649E" w:rsidP="002D06CA">
            <w:pPr>
              <w:tabs>
                <w:tab w:val="center" w:pos="7285"/>
                <w:tab w:val="right" w:pos="14459"/>
              </w:tabs>
              <w:jc w:val="center"/>
              <w:rPr>
                <w:rFonts w:ascii="Times New Roman" w:hAnsi="Times New Roman" w:cs="Times New Roman"/>
                <w:color w:val="000000"/>
                <w:sz w:val="20"/>
                <w:szCs w:val="20"/>
              </w:rPr>
            </w:pPr>
            <w:r w:rsidRPr="00225CD8">
              <w:rPr>
                <w:rFonts w:ascii="Times New Roman" w:hAnsi="Times New Roman" w:cs="Times New Roman"/>
                <w:sz w:val="20"/>
                <w:szCs w:val="20"/>
              </w:rPr>
              <w:t xml:space="preserve">культуры </w:t>
            </w:r>
          </w:p>
        </w:tc>
        <w:tc>
          <w:tcPr>
            <w:tcW w:w="1418" w:type="dxa"/>
          </w:tcPr>
          <w:p w14:paraId="27C4469A" w14:textId="77777777" w:rsidR="00B2649E" w:rsidRPr="00225CD8" w:rsidRDefault="00B2649E" w:rsidP="002D06CA">
            <w:pPr>
              <w:tabs>
                <w:tab w:val="center" w:pos="7285"/>
                <w:tab w:val="right" w:pos="14459"/>
              </w:tabs>
              <w:jc w:val="center"/>
              <w:rPr>
                <w:rFonts w:ascii="Times New Roman" w:hAnsi="Times New Roman" w:cs="Times New Roman"/>
                <w:sz w:val="20"/>
                <w:szCs w:val="20"/>
              </w:rPr>
            </w:pPr>
            <w:r w:rsidRPr="00225CD8">
              <w:rPr>
                <w:rFonts w:ascii="Times New Roman" w:hAnsi="Times New Roman" w:cs="Times New Roman"/>
                <w:sz w:val="20"/>
                <w:szCs w:val="20"/>
              </w:rPr>
              <w:t xml:space="preserve">с 01 мая по </w:t>
            </w:r>
          </w:p>
          <w:p w14:paraId="2FD53BB7" w14:textId="77777777" w:rsidR="00B2649E" w:rsidRPr="00225CD8" w:rsidRDefault="00B2649E" w:rsidP="002D06CA">
            <w:pPr>
              <w:tabs>
                <w:tab w:val="center" w:pos="7285"/>
                <w:tab w:val="right" w:pos="14459"/>
              </w:tabs>
              <w:jc w:val="center"/>
              <w:rPr>
                <w:rFonts w:ascii="Times New Roman" w:hAnsi="Times New Roman" w:cs="Times New Roman"/>
                <w:color w:val="000000"/>
                <w:sz w:val="20"/>
                <w:szCs w:val="20"/>
              </w:rPr>
            </w:pPr>
            <w:r w:rsidRPr="00225CD8">
              <w:rPr>
                <w:rFonts w:ascii="Times New Roman" w:hAnsi="Times New Roman" w:cs="Times New Roman"/>
                <w:sz w:val="20"/>
                <w:szCs w:val="20"/>
              </w:rPr>
              <w:t>31 октября</w:t>
            </w:r>
          </w:p>
        </w:tc>
        <w:tc>
          <w:tcPr>
            <w:tcW w:w="2835" w:type="dxa"/>
          </w:tcPr>
          <w:p w14:paraId="2260B70C" w14:textId="03CC6963" w:rsidR="00B2649E" w:rsidRPr="00225CD8" w:rsidRDefault="00B2649E" w:rsidP="002D06CA">
            <w:pPr>
              <w:tabs>
                <w:tab w:val="center" w:pos="7285"/>
                <w:tab w:val="right" w:pos="14459"/>
              </w:tabs>
              <w:jc w:val="center"/>
              <w:rPr>
                <w:rFonts w:ascii="Times New Roman" w:hAnsi="Times New Roman" w:cs="Times New Roman"/>
                <w:color w:val="000000"/>
                <w:sz w:val="20"/>
                <w:szCs w:val="20"/>
              </w:rPr>
            </w:pPr>
            <w:r w:rsidRPr="00225CD8">
              <w:rPr>
                <w:rFonts w:ascii="Times New Roman" w:hAnsi="Times New Roman" w:cs="Times New Roman"/>
                <w:sz w:val="20"/>
                <w:szCs w:val="20"/>
              </w:rPr>
              <w:t xml:space="preserve">место </w:t>
            </w:r>
            <w:r w:rsidR="005E55F9" w:rsidRPr="00225CD8">
              <w:rPr>
                <w:rFonts w:ascii="Times New Roman" w:hAnsi="Times New Roman" w:cs="Times New Roman"/>
                <w:sz w:val="20"/>
                <w:szCs w:val="20"/>
              </w:rPr>
              <w:t>для торговли</w:t>
            </w:r>
            <w:r w:rsidRPr="00225CD8">
              <w:rPr>
                <w:rFonts w:ascii="Times New Roman" w:hAnsi="Times New Roman" w:cs="Times New Roman"/>
                <w:sz w:val="20"/>
                <w:szCs w:val="20"/>
              </w:rPr>
              <w:t xml:space="preserve"> ферме</w:t>
            </w:r>
            <w:r w:rsidR="005E55F9">
              <w:rPr>
                <w:rFonts w:ascii="Times New Roman" w:hAnsi="Times New Roman" w:cs="Times New Roman"/>
                <w:sz w:val="20"/>
                <w:szCs w:val="20"/>
              </w:rPr>
              <w:softHyphen/>
            </w:r>
            <w:r w:rsidRPr="00225CD8">
              <w:rPr>
                <w:rFonts w:ascii="Times New Roman" w:hAnsi="Times New Roman" w:cs="Times New Roman"/>
                <w:sz w:val="20"/>
                <w:szCs w:val="20"/>
              </w:rPr>
              <w:t>рами и товаропроизводителями</w:t>
            </w:r>
          </w:p>
        </w:tc>
        <w:tc>
          <w:tcPr>
            <w:tcW w:w="1276" w:type="dxa"/>
          </w:tcPr>
          <w:p w14:paraId="735AF97C" w14:textId="77777777" w:rsidR="00B2649E" w:rsidRPr="00225CD8" w:rsidRDefault="00B2649E" w:rsidP="002D06CA">
            <w:pPr>
              <w:tabs>
                <w:tab w:val="center" w:pos="7285"/>
                <w:tab w:val="right" w:pos="14459"/>
              </w:tabs>
              <w:jc w:val="center"/>
              <w:rPr>
                <w:rFonts w:ascii="Times New Roman" w:hAnsi="Times New Roman" w:cs="Times New Roman"/>
                <w:sz w:val="20"/>
                <w:szCs w:val="20"/>
              </w:rPr>
            </w:pPr>
            <w:r w:rsidRPr="00225CD8">
              <w:rPr>
                <w:rFonts w:ascii="Times New Roman" w:hAnsi="Times New Roman" w:cs="Times New Roman"/>
                <w:sz w:val="20"/>
                <w:szCs w:val="20"/>
              </w:rPr>
              <w:t>1 500,00</w:t>
            </w:r>
          </w:p>
        </w:tc>
      </w:tr>
      <w:tr w:rsidR="000C492D" w:rsidRPr="00786EA6" w14:paraId="5D1D7350" w14:textId="77777777" w:rsidTr="00EC3362">
        <w:tc>
          <w:tcPr>
            <w:tcW w:w="1271" w:type="dxa"/>
          </w:tcPr>
          <w:p w14:paraId="35EFAE22" w14:textId="77777777" w:rsidR="00B2649E" w:rsidRPr="00225CD8" w:rsidRDefault="00B2649E" w:rsidP="002D06CA">
            <w:pPr>
              <w:pStyle w:val="a4"/>
              <w:tabs>
                <w:tab w:val="center" w:pos="7285"/>
                <w:tab w:val="right" w:pos="14459"/>
              </w:tabs>
              <w:ind w:left="0"/>
              <w:jc w:val="center"/>
              <w:rPr>
                <w:rFonts w:ascii="Times New Roman" w:eastAsia="Times New Roman" w:hAnsi="Times New Roman" w:cs="Times New Roman"/>
                <w:sz w:val="20"/>
                <w:szCs w:val="20"/>
              </w:rPr>
            </w:pPr>
            <w:r w:rsidRPr="00225CD8">
              <w:rPr>
                <w:rFonts w:ascii="Times New Roman" w:eastAsia="Times New Roman" w:hAnsi="Times New Roman" w:cs="Times New Roman"/>
                <w:sz w:val="20"/>
                <w:szCs w:val="20"/>
              </w:rPr>
              <w:t>3</w:t>
            </w:r>
          </w:p>
        </w:tc>
        <w:tc>
          <w:tcPr>
            <w:tcW w:w="3402" w:type="dxa"/>
          </w:tcPr>
          <w:p w14:paraId="350EA0CF" w14:textId="173BDFE9" w:rsidR="00B2649E" w:rsidRPr="00225CD8" w:rsidRDefault="00B2649E" w:rsidP="00A101B3">
            <w:pPr>
              <w:tabs>
                <w:tab w:val="center" w:pos="7285"/>
                <w:tab w:val="right" w:pos="14459"/>
              </w:tabs>
              <w:ind w:firstLine="31"/>
              <w:rPr>
                <w:rFonts w:ascii="Times New Roman" w:hAnsi="Times New Roman" w:cs="Times New Roman"/>
                <w:color w:val="000000"/>
                <w:sz w:val="20"/>
                <w:szCs w:val="20"/>
              </w:rPr>
            </w:pPr>
            <w:r w:rsidRPr="00225CD8">
              <w:rPr>
                <w:rFonts w:ascii="Times New Roman" w:hAnsi="Times New Roman" w:cs="Times New Roman"/>
                <w:sz w:val="20"/>
                <w:szCs w:val="20"/>
              </w:rPr>
              <w:t xml:space="preserve">г. Хадыженск, </w:t>
            </w:r>
            <w:r w:rsidRPr="00225CD8">
              <w:rPr>
                <w:rFonts w:ascii="Times New Roman" w:hAnsi="Times New Roman" w:cs="Times New Roman"/>
                <w:color w:val="000000"/>
                <w:sz w:val="20"/>
                <w:szCs w:val="20"/>
              </w:rPr>
              <w:t xml:space="preserve">ул. Промысловая, 89 </w:t>
            </w:r>
          </w:p>
        </w:tc>
        <w:tc>
          <w:tcPr>
            <w:tcW w:w="1843" w:type="dxa"/>
          </w:tcPr>
          <w:p w14:paraId="0D3BE45E" w14:textId="77777777" w:rsidR="00B2649E" w:rsidRPr="00225CD8" w:rsidRDefault="00B2649E" w:rsidP="002D06CA">
            <w:pPr>
              <w:tabs>
                <w:tab w:val="center" w:pos="7285"/>
                <w:tab w:val="right" w:pos="14459"/>
              </w:tabs>
              <w:jc w:val="center"/>
              <w:rPr>
                <w:rFonts w:ascii="Times New Roman" w:hAnsi="Times New Roman" w:cs="Times New Roman"/>
                <w:sz w:val="20"/>
                <w:szCs w:val="20"/>
              </w:rPr>
            </w:pPr>
            <w:r w:rsidRPr="00225CD8">
              <w:rPr>
                <w:rFonts w:ascii="Times New Roman" w:hAnsi="Times New Roman" w:cs="Times New Roman"/>
                <w:sz w:val="20"/>
                <w:szCs w:val="20"/>
              </w:rPr>
              <w:t xml:space="preserve">бахчевой развал, </w:t>
            </w:r>
          </w:p>
          <w:p w14:paraId="4DB4A258" w14:textId="77777777" w:rsidR="00B2649E" w:rsidRPr="00225CD8" w:rsidRDefault="00B2649E" w:rsidP="002D06CA">
            <w:pPr>
              <w:tabs>
                <w:tab w:val="center" w:pos="7285"/>
                <w:tab w:val="right" w:pos="14459"/>
              </w:tabs>
              <w:jc w:val="center"/>
              <w:rPr>
                <w:rFonts w:ascii="Times New Roman" w:hAnsi="Times New Roman" w:cs="Times New Roman"/>
                <w:sz w:val="20"/>
                <w:szCs w:val="20"/>
              </w:rPr>
            </w:pPr>
            <w:r w:rsidRPr="00225CD8">
              <w:rPr>
                <w:rFonts w:ascii="Times New Roman" w:hAnsi="Times New Roman" w:cs="Times New Roman"/>
                <w:sz w:val="20"/>
                <w:szCs w:val="20"/>
              </w:rPr>
              <w:t>торговая палатка</w:t>
            </w:r>
          </w:p>
        </w:tc>
        <w:tc>
          <w:tcPr>
            <w:tcW w:w="1134" w:type="dxa"/>
          </w:tcPr>
          <w:p w14:paraId="25C4ECA7" w14:textId="77777777" w:rsidR="00B2649E" w:rsidRPr="00225CD8" w:rsidRDefault="00B2649E" w:rsidP="002D06CA">
            <w:pPr>
              <w:tabs>
                <w:tab w:val="center" w:pos="7285"/>
                <w:tab w:val="right" w:pos="14459"/>
              </w:tabs>
              <w:jc w:val="center"/>
              <w:rPr>
                <w:rFonts w:ascii="Times New Roman" w:hAnsi="Times New Roman" w:cs="Times New Roman"/>
                <w:color w:val="000000"/>
                <w:sz w:val="20"/>
                <w:szCs w:val="20"/>
              </w:rPr>
            </w:pPr>
            <w:r w:rsidRPr="00225CD8">
              <w:rPr>
                <w:rFonts w:ascii="Times New Roman" w:hAnsi="Times New Roman" w:cs="Times New Roman"/>
                <w:sz w:val="20"/>
                <w:szCs w:val="20"/>
              </w:rPr>
              <w:t>12</w:t>
            </w:r>
            <w:r w:rsidRPr="00225CD8">
              <w:rPr>
                <w:rFonts w:ascii="Times New Roman" w:hAnsi="Times New Roman" w:cs="Times New Roman"/>
                <w:color w:val="000000"/>
                <w:sz w:val="20"/>
                <w:szCs w:val="20"/>
              </w:rPr>
              <w:t>м</w:t>
            </w:r>
            <w:r w:rsidRPr="00225CD8">
              <w:rPr>
                <w:rFonts w:ascii="Times New Roman" w:hAnsi="Times New Roman" w:cs="Times New Roman"/>
                <w:color w:val="000000"/>
                <w:sz w:val="20"/>
                <w:szCs w:val="20"/>
                <w:vertAlign w:val="superscript"/>
              </w:rPr>
              <w:t>2</w:t>
            </w:r>
            <w:r w:rsidRPr="00225CD8">
              <w:rPr>
                <w:rFonts w:ascii="Times New Roman" w:hAnsi="Times New Roman" w:cs="Times New Roman"/>
                <w:sz w:val="20"/>
                <w:szCs w:val="20"/>
              </w:rPr>
              <w:t>/6</w:t>
            </w:r>
            <w:r w:rsidRPr="00225CD8">
              <w:rPr>
                <w:rFonts w:ascii="Times New Roman" w:hAnsi="Times New Roman" w:cs="Times New Roman"/>
                <w:color w:val="000000"/>
                <w:sz w:val="20"/>
                <w:szCs w:val="20"/>
              </w:rPr>
              <w:t>м</w:t>
            </w:r>
            <w:r w:rsidRPr="00225CD8">
              <w:rPr>
                <w:rFonts w:ascii="Times New Roman" w:hAnsi="Times New Roman" w:cs="Times New Roman"/>
                <w:color w:val="000000"/>
                <w:sz w:val="20"/>
                <w:szCs w:val="20"/>
                <w:vertAlign w:val="superscript"/>
              </w:rPr>
              <w:t>2</w:t>
            </w:r>
            <w:r w:rsidRPr="00225CD8">
              <w:rPr>
                <w:rFonts w:ascii="Times New Roman" w:hAnsi="Times New Roman" w:cs="Times New Roman"/>
                <w:sz w:val="20"/>
                <w:szCs w:val="20"/>
              </w:rPr>
              <w:t>/2</w:t>
            </w:r>
          </w:p>
        </w:tc>
        <w:tc>
          <w:tcPr>
            <w:tcW w:w="2551" w:type="dxa"/>
          </w:tcPr>
          <w:p w14:paraId="0EB77E9D" w14:textId="77777777" w:rsidR="00B2649E" w:rsidRPr="00225CD8" w:rsidRDefault="00B2649E" w:rsidP="002D06CA">
            <w:pPr>
              <w:tabs>
                <w:tab w:val="center" w:pos="7285"/>
                <w:tab w:val="right" w:pos="14459"/>
              </w:tabs>
              <w:jc w:val="center"/>
              <w:rPr>
                <w:rFonts w:ascii="Times New Roman" w:hAnsi="Times New Roman" w:cs="Times New Roman"/>
                <w:sz w:val="20"/>
                <w:szCs w:val="20"/>
              </w:rPr>
            </w:pPr>
            <w:r w:rsidRPr="00225CD8">
              <w:rPr>
                <w:rFonts w:ascii="Times New Roman" w:hAnsi="Times New Roman" w:cs="Times New Roman"/>
                <w:sz w:val="20"/>
                <w:szCs w:val="20"/>
              </w:rPr>
              <w:t xml:space="preserve">овощи, бахчевые </w:t>
            </w:r>
          </w:p>
          <w:p w14:paraId="30810C80" w14:textId="77777777" w:rsidR="00B2649E" w:rsidRPr="00225CD8" w:rsidRDefault="00B2649E" w:rsidP="002D06CA">
            <w:pPr>
              <w:tabs>
                <w:tab w:val="center" w:pos="7285"/>
                <w:tab w:val="right" w:pos="14459"/>
              </w:tabs>
              <w:jc w:val="center"/>
              <w:rPr>
                <w:rFonts w:ascii="Times New Roman" w:hAnsi="Times New Roman" w:cs="Times New Roman"/>
                <w:color w:val="000000"/>
                <w:sz w:val="20"/>
                <w:szCs w:val="20"/>
              </w:rPr>
            </w:pPr>
            <w:r w:rsidRPr="00225CD8">
              <w:rPr>
                <w:rFonts w:ascii="Times New Roman" w:hAnsi="Times New Roman" w:cs="Times New Roman"/>
                <w:sz w:val="20"/>
                <w:szCs w:val="20"/>
              </w:rPr>
              <w:t>культуры</w:t>
            </w:r>
          </w:p>
        </w:tc>
        <w:tc>
          <w:tcPr>
            <w:tcW w:w="1418" w:type="dxa"/>
          </w:tcPr>
          <w:p w14:paraId="61C95E91" w14:textId="77777777" w:rsidR="00B2649E" w:rsidRPr="00225CD8" w:rsidRDefault="00B2649E" w:rsidP="002D06CA">
            <w:pPr>
              <w:tabs>
                <w:tab w:val="center" w:pos="7285"/>
                <w:tab w:val="right" w:pos="14459"/>
              </w:tabs>
              <w:jc w:val="center"/>
              <w:rPr>
                <w:rFonts w:ascii="Times New Roman" w:hAnsi="Times New Roman" w:cs="Times New Roman"/>
                <w:sz w:val="20"/>
                <w:szCs w:val="20"/>
              </w:rPr>
            </w:pPr>
            <w:r w:rsidRPr="00225CD8">
              <w:rPr>
                <w:rFonts w:ascii="Times New Roman" w:hAnsi="Times New Roman" w:cs="Times New Roman"/>
                <w:sz w:val="20"/>
                <w:szCs w:val="20"/>
              </w:rPr>
              <w:t xml:space="preserve">с 01 мая по </w:t>
            </w:r>
          </w:p>
          <w:p w14:paraId="053DD93D" w14:textId="77777777" w:rsidR="00B2649E" w:rsidRPr="00225CD8" w:rsidRDefault="00B2649E" w:rsidP="002D06CA">
            <w:pPr>
              <w:tabs>
                <w:tab w:val="center" w:pos="7285"/>
                <w:tab w:val="right" w:pos="14459"/>
              </w:tabs>
              <w:jc w:val="center"/>
              <w:rPr>
                <w:rFonts w:ascii="Times New Roman" w:hAnsi="Times New Roman" w:cs="Times New Roman"/>
                <w:color w:val="000000"/>
                <w:sz w:val="20"/>
                <w:szCs w:val="20"/>
              </w:rPr>
            </w:pPr>
            <w:r w:rsidRPr="00225CD8">
              <w:rPr>
                <w:rFonts w:ascii="Times New Roman" w:hAnsi="Times New Roman" w:cs="Times New Roman"/>
                <w:sz w:val="20"/>
                <w:szCs w:val="20"/>
              </w:rPr>
              <w:t>31 октября</w:t>
            </w:r>
          </w:p>
        </w:tc>
        <w:tc>
          <w:tcPr>
            <w:tcW w:w="2835" w:type="dxa"/>
          </w:tcPr>
          <w:p w14:paraId="30C3B69A" w14:textId="77777777" w:rsidR="00B2649E" w:rsidRPr="00225CD8" w:rsidRDefault="00B2649E" w:rsidP="002D06CA">
            <w:pPr>
              <w:tabs>
                <w:tab w:val="center" w:pos="7285"/>
                <w:tab w:val="right" w:pos="14459"/>
              </w:tabs>
              <w:jc w:val="center"/>
              <w:rPr>
                <w:rFonts w:ascii="Times New Roman" w:hAnsi="Times New Roman" w:cs="Times New Roman"/>
                <w:color w:val="000000"/>
                <w:sz w:val="20"/>
                <w:szCs w:val="20"/>
              </w:rPr>
            </w:pPr>
            <w:r w:rsidRPr="00225CD8">
              <w:rPr>
                <w:rFonts w:ascii="Times New Roman" w:hAnsi="Times New Roman" w:cs="Times New Roman"/>
                <w:sz w:val="20"/>
                <w:szCs w:val="20"/>
              </w:rPr>
              <w:t>место для торговля фермерами и товаропроизводителями</w:t>
            </w:r>
          </w:p>
        </w:tc>
        <w:tc>
          <w:tcPr>
            <w:tcW w:w="1276" w:type="dxa"/>
          </w:tcPr>
          <w:p w14:paraId="5F4109AF" w14:textId="77777777" w:rsidR="00B2649E" w:rsidRPr="00225CD8" w:rsidRDefault="00B2649E" w:rsidP="002D06CA">
            <w:pPr>
              <w:tabs>
                <w:tab w:val="center" w:pos="7285"/>
                <w:tab w:val="right" w:pos="14459"/>
              </w:tabs>
              <w:jc w:val="center"/>
              <w:rPr>
                <w:rFonts w:ascii="Times New Roman" w:hAnsi="Times New Roman" w:cs="Times New Roman"/>
                <w:sz w:val="20"/>
                <w:szCs w:val="20"/>
              </w:rPr>
            </w:pPr>
            <w:r w:rsidRPr="00225CD8">
              <w:rPr>
                <w:rFonts w:ascii="Times New Roman" w:hAnsi="Times New Roman" w:cs="Times New Roman"/>
                <w:sz w:val="20"/>
                <w:szCs w:val="20"/>
              </w:rPr>
              <w:t>1 500,00</w:t>
            </w:r>
          </w:p>
        </w:tc>
      </w:tr>
      <w:tr w:rsidR="000C492D" w:rsidRPr="00786EA6" w14:paraId="79064507" w14:textId="77777777" w:rsidTr="00EC3362">
        <w:tc>
          <w:tcPr>
            <w:tcW w:w="1271" w:type="dxa"/>
          </w:tcPr>
          <w:p w14:paraId="49F9B8D9" w14:textId="77777777" w:rsidR="00B2649E" w:rsidRPr="00225CD8" w:rsidRDefault="00B2649E" w:rsidP="002D06CA">
            <w:pPr>
              <w:pStyle w:val="a4"/>
              <w:tabs>
                <w:tab w:val="center" w:pos="7285"/>
                <w:tab w:val="right" w:pos="14459"/>
              </w:tabs>
              <w:ind w:left="0"/>
              <w:jc w:val="center"/>
              <w:rPr>
                <w:rFonts w:ascii="Times New Roman" w:eastAsia="Times New Roman" w:hAnsi="Times New Roman" w:cs="Times New Roman"/>
                <w:sz w:val="20"/>
                <w:szCs w:val="20"/>
              </w:rPr>
            </w:pPr>
            <w:r w:rsidRPr="00225CD8">
              <w:rPr>
                <w:rFonts w:ascii="Times New Roman" w:eastAsia="Times New Roman" w:hAnsi="Times New Roman" w:cs="Times New Roman"/>
                <w:sz w:val="20"/>
                <w:szCs w:val="20"/>
              </w:rPr>
              <w:t>4</w:t>
            </w:r>
          </w:p>
        </w:tc>
        <w:tc>
          <w:tcPr>
            <w:tcW w:w="3402" w:type="dxa"/>
          </w:tcPr>
          <w:p w14:paraId="6EC10399" w14:textId="77777777" w:rsidR="00A101B3" w:rsidRDefault="00B2649E" w:rsidP="002D06CA">
            <w:pPr>
              <w:tabs>
                <w:tab w:val="center" w:pos="7285"/>
                <w:tab w:val="right" w:pos="14459"/>
              </w:tabs>
              <w:ind w:firstLine="31"/>
              <w:rPr>
                <w:rFonts w:ascii="Times New Roman" w:hAnsi="Times New Roman" w:cs="Times New Roman"/>
                <w:sz w:val="20"/>
                <w:szCs w:val="20"/>
              </w:rPr>
            </w:pPr>
            <w:r w:rsidRPr="00225CD8">
              <w:rPr>
                <w:rFonts w:ascii="Times New Roman" w:hAnsi="Times New Roman" w:cs="Times New Roman"/>
                <w:sz w:val="20"/>
                <w:szCs w:val="20"/>
              </w:rPr>
              <w:t xml:space="preserve">г. Хадыженск, </w:t>
            </w:r>
          </w:p>
          <w:p w14:paraId="27E87A8D" w14:textId="7DB404EE" w:rsidR="00B2649E" w:rsidRPr="00225CD8" w:rsidRDefault="00B2649E" w:rsidP="00A101B3">
            <w:pPr>
              <w:tabs>
                <w:tab w:val="center" w:pos="7285"/>
                <w:tab w:val="right" w:pos="14459"/>
              </w:tabs>
              <w:ind w:firstLine="31"/>
              <w:rPr>
                <w:rFonts w:ascii="Times New Roman" w:hAnsi="Times New Roman" w:cs="Times New Roman"/>
                <w:sz w:val="20"/>
                <w:szCs w:val="20"/>
              </w:rPr>
            </w:pPr>
            <w:r w:rsidRPr="00225CD8">
              <w:rPr>
                <w:rFonts w:ascii="Times New Roman" w:hAnsi="Times New Roman" w:cs="Times New Roman"/>
                <w:color w:val="000000"/>
                <w:sz w:val="20"/>
                <w:szCs w:val="20"/>
              </w:rPr>
              <w:t xml:space="preserve">ул. О. Кошевого – ул. Ленина, 38 </w:t>
            </w:r>
          </w:p>
        </w:tc>
        <w:tc>
          <w:tcPr>
            <w:tcW w:w="1843" w:type="dxa"/>
          </w:tcPr>
          <w:p w14:paraId="1CB24220" w14:textId="77777777" w:rsidR="00B2649E" w:rsidRPr="00225CD8" w:rsidRDefault="00B2649E" w:rsidP="002D06CA">
            <w:pPr>
              <w:tabs>
                <w:tab w:val="center" w:pos="7285"/>
                <w:tab w:val="right" w:pos="14459"/>
              </w:tabs>
              <w:jc w:val="center"/>
              <w:rPr>
                <w:rFonts w:ascii="Times New Roman" w:hAnsi="Times New Roman" w:cs="Times New Roman"/>
                <w:sz w:val="20"/>
                <w:szCs w:val="20"/>
              </w:rPr>
            </w:pPr>
            <w:r w:rsidRPr="00225CD8">
              <w:rPr>
                <w:rFonts w:ascii="Times New Roman" w:hAnsi="Times New Roman" w:cs="Times New Roman"/>
                <w:sz w:val="20"/>
                <w:szCs w:val="20"/>
              </w:rPr>
              <w:t xml:space="preserve">бахчевой развал, </w:t>
            </w:r>
          </w:p>
          <w:p w14:paraId="7D9F835D" w14:textId="77777777" w:rsidR="00B2649E" w:rsidRPr="00225CD8" w:rsidRDefault="00B2649E" w:rsidP="002D06CA">
            <w:pPr>
              <w:tabs>
                <w:tab w:val="center" w:pos="7285"/>
                <w:tab w:val="right" w:pos="14459"/>
              </w:tabs>
              <w:jc w:val="center"/>
              <w:rPr>
                <w:rFonts w:ascii="Times New Roman" w:hAnsi="Times New Roman" w:cs="Times New Roman"/>
                <w:sz w:val="20"/>
                <w:szCs w:val="20"/>
              </w:rPr>
            </w:pPr>
            <w:r w:rsidRPr="00225CD8">
              <w:rPr>
                <w:rFonts w:ascii="Times New Roman" w:hAnsi="Times New Roman" w:cs="Times New Roman"/>
                <w:sz w:val="20"/>
                <w:szCs w:val="20"/>
              </w:rPr>
              <w:t>торговая палатка</w:t>
            </w:r>
          </w:p>
        </w:tc>
        <w:tc>
          <w:tcPr>
            <w:tcW w:w="1134" w:type="dxa"/>
          </w:tcPr>
          <w:p w14:paraId="6B7F7A66" w14:textId="77777777" w:rsidR="00B2649E" w:rsidRPr="00225CD8" w:rsidRDefault="00B2649E" w:rsidP="002D06CA">
            <w:pPr>
              <w:tabs>
                <w:tab w:val="center" w:pos="7285"/>
                <w:tab w:val="right" w:pos="14459"/>
              </w:tabs>
              <w:jc w:val="center"/>
              <w:rPr>
                <w:rFonts w:ascii="Times New Roman" w:hAnsi="Times New Roman" w:cs="Times New Roman"/>
                <w:sz w:val="20"/>
                <w:szCs w:val="20"/>
              </w:rPr>
            </w:pPr>
            <w:r w:rsidRPr="00225CD8">
              <w:rPr>
                <w:rFonts w:ascii="Times New Roman" w:hAnsi="Times New Roman" w:cs="Times New Roman"/>
                <w:sz w:val="20"/>
                <w:szCs w:val="20"/>
              </w:rPr>
              <w:t>12</w:t>
            </w:r>
            <w:r w:rsidRPr="00225CD8">
              <w:rPr>
                <w:rFonts w:ascii="Times New Roman" w:hAnsi="Times New Roman" w:cs="Times New Roman"/>
                <w:color w:val="000000"/>
                <w:sz w:val="20"/>
                <w:szCs w:val="20"/>
              </w:rPr>
              <w:t>м</w:t>
            </w:r>
            <w:r w:rsidRPr="00225CD8">
              <w:rPr>
                <w:rFonts w:ascii="Times New Roman" w:hAnsi="Times New Roman" w:cs="Times New Roman"/>
                <w:color w:val="000000"/>
                <w:sz w:val="20"/>
                <w:szCs w:val="20"/>
                <w:vertAlign w:val="superscript"/>
              </w:rPr>
              <w:t>2</w:t>
            </w:r>
            <w:r w:rsidRPr="00225CD8">
              <w:rPr>
                <w:rFonts w:ascii="Times New Roman" w:hAnsi="Times New Roman" w:cs="Times New Roman"/>
                <w:sz w:val="20"/>
                <w:szCs w:val="20"/>
              </w:rPr>
              <w:t>/6</w:t>
            </w:r>
            <w:r w:rsidRPr="00225CD8">
              <w:rPr>
                <w:rFonts w:ascii="Times New Roman" w:hAnsi="Times New Roman" w:cs="Times New Roman"/>
                <w:color w:val="000000"/>
                <w:sz w:val="20"/>
                <w:szCs w:val="20"/>
              </w:rPr>
              <w:t>м</w:t>
            </w:r>
            <w:r w:rsidRPr="00225CD8">
              <w:rPr>
                <w:rFonts w:ascii="Times New Roman" w:hAnsi="Times New Roman" w:cs="Times New Roman"/>
                <w:color w:val="000000"/>
                <w:sz w:val="20"/>
                <w:szCs w:val="20"/>
                <w:vertAlign w:val="superscript"/>
              </w:rPr>
              <w:t>2</w:t>
            </w:r>
            <w:r w:rsidRPr="00225CD8">
              <w:rPr>
                <w:rFonts w:ascii="Times New Roman" w:hAnsi="Times New Roman" w:cs="Times New Roman"/>
                <w:sz w:val="20"/>
                <w:szCs w:val="20"/>
              </w:rPr>
              <w:t>/2</w:t>
            </w:r>
          </w:p>
        </w:tc>
        <w:tc>
          <w:tcPr>
            <w:tcW w:w="2551" w:type="dxa"/>
          </w:tcPr>
          <w:p w14:paraId="14877F63" w14:textId="77777777" w:rsidR="00B2649E" w:rsidRPr="00225CD8" w:rsidRDefault="00B2649E" w:rsidP="002D06CA">
            <w:pPr>
              <w:tabs>
                <w:tab w:val="center" w:pos="7285"/>
                <w:tab w:val="right" w:pos="14459"/>
              </w:tabs>
              <w:jc w:val="center"/>
              <w:rPr>
                <w:rFonts w:ascii="Times New Roman" w:hAnsi="Times New Roman" w:cs="Times New Roman"/>
                <w:sz w:val="20"/>
                <w:szCs w:val="20"/>
              </w:rPr>
            </w:pPr>
            <w:r w:rsidRPr="00225CD8">
              <w:rPr>
                <w:rFonts w:ascii="Times New Roman" w:hAnsi="Times New Roman" w:cs="Times New Roman"/>
                <w:sz w:val="20"/>
                <w:szCs w:val="20"/>
              </w:rPr>
              <w:t xml:space="preserve">овощи, бахчевые </w:t>
            </w:r>
          </w:p>
          <w:p w14:paraId="2D2EB4D6" w14:textId="77777777" w:rsidR="00B2649E" w:rsidRPr="00225CD8" w:rsidRDefault="00B2649E" w:rsidP="002D06CA">
            <w:pPr>
              <w:tabs>
                <w:tab w:val="center" w:pos="7285"/>
                <w:tab w:val="right" w:pos="14459"/>
              </w:tabs>
              <w:jc w:val="center"/>
              <w:rPr>
                <w:rFonts w:ascii="Times New Roman" w:hAnsi="Times New Roman" w:cs="Times New Roman"/>
                <w:sz w:val="20"/>
                <w:szCs w:val="20"/>
              </w:rPr>
            </w:pPr>
            <w:r w:rsidRPr="00225CD8">
              <w:rPr>
                <w:rFonts w:ascii="Times New Roman" w:hAnsi="Times New Roman" w:cs="Times New Roman"/>
                <w:sz w:val="20"/>
                <w:szCs w:val="20"/>
              </w:rPr>
              <w:t xml:space="preserve">культуры </w:t>
            </w:r>
          </w:p>
        </w:tc>
        <w:tc>
          <w:tcPr>
            <w:tcW w:w="1418" w:type="dxa"/>
          </w:tcPr>
          <w:p w14:paraId="73DC2E3C" w14:textId="77777777" w:rsidR="00B2649E" w:rsidRPr="00225CD8" w:rsidRDefault="00B2649E" w:rsidP="002D06CA">
            <w:pPr>
              <w:tabs>
                <w:tab w:val="center" w:pos="7285"/>
                <w:tab w:val="right" w:pos="14459"/>
              </w:tabs>
              <w:jc w:val="center"/>
              <w:rPr>
                <w:rFonts w:ascii="Times New Roman" w:hAnsi="Times New Roman" w:cs="Times New Roman"/>
                <w:sz w:val="20"/>
                <w:szCs w:val="20"/>
              </w:rPr>
            </w:pPr>
            <w:r w:rsidRPr="00225CD8">
              <w:rPr>
                <w:rFonts w:ascii="Times New Roman" w:hAnsi="Times New Roman" w:cs="Times New Roman"/>
                <w:sz w:val="20"/>
                <w:szCs w:val="20"/>
              </w:rPr>
              <w:t xml:space="preserve">с 01 мая по </w:t>
            </w:r>
          </w:p>
          <w:p w14:paraId="60E6B259" w14:textId="77777777" w:rsidR="00B2649E" w:rsidRPr="00225CD8" w:rsidRDefault="00B2649E" w:rsidP="002D06CA">
            <w:pPr>
              <w:tabs>
                <w:tab w:val="center" w:pos="7285"/>
                <w:tab w:val="right" w:pos="14459"/>
              </w:tabs>
              <w:jc w:val="center"/>
              <w:rPr>
                <w:rFonts w:ascii="Times New Roman" w:hAnsi="Times New Roman" w:cs="Times New Roman"/>
                <w:sz w:val="20"/>
                <w:szCs w:val="20"/>
              </w:rPr>
            </w:pPr>
            <w:r w:rsidRPr="00225CD8">
              <w:rPr>
                <w:rFonts w:ascii="Times New Roman" w:hAnsi="Times New Roman" w:cs="Times New Roman"/>
                <w:sz w:val="20"/>
                <w:szCs w:val="20"/>
              </w:rPr>
              <w:t>31 октября</w:t>
            </w:r>
          </w:p>
        </w:tc>
        <w:tc>
          <w:tcPr>
            <w:tcW w:w="2835" w:type="dxa"/>
          </w:tcPr>
          <w:p w14:paraId="0D54F898" w14:textId="77777777" w:rsidR="00B2649E" w:rsidRPr="00225CD8" w:rsidRDefault="00B2649E" w:rsidP="002D06CA">
            <w:pPr>
              <w:tabs>
                <w:tab w:val="center" w:pos="7285"/>
                <w:tab w:val="right" w:pos="14459"/>
              </w:tabs>
              <w:jc w:val="center"/>
              <w:rPr>
                <w:rFonts w:ascii="Times New Roman" w:hAnsi="Times New Roman" w:cs="Times New Roman"/>
                <w:color w:val="000000"/>
                <w:sz w:val="20"/>
                <w:szCs w:val="20"/>
              </w:rPr>
            </w:pPr>
            <w:r w:rsidRPr="00225CD8">
              <w:rPr>
                <w:rFonts w:ascii="Times New Roman" w:hAnsi="Times New Roman" w:cs="Times New Roman"/>
                <w:sz w:val="20"/>
                <w:szCs w:val="20"/>
              </w:rPr>
              <w:t>место для торговля фермерами и товаропроизводителями</w:t>
            </w:r>
          </w:p>
        </w:tc>
        <w:tc>
          <w:tcPr>
            <w:tcW w:w="1276" w:type="dxa"/>
          </w:tcPr>
          <w:p w14:paraId="0FD1A727" w14:textId="77777777" w:rsidR="00B2649E" w:rsidRPr="00225CD8" w:rsidRDefault="00B2649E" w:rsidP="002D06CA">
            <w:pPr>
              <w:tabs>
                <w:tab w:val="center" w:pos="7285"/>
                <w:tab w:val="right" w:pos="14459"/>
              </w:tabs>
              <w:jc w:val="center"/>
              <w:rPr>
                <w:rFonts w:ascii="Times New Roman" w:hAnsi="Times New Roman" w:cs="Times New Roman"/>
                <w:sz w:val="20"/>
                <w:szCs w:val="20"/>
              </w:rPr>
            </w:pPr>
            <w:r w:rsidRPr="00225CD8">
              <w:rPr>
                <w:rFonts w:ascii="Times New Roman" w:hAnsi="Times New Roman" w:cs="Times New Roman"/>
                <w:sz w:val="20"/>
                <w:szCs w:val="20"/>
              </w:rPr>
              <w:t>1 500,00</w:t>
            </w:r>
          </w:p>
        </w:tc>
      </w:tr>
      <w:tr w:rsidR="000C492D" w:rsidRPr="00786EA6" w14:paraId="6833699B" w14:textId="77777777" w:rsidTr="00EC3362">
        <w:tc>
          <w:tcPr>
            <w:tcW w:w="1271" w:type="dxa"/>
          </w:tcPr>
          <w:p w14:paraId="24F7B095" w14:textId="77777777" w:rsidR="00B2649E" w:rsidRPr="00225CD8" w:rsidRDefault="00B2649E" w:rsidP="002D06CA">
            <w:pPr>
              <w:pStyle w:val="a4"/>
              <w:tabs>
                <w:tab w:val="center" w:pos="7285"/>
                <w:tab w:val="right" w:pos="14459"/>
              </w:tabs>
              <w:ind w:left="0"/>
              <w:jc w:val="center"/>
              <w:rPr>
                <w:rFonts w:ascii="Times New Roman" w:eastAsia="Times New Roman" w:hAnsi="Times New Roman" w:cs="Times New Roman"/>
                <w:sz w:val="20"/>
                <w:szCs w:val="20"/>
              </w:rPr>
            </w:pPr>
            <w:r w:rsidRPr="00225CD8">
              <w:rPr>
                <w:rFonts w:ascii="Times New Roman" w:eastAsia="Times New Roman" w:hAnsi="Times New Roman" w:cs="Times New Roman"/>
                <w:sz w:val="20"/>
                <w:szCs w:val="20"/>
              </w:rPr>
              <w:t>5</w:t>
            </w:r>
          </w:p>
        </w:tc>
        <w:tc>
          <w:tcPr>
            <w:tcW w:w="3402" w:type="dxa"/>
          </w:tcPr>
          <w:p w14:paraId="4D3E1B7F" w14:textId="77777777" w:rsidR="00B2649E" w:rsidRPr="00225CD8" w:rsidRDefault="00B2649E" w:rsidP="002D06CA">
            <w:pPr>
              <w:tabs>
                <w:tab w:val="center" w:pos="7285"/>
                <w:tab w:val="right" w:pos="14459"/>
              </w:tabs>
              <w:ind w:firstLine="31"/>
              <w:rPr>
                <w:rFonts w:ascii="Times New Roman" w:hAnsi="Times New Roman" w:cs="Times New Roman"/>
                <w:sz w:val="20"/>
                <w:szCs w:val="20"/>
              </w:rPr>
            </w:pPr>
            <w:r w:rsidRPr="00225CD8">
              <w:rPr>
                <w:rFonts w:ascii="Times New Roman" w:hAnsi="Times New Roman" w:cs="Times New Roman"/>
                <w:sz w:val="20"/>
                <w:szCs w:val="20"/>
              </w:rPr>
              <w:t xml:space="preserve">г. Хадыженск, </w:t>
            </w:r>
          </w:p>
          <w:p w14:paraId="5667C263" w14:textId="7E2E2481" w:rsidR="00B2649E" w:rsidRPr="00225CD8" w:rsidRDefault="00B2649E" w:rsidP="00A101B3">
            <w:pPr>
              <w:tabs>
                <w:tab w:val="center" w:pos="7285"/>
                <w:tab w:val="right" w:pos="14459"/>
              </w:tabs>
              <w:ind w:firstLine="31"/>
              <w:rPr>
                <w:rFonts w:ascii="Times New Roman" w:hAnsi="Times New Roman" w:cs="Times New Roman"/>
                <w:sz w:val="20"/>
                <w:szCs w:val="20"/>
              </w:rPr>
            </w:pPr>
            <w:r w:rsidRPr="00225CD8">
              <w:rPr>
                <w:rFonts w:ascii="Times New Roman" w:hAnsi="Times New Roman" w:cs="Times New Roman"/>
                <w:color w:val="000000"/>
                <w:sz w:val="20"/>
                <w:szCs w:val="20"/>
              </w:rPr>
              <w:t>ул. Чехова – ул. Аэродромной</w:t>
            </w:r>
          </w:p>
        </w:tc>
        <w:tc>
          <w:tcPr>
            <w:tcW w:w="1843" w:type="dxa"/>
          </w:tcPr>
          <w:p w14:paraId="659928E7" w14:textId="77777777" w:rsidR="00B2649E" w:rsidRPr="00225CD8" w:rsidRDefault="00B2649E" w:rsidP="002D06CA">
            <w:pPr>
              <w:tabs>
                <w:tab w:val="center" w:pos="7285"/>
                <w:tab w:val="right" w:pos="14459"/>
              </w:tabs>
              <w:jc w:val="center"/>
              <w:rPr>
                <w:rFonts w:ascii="Times New Roman" w:hAnsi="Times New Roman" w:cs="Times New Roman"/>
                <w:sz w:val="20"/>
                <w:szCs w:val="20"/>
              </w:rPr>
            </w:pPr>
            <w:r w:rsidRPr="00225CD8">
              <w:rPr>
                <w:rFonts w:ascii="Times New Roman" w:hAnsi="Times New Roman" w:cs="Times New Roman"/>
                <w:sz w:val="20"/>
                <w:szCs w:val="20"/>
              </w:rPr>
              <w:t xml:space="preserve">торговая палатка, </w:t>
            </w:r>
          </w:p>
          <w:p w14:paraId="3FC3170F" w14:textId="77777777" w:rsidR="00B2649E" w:rsidRPr="00225CD8" w:rsidRDefault="00B2649E" w:rsidP="002D06CA">
            <w:pPr>
              <w:tabs>
                <w:tab w:val="center" w:pos="7285"/>
                <w:tab w:val="right" w:pos="14459"/>
              </w:tabs>
              <w:jc w:val="center"/>
              <w:rPr>
                <w:rFonts w:ascii="Times New Roman" w:hAnsi="Times New Roman" w:cs="Times New Roman"/>
                <w:sz w:val="20"/>
                <w:szCs w:val="20"/>
              </w:rPr>
            </w:pPr>
            <w:r w:rsidRPr="00225CD8">
              <w:rPr>
                <w:rFonts w:ascii="Times New Roman" w:hAnsi="Times New Roman" w:cs="Times New Roman"/>
                <w:sz w:val="20"/>
                <w:szCs w:val="20"/>
              </w:rPr>
              <w:t xml:space="preserve">автоцистерна </w:t>
            </w:r>
          </w:p>
        </w:tc>
        <w:tc>
          <w:tcPr>
            <w:tcW w:w="1134" w:type="dxa"/>
          </w:tcPr>
          <w:p w14:paraId="3A587EEE" w14:textId="77777777" w:rsidR="00B2649E" w:rsidRPr="00225CD8" w:rsidRDefault="00B2649E" w:rsidP="002D06CA">
            <w:pPr>
              <w:tabs>
                <w:tab w:val="center" w:pos="7285"/>
                <w:tab w:val="right" w:pos="14459"/>
              </w:tabs>
              <w:jc w:val="center"/>
              <w:rPr>
                <w:rFonts w:ascii="Times New Roman" w:hAnsi="Times New Roman" w:cs="Times New Roman"/>
                <w:sz w:val="20"/>
                <w:szCs w:val="20"/>
              </w:rPr>
            </w:pPr>
            <w:r w:rsidRPr="00225CD8">
              <w:rPr>
                <w:rFonts w:ascii="Times New Roman" w:hAnsi="Times New Roman" w:cs="Times New Roman"/>
                <w:color w:val="000000"/>
                <w:sz w:val="20"/>
                <w:szCs w:val="20"/>
              </w:rPr>
              <w:t>3м</w:t>
            </w:r>
            <w:r w:rsidRPr="00225CD8">
              <w:rPr>
                <w:rFonts w:ascii="Times New Roman" w:hAnsi="Times New Roman" w:cs="Times New Roman"/>
                <w:color w:val="000000"/>
                <w:sz w:val="20"/>
                <w:szCs w:val="20"/>
                <w:vertAlign w:val="superscript"/>
              </w:rPr>
              <w:t>2</w:t>
            </w:r>
            <w:r w:rsidRPr="00225CD8">
              <w:rPr>
                <w:rFonts w:ascii="Times New Roman" w:hAnsi="Times New Roman" w:cs="Times New Roman"/>
                <w:color w:val="000000"/>
                <w:sz w:val="20"/>
                <w:szCs w:val="20"/>
              </w:rPr>
              <w:t>/2м</w:t>
            </w:r>
            <w:r w:rsidRPr="00225CD8">
              <w:rPr>
                <w:rFonts w:ascii="Times New Roman" w:hAnsi="Times New Roman" w:cs="Times New Roman"/>
                <w:color w:val="000000"/>
                <w:sz w:val="20"/>
                <w:szCs w:val="20"/>
                <w:vertAlign w:val="superscript"/>
              </w:rPr>
              <w:t>2</w:t>
            </w:r>
            <w:r w:rsidRPr="00225CD8">
              <w:rPr>
                <w:rFonts w:ascii="Times New Roman" w:hAnsi="Times New Roman" w:cs="Times New Roman"/>
                <w:color w:val="000000"/>
                <w:sz w:val="20"/>
                <w:szCs w:val="20"/>
              </w:rPr>
              <w:t>/1</w:t>
            </w:r>
          </w:p>
        </w:tc>
        <w:tc>
          <w:tcPr>
            <w:tcW w:w="2551" w:type="dxa"/>
          </w:tcPr>
          <w:p w14:paraId="700A3A30" w14:textId="77777777" w:rsidR="00B2649E" w:rsidRPr="00225CD8" w:rsidRDefault="00B2649E" w:rsidP="002D06CA">
            <w:pPr>
              <w:tabs>
                <w:tab w:val="center" w:pos="7285"/>
                <w:tab w:val="right" w:pos="14459"/>
              </w:tabs>
              <w:jc w:val="center"/>
              <w:rPr>
                <w:rFonts w:ascii="Times New Roman" w:hAnsi="Times New Roman" w:cs="Times New Roman"/>
                <w:sz w:val="20"/>
                <w:szCs w:val="20"/>
              </w:rPr>
            </w:pPr>
            <w:r w:rsidRPr="00225CD8">
              <w:rPr>
                <w:rFonts w:ascii="Times New Roman" w:hAnsi="Times New Roman" w:cs="Times New Roman"/>
                <w:color w:val="000000"/>
                <w:sz w:val="20"/>
                <w:szCs w:val="20"/>
              </w:rPr>
              <w:t>квас</w:t>
            </w:r>
          </w:p>
        </w:tc>
        <w:tc>
          <w:tcPr>
            <w:tcW w:w="1418" w:type="dxa"/>
          </w:tcPr>
          <w:p w14:paraId="53673973" w14:textId="77777777" w:rsidR="00B2649E" w:rsidRPr="00225CD8" w:rsidRDefault="00B2649E" w:rsidP="002D06CA">
            <w:pPr>
              <w:tabs>
                <w:tab w:val="center" w:pos="7285"/>
                <w:tab w:val="right" w:pos="14459"/>
              </w:tabs>
              <w:jc w:val="center"/>
              <w:rPr>
                <w:rFonts w:ascii="Times New Roman" w:hAnsi="Times New Roman" w:cs="Times New Roman"/>
                <w:color w:val="000000"/>
                <w:sz w:val="20"/>
                <w:szCs w:val="20"/>
              </w:rPr>
            </w:pPr>
            <w:r w:rsidRPr="00225CD8">
              <w:rPr>
                <w:rFonts w:ascii="Times New Roman" w:hAnsi="Times New Roman" w:cs="Times New Roman"/>
                <w:color w:val="000000"/>
                <w:sz w:val="20"/>
                <w:szCs w:val="20"/>
              </w:rPr>
              <w:t xml:space="preserve">с 01 мая по </w:t>
            </w:r>
          </w:p>
          <w:p w14:paraId="3A13CDEA" w14:textId="77777777" w:rsidR="00B2649E" w:rsidRPr="00225CD8" w:rsidRDefault="00B2649E" w:rsidP="002D06CA">
            <w:pPr>
              <w:tabs>
                <w:tab w:val="center" w:pos="7285"/>
                <w:tab w:val="right" w:pos="14459"/>
              </w:tabs>
              <w:jc w:val="center"/>
              <w:rPr>
                <w:rFonts w:ascii="Times New Roman" w:hAnsi="Times New Roman" w:cs="Times New Roman"/>
                <w:sz w:val="20"/>
                <w:szCs w:val="20"/>
              </w:rPr>
            </w:pPr>
            <w:r w:rsidRPr="00225CD8">
              <w:rPr>
                <w:rFonts w:ascii="Times New Roman" w:hAnsi="Times New Roman" w:cs="Times New Roman"/>
                <w:color w:val="000000"/>
                <w:sz w:val="20"/>
                <w:szCs w:val="20"/>
              </w:rPr>
              <w:t>31 октября</w:t>
            </w:r>
          </w:p>
        </w:tc>
        <w:tc>
          <w:tcPr>
            <w:tcW w:w="2835" w:type="dxa"/>
          </w:tcPr>
          <w:p w14:paraId="24CF5B62" w14:textId="77777777" w:rsidR="00B2649E" w:rsidRPr="00225CD8" w:rsidRDefault="00B2649E" w:rsidP="002D06CA">
            <w:pPr>
              <w:tabs>
                <w:tab w:val="center" w:pos="7285"/>
                <w:tab w:val="right" w:pos="14459"/>
              </w:tabs>
              <w:jc w:val="center"/>
              <w:rPr>
                <w:rFonts w:ascii="Times New Roman" w:hAnsi="Times New Roman" w:cs="Times New Roman"/>
                <w:color w:val="000000"/>
                <w:sz w:val="20"/>
                <w:szCs w:val="20"/>
              </w:rPr>
            </w:pPr>
          </w:p>
        </w:tc>
        <w:tc>
          <w:tcPr>
            <w:tcW w:w="1276" w:type="dxa"/>
          </w:tcPr>
          <w:p w14:paraId="41F17C1E" w14:textId="77777777" w:rsidR="00B2649E" w:rsidRPr="00225CD8" w:rsidRDefault="00B2649E" w:rsidP="002D06CA">
            <w:pPr>
              <w:tabs>
                <w:tab w:val="center" w:pos="7285"/>
                <w:tab w:val="right" w:pos="14459"/>
              </w:tabs>
              <w:jc w:val="center"/>
              <w:rPr>
                <w:rFonts w:ascii="Times New Roman" w:hAnsi="Times New Roman" w:cs="Times New Roman"/>
                <w:color w:val="000000"/>
                <w:sz w:val="20"/>
                <w:szCs w:val="20"/>
              </w:rPr>
            </w:pPr>
            <w:r w:rsidRPr="00225CD8">
              <w:rPr>
                <w:rFonts w:ascii="Times New Roman" w:hAnsi="Times New Roman" w:cs="Times New Roman"/>
                <w:color w:val="000000"/>
                <w:sz w:val="20"/>
                <w:szCs w:val="20"/>
              </w:rPr>
              <w:t>1 500,00</w:t>
            </w:r>
          </w:p>
        </w:tc>
      </w:tr>
      <w:tr w:rsidR="000C492D" w:rsidRPr="00786EA6" w14:paraId="54B227ED" w14:textId="77777777" w:rsidTr="00EC3362">
        <w:tc>
          <w:tcPr>
            <w:tcW w:w="1271" w:type="dxa"/>
          </w:tcPr>
          <w:p w14:paraId="71721129" w14:textId="77777777" w:rsidR="00B2649E" w:rsidRPr="00225CD8" w:rsidRDefault="00B2649E" w:rsidP="002D06CA">
            <w:pPr>
              <w:pStyle w:val="a4"/>
              <w:tabs>
                <w:tab w:val="center" w:pos="7285"/>
                <w:tab w:val="right" w:pos="14459"/>
              </w:tabs>
              <w:ind w:left="0"/>
              <w:jc w:val="center"/>
              <w:rPr>
                <w:rFonts w:ascii="Times New Roman" w:eastAsia="Times New Roman" w:hAnsi="Times New Roman" w:cs="Times New Roman"/>
                <w:sz w:val="20"/>
                <w:szCs w:val="20"/>
              </w:rPr>
            </w:pPr>
            <w:r w:rsidRPr="00225CD8">
              <w:rPr>
                <w:rFonts w:ascii="Times New Roman" w:eastAsia="Times New Roman" w:hAnsi="Times New Roman" w:cs="Times New Roman"/>
                <w:sz w:val="20"/>
                <w:szCs w:val="20"/>
              </w:rPr>
              <w:t>6</w:t>
            </w:r>
          </w:p>
        </w:tc>
        <w:tc>
          <w:tcPr>
            <w:tcW w:w="3402" w:type="dxa"/>
          </w:tcPr>
          <w:p w14:paraId="61A2E8AD" w14:textId="77777777" w:rsidR="001F5A53" w:rsidRDefault="00B2649E" w:rsidP="001F5A53">
            <w:pPr>
              <w:tabs>
                <w:tab w:val="center" w:pos="7285"/>
                <w:tab w:val="right" w:pos="14459"/>
              </w:tabs>
              <w:ind w:firstLine="31"/>
              <w:rPr>
                <w:rFonts w:ascii="Times New Roman" w:hAnsi="Times New Roman" w:cs="Times New Roman"/>
                <w:sz w:val="20"/>
                <w:szCs w:val="20"/>
              </w:rPr>
            </w:pPr>
            <w:r w:rsidRPr="00225CD8">
              <w:rPr>
                <w:rFonts w:ascii="Times New Roman" w:hAnsi="Times New Roman" w:cs="Times New Roman"/>
                <w:sz w:val="20"/>
                <w:szCs w:val="20"/>
              </w:rPr>
              <w:t xml:space="preserve">г. Хадыженск, </w:t>
            </w:r>
          </w:p>
          <w:p w14:paraId="3CC8470F" w14:textId="167D57ED" w:rsidR="00B2649E" w:rsidRPr="00225CD8" w:rsidRDefault="00B2649E" w:rsidP="001F5A53">
            <w:pPr>
              <w:tabs>
                <w:tab w:val="center" w:pos="7285"/>
                <w:tab w:val="right" w:pos="14459"/>
              </w:tabs>
              <w:ind w:firstLine="31"/>
              <w:rPr>
                <w:rFonts w:ascii="Times New Roman" w:hAnsi="Times New Roman" w:cs="Times New Roman"/>
                <w:sz w:val="20"/>
                <w:szCs w:val="20"/>
              </w:rPr>
            </w:pPr>
            <w:r w:rsidRPr="00225CD8">
              <w:rPr>
                <w:rFonts w:ascii="Times New Roman" w:hAnsi="Times New Roman" w:cs="Times New Roman"/>
                <w:color w:val="000000"/>
                <w:sz w:val="20"/>
                <w:szCs w:val="20"/>
              </w:rPr>
              <w:t>ул. Ленина – ул. Горького</w:t>
            </w:r>
          </w:p>
        </w:tc>
        <w:tc>
          <w:tcPr>
            <w:tcW w:w="1843" w:type="dxa"/>
          </w:tcPr>
          <w:p w14:paraId="6A5AE0C4" w14:textId="77777777" w:rsidR="00B2649E" w:rsidRPr="00225CD8" w:rsidRDefault="00B2649E" w:rsidP="002D06CA">
            <w:pPr>
              <w:tabs>
                <w:tab w:val="center" w:pos="7285"/>
                <w:tab w:val="right" w:pos="14459"/>
              </w:tabs>
              <w:jc w:val="center"/>
              <w:rPr>
                <w:rFonts w:ascii="Times New Roman" w:hAnsi="Times New Roman" w:cs="Times New Roman"/>
                <w:sz w:val="20"/>
                <w:szCs w:val="20"/>
              </w:rPr>
            </w:pPr>
            <w:r w:rsidRPr="00225CD8">
              <w:rPr>
                <w:rFonts w:ascii="Times New Roman" w:hAnsi="Times New Roman" w:cs="Times New Roman"/>
                <w:sz w:val="20"/>
                <w:szCs w:val="20"/>
              </w:rPr>
              <w:t xml:space="preserve">торговая палатка, </w:t>
            </w:r>
          </w:p>
          <w:p w14:paraId="3B6DA2A2" w14:textId="77777777" w:rsidR="00B2649E" w:rsidRPr="00225CD8" w:rsidRDefault="00B2649E" w:rsidP="002D06CA">
            <w:pPr>
              <w:tabs>
                <w:tab w:val="center" w:pos="7285"/>
                <w:tab w:val="right" w:pos="14459"/>
              </w:tabs>
              <w:jc w:val="center"/>
              <w:rPr>
                <w:rFonts w:ascii="Times New Roman" w:hAnsi="Times New Roman" w:cs="Times New Roman"/>
                <w:sz w:val="20"/>
                <w:szCs w:val="20"/>
              </w:rPr>
            </w:pPr>
            <w:r w:rsidRPr="00225CD8">
              <w:rPr>
                <w:rFonts w:ascii="Times New Roman" w:hAnsi="Times New Roman" w:cs="Times New Roman"/>
                <w:sz w:val="20"/>
                <w:szCs w:val="20"/>
              </w:rPr>
              <w:t xml:space="preserve">автоцистерна </w:t>
            </w:r>
          </w:p>
        </w:tc>
        <w:tc>
          <w:tcPr>
            <w:tcW w:w="1134" w:type="dxa"/>
          </w:tcPr>
          <w:p w14:paraId="7804FC1C" w14:textId="77777777" w:rsidR="00B2649E" w:rsidRPr="00225CD8" w:rsidRDefault="00B2649E" w:rsidP="002D06CA">
            <w:pPr>
              <w:tabs>
                <w:tab w:val="center" w:pos="7285"/>
                <w:tab w:val="right" w:pos="14459"/>
              </w:tabs>
              <w:jc w:val="center"/>
              <w:rPr>
                <w:rFonts w:ascii="Times New Roman" w:hAnsi="Times New Roman" w:cs="Times New Roman"/>
                <w:sz w:val="20"/>
                <w:szCs w:val="20"/>
              </w:rPr>
            </w:pPr>
            <w:r w:rsidRPr="00225CD8">
              <w:rPr>
                <w:rFonts w:ascii="Times New Roman" w:hAnsi="Times New Roman" w:cs="Times New Roman"/>
                <w:color w:val="000000"/>
                <w:sz w:val="20"/>
                <w:szCs w:val="20"/>
              </w:rPr>
              <w:t>3м</w:t>
            </w:r>
            <w:r w:rsidRPr="00225CD8">
              <w:rPr>
                <w:rFonts w:ascii="Times New Roman" w:hAnsi="Times New Roman" w:cs="Times New Roman"/>
                <w:color w:val="000000"/>
                <w:sz w:val="20"/>
                <w:szCs w:val="20"/>
                <w:vertAlign w:val="superscript"/>
              </w:rPr>
              <w:t>2</w:t>
            </w:r>
            <w:r w:rsidRPr="00225CD8">
              <w:rPr>
                <w:rFonts w:ascii="Times New Roman" w:hAnsi="Times New Roman" w:cs="Times New Roman"/>
                <w:color w:val="000000"/>
                <w:sz w:val="20"/>
                <w:szCs w:val="20"/>
              </w:rPr>
              <w:t>/2м</w:t>
            </w:r>
            <w:r w:rsidRPr="00225CD8">
              <w:rPr>
                <w:rFonts w:ascii="Times New Roman" w:hAnsi="Times New Roman" w:cs="Times New Roman"/>
                <w:color w:val="000000"/>
                <w:sz w:val="20"/>
                <w:szCs w:val="20"/>
                <w:vertAlign w:val="superscript"/>
              </w:rPr>
              <w:t>2</w:t>
            </w:r>
            <w:r w:rsidRPr="00225CD8">
              <w:rPr>
                <w:rFonts w:ascii="Times New Roman" w:hAnsi="Times New Roman" w:cs="Times New Roman"/>
                <w:color w:val="000000"/>
                <w:sz w:val="20"/>
                <w:szCs w:val="20"/>
              </w:rPr>
              <w:t>/1</w:t>
            </w:r>
          </w:p>
        </w:tc>
        <w:tc>
          <w:tcPr>
            <w:tcW w:w="2551" w:type="dxa"/>
          </w:tcPr>
          <w:p w14:paraId="7248C783" w14:textId="77777777" w:rsidR="00B2649E" w:rsidRPr="00225CD8" w:rsidRDefault="00B2649E" w:rsidP="002D06CA">
            <w:pPr>
              <w:tabs>
                <w:tab w:val="center" w:pos="7285"/>
                <w:tab w:val="right" w:pos="14459"/>
              </w:tabs>
              <w:jc w:val="center"/>
              <w:rPr>
                <w:rFonts w:ascii="Times New Roman" w:hAnsi="Times New Roman" w:cs="Times New Roman"/>
                <w:sz w:val="20"/>
                <w:szCs w:val="20"/>
              </w:rPr>
            </w:pPr>
            <w:r w:rsidRPr="00225CD8">
              <w:rPr>
                <w:rFonts w:ascii="Times New Roman" w:hAnsi="Times New Roman" w:cs="Times New Roman"/>
                <w:color w:val="000000"/>
                <w:sz w:val="20"/>
                <w:szCs w:val="20"/>
              </w:rPr>
              <w:t>квас</w:t>
            </w:r>
          </w:p>
        </w:tc>
        <w:tc>
          <w:tcPr>
            <w:tcW w:w="1418" w:type="dxa"/>
          </w:tcPr>
          <w:p w14:paraId="6D1AEAD7" w14:textId="77777777" w:rsidR="00B2649E" w:rsidRPr="00225CD8" w:rsidRDefault="00B2649E" w:rsidP="002D06CA">
            <w:pPr>
              <w:tabs>
                <w:tab w:val="center" w:pos="7285"/>
                <w:tab w:val="right" w:pos="14459"/>
              </w:tabs>
              <w:jc w:val="center"/>
              <w:rPr>
                <w:rFonts w:ascii="Times New Roman" w:hAnsi="Times New Roman" w:cs="Times New Roman"/>
                <w:color w:val="000000"/>
                <w:sz w:val="20"/>
                <w:szCs w:val="20"/>
              </w:rPr>
            </w:pPr>
            <w:r w:rsidRPr="00225CD8">
              <w:rPr>
                <w:rFonts w:ascii="Times New Roman" w:hAnsi="Times New Roman" w:cs="Times New Roman"/>
                <w:color w:val="000000"/>
                <w:sz w:val="20"/>
                <w:szCs w:val="20"/>
              </w:rPr>
              <w:t xml:space="preserve">с 01 мая по </w:t>
            </w:r>
          </w:p>
          <w:p w14:paraId="3CB03CDB" w14:textId="77777777" w:rsidR="00B2649E" w:rsidRPr="00225CD8" w:rsidRDefault="00B2649E" w:rsidP="002D06CA">
            <w:pPr>
              <w:tabs>
                <w:tab w:val="center" w:pos="7285"/>
                <w:tab w:val="right" w:pos="14459"/>
              </w:tabs>
              <w:jc w:val="center"/>
              <w:rPr>
                <w:rFonts w:ascii="Times New Roman" w:hAnsi="Times New Roman" w:cs="Times New Roman"/>
                <w:sz w:val="20"/>
                <w:szCs w:val="20"/>
              </w:rPr>
            </w:pPr>
            <w:r w:rsidRPr="00225CD8">
              <w:rPr>
                <w:rFonts w:ascii="Times New Roman" w:hAnsi="Times New Roman" w:cs="Times New Roman"/>
                <w:color w:val="000000"/>
                <w:sz w:val="20"/>
                <w:szCs w:val="20"/>
              </w:rPr>
              <w:t>31 октября</w:t>
            </w:r>
          </w:p>
        </w:tc>
        <w:tc>
          <w:tcPr>
            <w:tcW w:w="2835" w:type="dxa"/>
          </w:tcPr>
          <w:p w14:paraId="501B760C" w14:textId="77777777" w:rsidR="00B2649E" w:rsidRPr="00225CD8" w:rsidRDefault="00B2649E" w:rsidP="002D06CA">
            <w:pPr>
              <w:tabs>
                <w:tab w:val="center" w:pos="7285"/>
                <w:tab w:val="right" w:pos="14459"/>
              </w:tabs>
              <w:jc w:val="center"/>
              <w:rPr>
                <w:rFonts w:ascii="Times New Roman" w:hAnsi="Times New Roman" w:cs="Times New Roman"/>
                <w:color w:val="000000"/>
                <w:sz w:val="20"/>
                <w:szCs w:val="20"/>
              </w:rPr>
            </w:pPr>
          </w:p>
        </w:tc>
        <w:tc>
          <w:tcPr>
            <w:tcW w:w="1276" w:type="dxa"/>
          </w:tcPr>
          <w:p w14:paraId="488C980E" w14:textId="77777777" w:rsidR="00B2649E" w:rsidRPr="00225CD8" w:rsidRDefault="00B2649E" w:rsidP="002D06CA">
            <w:pPr>
              <w:tabs>
                <w:tab w:val="center" w:pos="7285"/>
                <w:tab w:val="right" w:pos="14459"/>
              </w:tabs>
              <w:jc w:val="center"/>
              <w:rPr>
                <w:rFonts w:ascii="Times New Roman" w:hAnsi="Times New Roman" w:cs="Times New Roman"/>
                <w:color w:val="000000"/>
                <w:sz w:val="20"/>
                <w:szCs w:val="20"/>
              </w:rPr>
            </w:pPr>
            <w:r w:rsidRPr="00225CD8">
              <w:rPr>
                <w:rFonts w:ascii="Times New Roman" w:hAnsi="Times New Roman" w:cs="Times New Roman"/>
                <w:color w:val="000000"/>
                <w:sz w:val="20"/>
                <w:szCs w:val="20"/>
              </w:rPr>
              <w:t>1 500,00</w:t>
            </w:r>
          </w:p>
        </w:tc>
      </w:tr>
      <w:tr w:rsidR="000C492D" w:rsidRPr="00786EA6" w14:paraId="3DA8AE57" w14:textId="77777777" w:rsidTr="00EC3362">
        <w:tc>
          <w:tcPr>
            <w:tcW w:w="1271" w:type="dxa"/>
          </w:tcPr>
          <w:p w14:paraId="4C3BAE54" w14:textId="77777777" w:rsidR="00B2649E" w:rsidRPr="00225CD8" w:rsidRDefault="00B2649E" w:rsidP="002D06CA">
            <w:pPr>
              <w:pStyle w:val="a4"/>
              <w:tabs>
                <w:tab w:val="center" w:pos="7285"/>
                <w:tab w:val="right" w:pos="14459"/>
              </w:tabs>
              <w:ind w:left="0"/>
              <w:jc w:val="center"/>
              <w:rPr>
                <w:rFonts w:ascii="Times New Roman" w:eastAsia="Times New Roman" w:hAnsi="Times New Roman" w:cs="Times New Roman"/>
                <w:sz w:val="20"/>
                <w:szCs w:val="20"/>
              </w:rPr>
            </w:pPr>
            <w:r w:rsidRPr="00225CD8">
              <w:rPr>
                <w:rFonts w:ascii="Times New Roman" w:eastAsia="Times New Roman" w:hAnsi="Times New Roman" w:cs="Times New Roman"/>
                <w:sz w:val="20"/>
                <w:szCs w:val="20"/>
              </w:rPr>
              <w:t>7</w:t>
            </w:r>
          </w:p>
        </w:tc>
        <w:tc>
          <w:tcPr>
            <w:tcW w:w="3402" w:type="dxa"/>
          </w:tcPr>
          <w:p w14:paraId="780D0E6C" w14:textId="40FB45C5" w:rsidR="00B2649E" w:rsidRPr="00225CD8" w:rsidRDefault="00B2649E" w:rsidP="00A101B3">
            <w:pPr>
              <w:tabs>
                <w:tab w:val="center" w:pos="7285"/>
                <w:tab w:val="right" w:pos="14459"/>
              </w:tabs>
              <w:ind w:firstLine="31"/>
              <w:rPr>
                <w:rFonts w:ascii="Times New Roman" w:hAnsi="Times New Roman" w:cs="Times New Roman"/>
                <w:color w:val="000000"/>
                <w:sz w:val="20"/>
                <w:szCs w:val="20"/>
              </w:rPr>
            </w:pPr>
            <w:r w:rsidRPr="00225CD8">
              <w:rPr>
                <w:rFonts w:ascii="Times New Roman" w:hAnsi="Times New Roman" w:cs="Times New Roman"/>
                <w:sz w:val="20"/>
                <w:szCs w:val="20"/>
              </w:rPr>
              <w:t xml:space="preserve">г. Хадыженск, </w:t>
            </w:r>
            <w:r w:rsidRPr="00225CD8">
              <w:rPr>
                <w:rFonts w:ascii="Times New Roman" w:hAnsi="Times New Roman" w:cs="Times New Roman"/>
                <w:color w:val="000000"/>
                <w:sz w:val="20"/>
                <w:szCs w:val="20"/>
              </w:rPr>
              <w:t xml:space="preserve">ул. Первомайская, 164 </w:t>
            </w:r>
          </w:p>
        </w:tc>
        <w:tc>
          <w:tcPr>
            <w:tcW w:w="1843" w:type="dxa"/>
          </w:tcPr>
          <w:p w14:paraId="27EF4A29" w14:textId="77777777" w:rsidR="00B2649E" w:rsidRPr="00225CD8" w:rsidRDefault="00B2649E" w:rsidP="002D06CA">
            <w:pPr>
              <w:tabs>
                <w:tab w:val="center" w:pos="7285"/>
                <w:tab w:val="right" w:pos="14459"/>
              </w:tabs>
              <w:jc w:val="center"/>
              <w:rPr>
                <w:rFonts w:ascii="Times New Roman" w:hAnsi="Times New Roman" w:cs="Times New Roman"/>
                <w:sz w:val="20"/>
                <w:szCs w:val="20"/>
              </w:rPr>
            </w:pPr>
            <w:r w:rsidRPr="00225CD8">
              <w:rPr>
                <w:rFonts w:ascii="Times New Roman" w:hAnsi="Times New Roman" w:cs="Times New Roman"/>
                <w:sz w:val="20"/>
                <w:szCs w:val="20"/>
              </w:rPr>
              <w:t xml:space="preserve">торговая палатка, </w:t>
            </w:r>
          </w:p>
          <w:p w14:paraId="21FCC35D" w14:textId="77777777" w:rsidR="00B2649E" w:rsidRPr="00225CD8" w:rsidRDefault="00B2649E" w:rsidP="002D06CA">
            <w:pPr>
              <w:tabs>
                <w:tab w:val="center" w:pos="7285"/>
                <w:tab w:val="right" w:pos="14459"/>
              </w:tabs>
              <w:jc w:val="center"/>
              <w:rPr>
                <w:rFonts w:ascii="Times New Roman" w:hAnsi="Times New Roman" w:cs="Times New Roman"/>
                <w:sz w:val="20"/>
                <w:szCs w:val="20"/>
              </w:rPr>
            </w:pPr>
            <w:r w:rsidRPr="00225CD8">
              <w:rPr>
                <w:rFonts w:ascii="Times New Roman" w:hAnsi="Times New Roman" w:cs="Times New Roman"/>
                <w:sz w:val="20"/>
                <w:szCs w:val="20"/>
              </w:rPr>
              <w:t xml:space="preserve">автоцистерна </w:t>
            </w:r>
          </w:p>
        </w:tc>
        <w:tc>
          <w:tcPr>
            <w:tcW w:w="1134" w:type="dxa"/>
          </w:tcPr>
          <w:p w14:paraId="78DF90A9" w14:textId="77777777" w:rsidR="00B2649E" w:rsidRPr="00225CD8" w:rsidRDefault="00B2649E" w:rsidP="002D06CA">
            <w:pPr>
              <w:tabs>
                <w:tab w:val="center" w:pos="7285"/>
                <w:tab w:val="right" w:pos="14459"/>
              </w:tabs>
              <w:jc w:val="center"/>
              <w:rPr>
                <w:rFonts w:ascii="Times New Roman" w:hAnsi="Times New Roman" w:cs="Times New Roman"/>
                <w:sz w:val="20"/>
                <w:szCs w:val="20"/>
              </w:rPr>
            </w:pPr>
            <w:r w:rsidRPr="00225CD8">
              <w:rPr>
                <w:rFonts w:ascii="Times New Roman" w:hAnsi="Times New Roman" w:cs="Times New Roman"/>
                <w:color w:val="000000"/>
                <w:sz w:val="20"/>
                <w:szCs w:val="20"/>
              </w:rPr>
              <w:t>3м</w:t>
            </w:r>
            <w:r w:rsidRPr="00225CD8">
              <w:rPr>
                <w:rFonts w:ascii="Times New Roman" w:hAnsi="Times New Roman" w:cs="Times New Roman"/>
                <w:color w:val="000000"/>
                <w:sz w:val="20"/>
                <w:szCs w:val="20"/>
                <w:vertAlign w:val="superscript"/>
              </w:rPr>
              <w:t>2</w:t>
            </w:r>
            <w:r w:rsidRPr="00225CD8">
              <w:rPr>
                <w:rFonts w:ascii="Times New Roman" w:hAnsi="Times New Roman" w:cs="Times New Roman"/>
                <w:color w:val="000000"/>
                <w:sz w:val="20"/>
                <w:szCs w:val="20"/>
              </w:rPr>
              <w:t>/2м</w:t>
            </w:r>
            <w:r w:rsidRPr="00225CD8">
              <w:rPr>
                <w:rFonts w:ascii="Times New Roman" w:hAnsi="Times New Roman" w:cs="Times New Roman"/>
                <w:color w:val="000000"/>
                <w:sz w:val="20"/>
                <w:szCs w:val="20"/>
                <w:vertAlign w:val="superscript"/>
              </w:rPr>
              <w:t>2</w:t>
            </w:r>
            <w:r w:rsidRPr="00225CD8">
              <w:rPr>
                <w:rFonts w:ascii="Times New Roman" w:hAnsi="Times New Roman" w:cs="Times New Roman"/>
                <w:color w:val="000000"/>
                <w:sz w:val="20"/>
                <w:szCs w:val="20"/>
              </w:rPr>
              <w:t>/1</w:t>
            </w:r>
          </w:p>
        </w:tc>
        <w:tc>
          <w:tcPr>
            <w:tcW w:w="2551" w:type="dxa"/>
          </w:tcPr>
          <w:p w14:paraId="33BDA758" w14:textId="77777777" w:rsidR="00B2649E" w:rsidRPr="00225CD8" w:rsidRDefault="00B2649E" w:rsidP="002D06CA">
            <w:pPr>
              <w:tabs>
                <w:tab w:val="center" w:pos="7285"/>
                <w:tab w:val="right" w:pos="14459"/>
              </w:tabs>
              <w:jc w:val="center"/>
              <w:rPr>
                <w:rFonts w:ascii="Times New Roman" w:hAnsi="Times New Roman" w:cs="Times New Roman"/>
                <w:sz w:val="20"/>
                <w:szCs w:val="20"/>
              </w:rPr>
            </w:pPr>
            <w:r w:rsidRPr="00225CD8">
              <w:rPr>
                <w:rFonts w:ascii="Times New Roman" w:hAnsi="Times New Roman" w:cs="Times New Roman"/>
                <w:color w:val="000000"/>
                <w:sz w:val="20"/>
                <w:szCs w:val="20"/>
              </w:rPr>
              <w:t>квас</w:t>
            </w:r>
          </w:p>
        </w:tc>
        <w:tc>
          <w:tcPr>
            <w:tcW w:w="1418" w:type="dxa"/>
          </w:tcPr>
          <w:p w14:paraId="0DC9AFDE" w14:textId="77777777" w:rsidR="00B2649E" w:rsidRPr="00225CD8" w:rsidRDefault="00B2649E" w:rsidP="002D06CA">
            <w:pPr>
              <w:tabs>
                <w:tab w:val="center" w:pos="7285"/>
                <w:tab w:val="right" w:pos="14459"/>
              </w:tabs>
              <w:jc w:val="center"/>
              <w:rPr>
                <w:rFonts w:ascii="Times New Roman" w:hAnsi="Times New Roman" w:cs="Times New Roman"/>
                <w:color w:val="000000"/>
                <w:sz w:val="20"/>
                <w:szCs w:val="20"/>
              </w:rPr>
            </w:pPr>
            <w:r w:rsidRPr="00225CD8">
              <w:rPr>
                <w:rFonts w:ascii="Times New Roman" w:hAnsi="Times New Roman" w:cs="Times New Roman"/>
                <w:color w:val="000000"/>
                <w:sz w:val="20"/>
                <w:szCs w:val="20"/>
              </w:rPr>
              <w:t xml:space="preserve">с 01 мая по </w:t>
            </w:r>
          </w:p>
          <w:p w14:paraId="0D6C8369" w14:textId="77777777" w:rsidR="00B2649E" w:rsidRPr="00225CD8" w:rsidRDefault="00B2649E" w:rsidP="002D06CA">
            <w:pPr>
              <w:tabs>
                <w:tab w:val="center" w:pos="7285"/>
                <w:tab w:val="right" w:pos="14459"/>
              </w:tabs>
              <w:jc w:val="center"/>
              <w:rPr>
                <w:rFonts w:ascii="Times New Roman" w:hAnsi="Times New Roman" w:cs="Times New Roman"/>
                <w:sz w:val="20"/>
                <w:szCs w:val="20"/>
              </w:rPr>
            </w:pPr>
            <w:r w:rsidRPr="00225CD8">
              <w:rPr>
                <w:rFonts w:ascii="Times New Roman" w:hAnsi="Times New Roman" w:cs="Times New Roman"/>
                <w:color w:val="000000"/>
                <w:sz w:val="20"/>
                <w:szCs w:val="20"/>
              </w:rPr>
              <w:t>31 октября</w:t>
            </w:r>
          </w:p>
        </w:tc>
        <w:tc>
          <w:tcPr>
            <w:tcW w:w="2835" w:type="dxa"/>
          </w:tcPr>
          <w:p w14:paraId="16FA099F" w14:textId="77777777" w:rsidR="00B2649E" w:rsidRPr="00225CD8" w:rsidRDefault="00B2649E" w:rsidP="002D06CA">
            <w:pPr>
              <w:tabs>
                <w:tab w:val="center" w:pos="7285"/>
                <w:tab w:val="right" w:pos="14459"/>
              </w:tabs>
              <w:jc w:val="center"/>
              <w:rPr>
                <w:rFonts w:ascii="Times New Roman" w:hAnsi="Times New Roman" w:cs="Times New Roman"/>
                <w:color w:val="000000"/>
                <w:sz w:val="20"/>
                <w:szCs w:val="20"/>
              </w:rPr>
            </w:pPr>
          </w:p>
        </w:tc>
        <w:tc>
          <w:tcPr>
            <w:tcW w:w="1276" w:type="dxa"/>
          </w:tcPr>
          <w:p w14:paraId="114FCE44" w14:textId="77777777" w:rsidR="00B2649E" w:rsidRPr="00225CD8" w:rsidRDefault="00B2649E" w:rsidP="002D06CA">
            <w:pPr>
              <w:tabs>
                <w:tab w:val="center" w:pos="7285"/>
                <w:tab w:val="right" w:pos="14459"/>
              </w:tabs>
              <w:jc w:val="center"/>
              <w:rPr>
                <w:rFonts w:ascii="Times New Roman" w:hAnsi="Times New Roman" w:cs="Times New Roman"/>
                <w:color w:val="000000"/>
                <w:sz w:val="20"/>
                <w:szCs w:val="20"/>
              </w:rPr>
            </w:pPr>
            <w:r w:rsidRPr="00225CD8">
              <w:rPr>
                <w:rFonts w:ascii="Times New Roman" w:hAnsi="Times New Roman" w:cs="Times New Roman"/>
                <w:color w:val="000000"/>
                <w:sz w:val="20"/>
                <w:szCs w:val="20"/>
              </w:rPr>
              <w:t>1 500,00</w:t>
            </w:r>
          </w:p>
        </w:tc>
      </w:tr>
      <w:tr w:rsidR="000C492D" w:rsidRPr="00786EA6" w14:paraId="6FEE7AED" w14:textId="77777777" w:rsidTr="00EC3362">
        <w:tc>
          <w:tcPr>
            <w:tcW w:w="1271" w:type="dxa"/>
          </w:tcPr>
          <w:p w14:paraId="0F9F5645" w14:textId="77777777" w:rsidR="00B2649E" w:rsidRPr="00225CD8" w:rsidRDefault="00B2649E" w:rsidP="002D06CA">
            <w:pPr>
              <w:pStyle w:val="a4"/>
              <w:tabs>
                <w:tab w:val="center" w:pos="7285"/>
                <w:tab w:val="right" w:pos="14459"/>
              </w:tabs>
              <w:ind w:left="0"/>
              <w:jc w:val="center"/>
              <w:rPr>
                <w:rFonts w:ascii="Times New Roman" w:eastAsia="Times New Roman" w:hAnsi="Times New Roman" w:cs="Times New Roman"/>
                <w:sz w:val="20"/>
                <w:szCs w:val="20"/>
              </w:rPr>
            </w:pPr>
            <w:r w:rsidRPr="00225CD8">
              <w:rPr>
                <w:rFonts w:ascii="Times New Roman" w:eastAsia="Times New Roman" w:hAnsi="Times New Roman" w:cs="Times New Roman"/>
                <w:sz w:val="20"/>
                <w:szCs w:val="20"/>
              </w:rPr>
              <w:t>8</w:t>
            </w:r>
          </w:p>
        </w:tc>
        <w:tc>
          <w:tcPr>
            <w:tcW w:w="3402" w:type="dxa"/>
          </w:tcPr>
          <w:p w14:paraId="2734BAAA" w14:textId="77777777" w:rsidR="00A101B3" w:rsidRDefault="00B2649E" w:rsidP="002D06CA">
            <w:pPr>
              <w:tabs>
                <w:tab w:val="center" w:pos="7285"/>
                <w:tab w:val="right" w:pos="14459"/>
              </w:tabs>
              <w:ind w:firstLine="31"/>
              <w:rPr>
                <w:rFonts w:ascii="Times New Roman" w:hAnsi="Times New Roman" w:cs="Times New Roman"/>
                <w:color w:val="000000"/>
                <w:sz w:val="20"/>
                <w:szCs w:val="20"/>
              </w:rPr>
            </w:pPr>
            <w:r w:rsidRPr="00225CD8">
              <w:rPr>
                <w:rFonts w:ascii="Times New Roman" w:hAnsi="Times New Roman" w:cs="Times New Roman"/>
                <w:sz w:val="20"/>
                <w:szCs w:val="20"/>
              </w:rPr>
              <w:t xml:space="preserve">г. Хадыженск, </w:t>
            </w:r>
            <w:r w:rsidRPr="00225CD8">
              <w:rPr>
                <w:rFonts w:ascii="Times New Roman" w:hAnsi="Times New Roman" w:cs="Times New Roman"/>
                <w:color w:val="000000"/>
                <w:sz w:val="20"/>
                <w:szCs w:val="20"/>
              </w:rPr>
              <w:t xml:space="preserve">ул. Кирпичная, </w:t>
            </w:r>
          </w:p>
          <w:p w14:paraId="6570CE72" w14:textId="2CE9E42D" w:rsidR="00B2649E" w:rsidRPr="00225CD8" w:rsidRDefault="00B2649E" w:rsidP="00A101B3">
            <w:pPr>
              <w:tabs>
                <w:tab w:val="center" w:pos="7285"/>
                <w:tab w:val="right" w:pos="14459"/>
              </w:tabs>
              <w:ind w:firstLine="31"/>
              <w:rPr>
                <w:rFonts w:ascii="Times New Roman" w:hAnsi="Times New Roman" w:cs="Times New Roman"/>
                <w:sz w:val="20"/>
                <w:szCs w:val="20"/>
              </w:rPr>
            </w:pPr>
            <w:r w:rsidRPr="00225CD8">
              <w:rPr>
                <w:rFonts w:ascii="Times New Roman" w:hAnsi="Times New Roman" w:cs="Times New Roman"/>
                <w:color w:val="000000"/>
                <w:sz w:val="20"/>
                <w:szCs w:val="20"/>
              </w:rPr>
              <w:t xml:space="preserve">между домами 5А и 5Б </w:t>
            </w:r>
          </w:p>
        </w:tc>
        <w:tc>
          <w:tcPr>
            <w:tcW w:w="1843" w:type="dxa"/>
          </w:tcPr>
          <w:p w14:paraId="33ACDE48" w14:textId="77777777" w:rsidR="00B2649E" w:rsidRPr="00225CD8" w:rsidRDefault="00B2649E" w:rsidP="002D06CA">
            <w:pPr>
              <w:tabs>
                <w:tab w:val="center" w:pos="7285"/>
                <w:tab w:val="right" w:pos="14459"/>
              </w:tabs>
              <w:jc w:val="center"/>
              <w:rPr>
                <w:rFonts w:ascii="Times New Roman" w:hAnsi="Times New Roman" w:cs="Times New Roman"/>
                <w:sz w:val="20"/>
                <w:szCs w:val="20"/>
              </w:rPr>
            </w:pPr>
            <w:r w:rsidRPr="00225CD8">
              <w:rPr>
                <w:rFonts w:ascii="Times New Roman" w:hAnsi="Times New Roman" w:cs="Times New Roman"/>
                <w:sz w:val="20"/>
                <w:szCs w:val="20"/>
              </w:rPr>
              <w:t>торговый павильон</w:t>
            </w:r>
          </w:p>
        </w:tc>
        <w:tc>
          <w:tcPr>
            <w:tcW w:w="1134" w:type="dxa"/>
          </w:tcPr>
          <w:p w14:paraId="09D83518" w14:textId="77777777" w:rsidR="00B2649E" w:rsidRPr="00225CD8" w:rsidRDefault="00B2649E" w:rsidP="002D06CA">
            <w:pPr>
              <w:tabs>
                <w:tab w:val="center" w:pos="7285"/>
                <w:tab w:val="right" w:pos="14459"/>
              </w:tabs>
              <w:jc w:val="center"/>
              <w:rPr>
                <w:rFonts w:ascii="Times New Roman" w:hAnsi="Times New Roman" w:cs="Times New Roman"/>
                <w:sz w:val="20"/>
                <w:szCs w:val="20"/>
              </w:rPr>
            </w:pPr>
            <w:r w:rsidRPr="00225CD8">
              <w:rPr>
                <w:rFonts w:ascii="Times New Roman" w:hAnsi="Times New Roman" w:cs="Times New Roman"/>
                <w:color w:val="000000"/>
                <w:sz w:val="20"/>
                <w:szCs w:val="20"/>
              </w:rPr>
              <w:t>80м</w:t>
            </w:r>
            <w:r w:rsidRPr="00225CD8">
              <w:rPr>
                <w:rFonts w:ascii="Times New Roman" w:hAnsi="Times New Roman" w:cs="Times New Roman"/>
                <w:color w:val="000000"/>
                <w:sz w:val="20"/>
                <w:szCs w:val="20"/>
                <w:vertAlign w:val="superscript"/>
              </w:rPr>
              <w:t>2</w:t>
            </w:r>
            <w:r w:rsidRPr="00225CD8">
              <w:rPr>
                <w:rFonts w:ascii="Times New Roman" w:hAnsi="Times New Roman" w:cs="Times New Roman"/>
                <w:color w:val="000000"/>
                <w:sz w:val="20"/>
                <w:szCs w:val="20"/>
              </w:rPr>
              <w:t>/20м</w:t>
            </w:r>
            <w:r w:rsidRPr="00225CD8">
              <w:rPr>
                <w:rFonts w:ascii="Times New Roman" w:hAnsi="Times New Roman" w:cs="Times New Roman"/>
                <w:color w:val="000000"/>
                <w:sz w:val="20"/>
                <w:szCs w:val="20"/>
                <w:vertAlign w:val="superscript"/>
              </w:rPr>
              <w:t>2</w:t>
            </w:r>
            <w:r w:rsidRPr="00225CD8">
              <w:rPr>
                <w:rFonts w:ascii="Times New Roman" w:hAnsi="Times New Roman" w:cs="Times New Roman"/>
                <w:color w:val="000000"/>
                <w:sz w:val="20"/>
                <w:szCs w:val="20"/>
              </w:rPr>
              <w:t>/4</w:t>
            </w:r>
          </w:p>
        </w:tc>
        <w:tc>
          <w:tcPr>
            <w:tcW w:w="2551" w:type="dxa"/>
          </w:tcPr>
          <w:p w14:paraId="5A377D02" w14:textId="686572D7" w:rsidR="00B2649E" w:rsidRPr="00225CD8" w:rsidRDefault="00B2649E" w:rsidP="00A101B3">
            <w:pPr>
              <w:tabs>
                <w:tab w:val="center" w:pos="7285"/>
                <w:tab w:val="right" w:pos="14459"/>
              </w:tabs>
              <w:jc w:val="center"/>
              <w:rPr>
                <w:rFonts w:ascii="Times New Roman" w:hAnsi="Times New Roman" w:cs="Times New Roman"/>
                <w:color w:val="000000"/>
                <w:sz w:val="20"/>
                <w:szCs w:val="20"/>
              </w:rPr>
            </w:pPr>
            <w:r w:rsidRPr="00225CD8">
              <w:rPr>
                <w:rFonts w:ascii="Times New Roman" w:hAnsi="Times New Roman" w:cs="Times New Roman"/>
                <w:color w:val="000000"/>
                <w:sz w:val="20"/>
                <w:szCs w:val="20"/>
              </w:rPr>
              <w:t xml:space="preserve">бакалея, мед, овощи, фрукты, </w:t>
            </w:r>
            <w:r w:rsidR="001F5A53">
              <w:rPr>
                <w:rFonts w:ascii="Times New Roman" w:hAnsi="Times New Roman" w:cs="Times New Roman"/>
                <w:color w:val="000000"/>
                <w:sz w:val="20"/>
                <w:szCs w:val="20"/>
              </w:rPr>
              <w:t>а</w:t>
            </w:r>
            <w:r w:rsidRPr="00225CD8">
              <w:rPr>
                <w:rFonts w:ascii="Times New Roman" w:hAnsi="Times New Roman" w:cs="Times New Roman"/>
                <w:color w:val="000000"/>
                <w:sz w:val="20"/>
                <w:szCs w:val="20"/>
              </w:rPr>
              <w:t xml:space="preserve">втозапчасти </w:t>
            </w:r>
          </w:p>
        </w:tc>
        <w:tc>
          <w:tcPr>
            <w:tcW w:w="1418" w:type="dxa"/>
          </w:tcPr>
          <w:p w14:paraId="1DC398EF" w14:textId="2B298141" w:rsidR="00B2649E" w:rsidRPr="00225CD8" w:rsidRDefault="00A101B3" w:rsidP="002D06CA">
            <w:pPr>
              <w:tabs>
                <w:tab w:val="center" w:pos="7285"/>
                <w:tab w:val="right" w:pos="14459"/>
              </w:tabs>
              <w:jc w:val="center"/>
              <w:rPr>
                <w:rFonts w:ascii="Times New Roman" w:hAnsi="Times New Roman" w:cs="Times New Roman"/>
                <w:sz w:val="20"/>
                <w:szCs w:val="20"/>
              </w:rPr>
            </w:pPr>
            <w:r w:rsidRPr="00225CD8">
              <w:rPr>
                <w:rFonts w:ascii="Times New Roman" w:hAnsi="Times New Roman" w:cs="Times New Roman"/>
                <w:sz w:val="20"/>
                <w:szCs w:val="20"/>
              </w:rPr>
              <w:t>круглого</w:t>
            </w:r>
            <w:r w:rsidRPr="00225CD8">
              <w:rPr>
                <w:rFonts w:ascii="Times New Roman" w:hAnsi="Times New Roman" w:cs="Times New Roman"/>
                <w:sz w:val="20"/>
                <w:szCs w:val="20"/>
              </w:rPr>
              <w:softHyphen/>
              <w:t>дично</w:t>
            </w:r>
          </w:p>
        </w:tc>
        <w:tc>
          <w:tcPr>
            <w:tcW w:w="2835" w:type="dxa"/>
          </w:tcPr>
          <w:p w14:paraId="73CECF2E" w14:textId="77777777" w:rsidR="00B2649E" w:rsidRPr="00225CD8" w:rsidRDefault="00B2649E" w:rsidP="002D06CA">
            <w:pPr>
              <w:tabs>
                <w:tab w:val="center" w:pos="7285"/>
                <w:tab w:val="right" w:pos="14459"/>
              </w:tabs>
              <w:jc w:val="center"/>
              <w:rPr>
                <w:rFonts w:ascii="Times New Roman" w:hAnsi="Times New Roman" w:cs="Times New Roman"/>
                <w:color w:val="000000"/>
                <w:sz w:val="20"/>
                <w:szCs w:val="20"/>
              </w:rPr>
            </w:pPr>
          </w:p>
        </w:tc>
        <w:tc>
          <w:tcPr>
            <w:tcW w:w="1276" w:type="dxa"/>
          </w:tcPr>
          <w:p w14:paraId="5FEF070E" w14:textId="77777777" w:rsidR="00B2649E" w:rsidRPr="00225CD8" w:rsidRDefault="00B2649E" w:rsidP="002D06CA">
            <w:pPr>
              <w:tabs>
                <w:tab w:val="center" w:pos="7285"/>
                <w:tab w:val="right" w:pos="14459"/>
              </w:tabs>
              <w:jc w:val="center"/>
              <w:rPr>
                <w:rFonts w:ascii="Times New Roman" w:hAnsi="Times New Roman" w:cs="Times New Roman"/>
                <w:color w:val="000000"/>
                <w:sz w:val="20"/>
                <w:szCs w:val="20"/>
              </w:rPr>
            </w:pPr>
            <w:r w:rsidRPr="00225CD8">
              <w:rPr>
                <w:rFonts w:ascii="Times New Roman" w:hAnsi="Times New Roman" w:cs="Times New Roman"/>
                <w:color w:val="000000"/>
                <w:sz w:val="20"/>
                <w:szCs w:val="20"/>
              </w:rPr>
              <w:t>2 063,89</w:t>
            </w:r>
          </w:p>
        </w:tc>
      </w:tr>
      <w:tr w:rsidR="000C492D" w:rsidRPr="00786EA6" w14:paraId="43F59F2D" w14:textId="77777777" w:rsidTr="00EC3362">
        <w:tc>
          <w:tcPr>
            <w:tcW w:w="1271" w:type="dxa"/>
          </w:tcPr>
          <w:p w14:paraId="24DFD97B" w14:textId="77777777" w:rsidR="00B2649E" w:rsidRPr="00225CD8" w:rsidRDefault="00B2649E" w:rsidP="002D06CA">
            <w:pPr>
              <w:pStyle w:val="a4"/>
              <w:tabs>
                <w:tab w:val="center" w:pos="7285"/>
                <w:tab w:val="right" w:pos="14459"/>
              </w:tabs>
              <w:ind w:left="0"/>
              <w:jc w:val="center"/>
              <w:rPr>
                <w:rFonts w:ascii="Times New Roman" w:eastAsia="Times New Roman" w:hAnsi="Times New Roman" w:cs="Times New Roman"/>
                <w:sz w:val="20"/>
                <w:szCs w:val="20"/>
              </w:rPr>
            </w:pPr>
            <w:r w:rsidRPr="00225CD8">
              <w:rPr>
                <w:rFonts w:ascii="Times New Roman" w:eastAsia="Times New Roman" w:hAnsi="Times New Roman" w:cs="Times New Roman"/>
                <w:sz w:val="20"/>
                <w:szCs w:val="20"/>
              </w:rPr>
              <w:t>10</w:t>
            </w:r>
          </w:p>
        </w:tc>
        <w:tc>
          <w:tcPr>
            <w:tcW w:w="3402" w:type="dxa"/>
          </w:tcPr>
          <w:p w14:paraId="3AA710DC" w14:textId="77777777" w:rsidR="00B2649E" w:rsidRPr="00225CD8" w:rsidRDefault="00B2649E" w:rsidP="002D06CA">
            <w:pPr>
              <w:tabs>
                <w:tab w:val="center" w:pos="7285"/>
                <w:tab w:val="right" w:pos="14459"/>
              </w:tabs>
              <w:ind w:firstLine="31"/>
              <w:rPr>
                <w:rFonts w:ascii="Times New Roman" w:hAnsi="Times New Roman" w:cs="Times New Roman"/>
                <w:sz w:val="20"/>
                <w:szCs w:val="20"/>
              </w:rPr>
            </w:pPr>
            <w:r w:rsidRPr="00225CD8">
              <w:rPr>
                <w:rFonts w:ascii="Times New Roman" w:hAnsi="Times New Roman" w:cs="Times New Roman"/>
                <w:sz w:val="20"/>
                <w:szCs w:val="20"/>
              </w:rPr>
              <w:t xml:space="preserve">г. Хадыженск, </w:t>
            </w:r>
            <w:r w:rsidRPr="00225CD8">
              <w:rPr>
                <w:rFonts w:ascii="Times New Roman" w:hAnsi="Times New Roman" w:cs="Times New Roman"/>
                <w:color w:val="000000"/>
                <w:sz w:val="20"/>
                <w:szCs w:val="20"/>
              </w:rPr>
              <w:t>на территории ДК «Нефтяник»</w:t>
            </w:r>
          </w:p>
        </w:tc>
        <w:tc>
          <w:tcPr>
            <w:tcW w:w="1843" w:type="dxa"/>
          </w:tcPr>
          <w:p w14:paraId="363EA535" w14:textId="77777777" w:rsidR="00B2649E" w:rsidRPr="00225CD8" w:rsidRDefault="00B2649E" w:rsidP="002D06CA">
            <w:pPr>
              <w:tabs>
                <w:tab w:val="center" w:pos="7285"/>
                <w:tab w:val="right" w:pos="14459"/>
              </w:tabs>
              <w:jc w:val="center"/>
              <w:rPr>
                <w:rFonts w:ascii="Times New Roman" w:hAnsi="Times New Roman" w:cs="Times New Roman"/>
                <w:color w:val="000000"/>
                <w:sz w:val="20"/>
                <w:szCs w:val="20"/>
              </w:rPr>
            </w:pPr>
            <w:r w:rsidRPr="00225CD8">
              <w:rPr>
                <w:rFonts w:ascii="Times New Roman" w:hAnsi="Times New Roman" w:cs="Times New Roman"/>
                <w:sz w:val="20"/>
                <w:szCs w:val="20"/>
              </w:rPr>
              <w:t>ёлочный базар</w:t>
            </w:r>
          </w:p>
        </w:tc>
        <w:tc>
          <w:tcPr>
            <w:tcW w:w="1134" w:type="dxa"/>
          </w:tcPr>
          <w:p w14:paraId="1C54C191" w14:textId="77777777" w:rsidR="00B2649E" w:rsidRPr="00225CD8" w:rsidRDefault="00B2649E" w:rsidP="002D06CA">
            <w:pPr>
              <w:tabs>
                <w:tab w:val="center" w:pos="7285"/>
                <w:tab w:val="right" w:pos="14459"/>
              </w:tabs>
              <w:jc w:val="center"/>
              <w:rPr>
                <w:rFonts w:ascii="Times New Roman" w:hAnsi="Times New Roman" w:cs="Times New Roman"/>
                <w:color w:val="000000"/>
                <w:sz w:val="20"/>
                <w:szCs w:val="20"/>
              </w:rPr>
            </w:pPr>
            <w:r w:rsidRPr="00225CD8">
              <w:rPr>
                <w:rFonts w:ascii="Times New Roman" w:hAnsi="Times New Roman" w:cs="Times New Roman"/>
                <w:color w:val="000000"/>
                <w:sz w:val="20"/>
                <w:szCs w:val="20"/>
              </w:rPr>
              <w:t>6м</w:t>
            </w:r>
            <w:r w:rsidRPr="00225CD8">
              <w:rPr>
                <w:rFonts w:ascii="Times New Roman" w:hAnsi="Times New Roman" w:cs="Times New Roman"/>
                <w:color w:val="000000"/>
                <w:sz w:val="20"/>
                <w:szCs w:val="20"/>
                <w:vertAlign w:val="superscript"/>
              </w:rPr>
              <w:t>2</w:t>
            </w:r>
            <w:r w:rsidRPr="00225CD8">
              <w:rPr>
                <w:rFonts w:ascii="Times New Roman" w:hAnsi="Times New Roman" w:cs="Times New Roman"/>
                <w:color w:val="000000"/>
                <w:sz w:val="20"/>
                <w:szCs w:val="20"/>
              </w:rPr>
              <w:t>/6м</w:t>
            </w:r>
            <w:r w:rsidRPr="00225CD8">
              <w:rPr>
                <w:rFonts w:ascii="Times New Roman" w:hAnsi="Times New Roman" w:cs="Times New Roman"/>
                <w:color w:val="000000"/>
                <w:sz w:val="20"/>
                <w:szCs w:val="20"/>
                <w:vertAlign w:val="superscript"/>
              </w:rPr>
              <w:t>2</w:t>
            </w:r>
            <w:r w:rsidRPr="00225CD8">
              <w:rPr>
                <w:rFonts w:ascii="Times New Roman" w:hAnsi="Times New Roman" w:cs="Times New Roman"/>
                <w:color w:val="000000"/>
                <w:sz w:val="20"/>
                <w:szCs w:val="20"/>
              </w:rPr>
              <w:t>/1</w:t>
            </w:r>
          </w:p>
        </w:tc>
        <w:tc>
          <w:tcPr>
            <w:tcW w:w="2551" w:type="dxa"/>
          </w:tcPr>
          <w:p w14:paraId="7A928CF2" w14:textId="77777777" w:rsidR="00B2649E" w:rsidRPr="00225CD8" w:rsidRDefault="00B2649E" w:rsidP="002D06CA">
            <w:pPr>
              <w:tabs>
                <w:tab w:val="center" w:pos="7285"/>
                <w:tab w:val="right" w:pos="14459"/>
              </w:tabs>
              <w:jc w:val="center"/>
              <w:rPr>
                <w:rFonts w:ascii="Times New Roman" w:hAnsi="Times New Roman" w:cs="Times New Roman"/>
                <w:color w:val="000000"/>
                <w:sz w:val="20"/>
                <w:szCs w:val="20"/>
              </w:rPr>
            </w:pPr>
            <w:r w:rsidRPr="00225CD8">
              <w:rPr>
                <w:rFonts w:ascii="Times New Roman" w:hAnsi="Times New Roman" w:cs="Times New Roman"/>
                <w:color w:val="000000"/>
                <w:sz w:val="20"/>
                <w:szCs w:val="20"/>
              </w:rPr>
              <w:t>новогодние ели</w:t>
            </w:r>
          </w:p>
        </w:tc>
        <w:tc>
          <w:tcPr>
            <w:tcW w:w="1418" w:type="dxa"/>
          </w:tcPr>
          <w:p w14:paraId="633625BC" w14:textId="77777777" w:rsidR="00B2649E" w:rsidRPr="00225CD8" w:rsidRDefault="00B2649E" w:rsidP="002D06CA">
            <w:pPr>
              <w:tabs>
                <w:tab w:val="center" w:pos="7285"/>
                <w:tab w:val="right" w:pos="14459"/>
              </w:tabs>
              <w:jc w:val="center"/>
              <w:rPr>
                <w:rFonts w:ascii="Times New Roman" w:hAnsi="Times New Roman" w:cs="Times New Roman"/>
                <w:color w:val="000000"/>
                <w:sz w:val="20"/>
                <w:szCs w:val="20"/>
              </w:rPr>
            </w:pPr>
            <w:r w:rsidRPr="00225CD8">
              <w:rPr>
                <w:rFonts w:ascii="Times New Roman" w:hAnsi="Times New Roman" w:cs="Times New Roman"/>
                <w:color w:val="000000"/>
                <w:sz w:val="20"/>
                <w:szCs w:val="20"/>
              </w:rPr>
              <w:t>с 01 декабря по 31 декабря</w:t>
            </w:r>
          </w:p>
        </w:tc>
        <w:tc>
          <w:tcPr>
            <w:tcW w:w="2835" w:type="dxa"/>
          </w:tcPr>
          <w:p w14:paraId="2F528706" w14:textId="77777777" w:rsidR="00B2649E" w:rsidRPr="00225CD8" w:rsidRDefault="00B2649E" w:rsidP="002D06CA">
            <w:pPr>
              <w:tabs>
                <w:tab w:val="center" w:pos="7285"/>
                <w:tab w:val="right" w:pos="14459"/>
              </w:tabs>
              <w:jc w:val="center"/>
              <w:rPr>
                <w:rFonts w:ascii="Times New Roman" w:hAnsi="Times New Roman" w:cs="Times New Roman"/>
                <w:color w:val="000000"/>
                <w:sz w:val="20"/>
                <w:szCs w:val="20"/>
              </w:rPr>
            </w:pPr>
          </w:p>
        </w:tc>
        <w:tc>
          <w:tcPr>
            <w:tcW w:w="1276" w:type="dxa"/>
          </w:tcPr>
          <w:p w14:paraId="0C12AFF9" w14:textId="77777777" w:rsidR="00B2649E" w:rsidRPr="00225CD8" w:rsidRDefault="00B2649E" w:rsidP="002D06CA">
            <w:pPr>
              <w:tabs>
                <w:tab w:val="center" w:pos="7285"/>
                <w:tab w:val="right" w:pos="14459"/>
              </w:tabs>
              <w:jc w:val="center"/>
              <w:rPr>
                <w:rFonts w:ascii="Times New Roman" w:hAnsi="Times New Roman" w:cs="Times New Roman"/>
                <w:color w:val="000000"/>
                <w:sz w:val="20"/>
                <w:szCs w:val="20"/>
              </w:rPr>
            </w:pPr>
            <w:r w:rsidRPr="00225CD8">
              <w:rPr>
                <w:rFonts w:ascii="Times New Roman" w:hAnsi="Times New Roman" w:cs="Times New Roman"/>
                <w:color w:val="000000"/>
                <w:sz w:val="20"/>
                <w:szCs w:val="20"/>
              </w:rPr>
              <w:t>1 000,00</w:t>
            </w:r>
          </w:p>
        </w:tc>
      </w:tr>
      <w:tr w:rsidR="000C492D" w:rsidRPr="00786EA6" w14:paraId="4B6BEAB4" w14:textId="77777777" w:rsidTr="00EC3362">
        <w:tc>
          <w:tcPr>
            <w:tcW w:w="1271" w:type="dxa"/>
          </w:tcPr>
          <w:p w14:paraId="2BA90180" w14:textId="77777777" w:rsidR="00B2649E" w:rsidRPr="00225CD8" w:rsidRDefault="00B2649E" w:rsidP="002D06CA">
            <w:pPr>
              <w:pStyle w:val="a4"/>
              <w:tabs>
                <w:tab w:val="center" w:pos="7285"/>
                <w:tab w:val="right" w:pos="14459"/>
              </w:tabs>
              <w:ind w:left="0"/>
              <w:jc w:val="center"/>
              <w:rPr>
                <w:rFonts w:ascii="Times New Roman" w:eastAsia="Times New Roman" w:hAnsi="Times New Roman" w:cs="Times New Roman"/>
                <w:sz w:val="20"/>
                <w:szCs w:val="20"/>
              </w:rPr>
            </w:pPr>
            <w:r w:rsidRPr="00225CD8">
              <w:rPr>
                <w:rFonts w:ascii="Times New Roman" w:eastAsia="Times New Roman" w:hAnsi="Times New Roman" w:cs="Times New Roman"/>
                <w:sz w:val="20"/>
                <w:szCs w:val="20"/>
              </w:rPr>
              <w:t>11</w:t>
            </w:r>
          </w:p>
        </w:tc>
        <w:tc>
          <w:tcPr>
            <w:tcW w:w="3402" w:type="dxa"/>
          </w:tcPr>
          <w:p w14:paraId="020B3B6A" w14:textId="49604B29" w:rsidR="00B2649E" w:rsidRPr="00225CD8" w:rsidRDefault="00B2649E" w:rsidP="002D06CA">
            <w:pPr>
              <w:tabs>
                <w:tab w:val="center" w:pos="7285"/>
                <w:tab w:val="right" w:pos="14459"/>
              </w:tabs>
              <w:ind w:firstLine="31"/>
              <w:rPr>
                <w:rFonts w:ascii="Times New Roman" w:hAnsi="Times New Roman" w:cs="Times New Roman"/>
                <w:sz w:val="20"/>
                <w:szCs w:val="20"/>
              </w:rPr>
            </w:pPr>
            <w:r w:rsidRPr="00225CD8">
              <w:rPr>
                <w:rFonts w:ascii="Times New Roman" w:hAnsi="Times New Roman" w:cs="Times New Roman"/>
                <w:sz w:val="20"/>
                <w:szCs w:val="20"/>
              </w:rPr>
              <w:t xml:space="preserve">г. Хадыженск, ул. Первомайская, 159Б </w:t>
            </w:r>
          </w:p>
          <w:p w14:paraId="1A868695" w14:textId="0E3049CD" w:rsidR="00B2649E" w:rsidRPr="00225CD8" w:rsidRDefault="00B2649E" w:rsidP="00A101B3">
            <w:pPr>
              <w:tabs>
                <w:tab w:val="center" w:pos="7285"/>
                <w:tab w:val="right" w:pos="14459"/>
              </w:tabs>
              <w:ind w:firstLine="31"/>
              <w:rPr>
                <w:rFonts w:ascii="Times New Roman" w:hAnsi="Times New Roman" w:cs="Times New Roman"/>
                <w:sz w:val="20"/>
                <w:szCs w:val="20"/>
              </w:rPr>
            </w:pPr>
            <w:r w:rsidRPr="00225CD8">
              <w:rPr>
                <w:rFonts w:ascii="Times New Roman" w:hAnsi="Times New Roman" w:cs="Times New Roman"/>
                <w:sz w:val="20"/>
                <w:szCs w:val="20"/>
              </w:rPr>
              <w:t xml:space="preserve">Городской парк «Майская Горка» </w:t>
            </w:r>
          </w:p>
        </w:tc>
        <w:tc>
          <w:tcPr>
            <w:tcW w:w="1843" w:type="dxa"/>
          </w:tcPr>
          <w:p w14:paraId="35E5B48C" w14:textId="77777777" w:rsidR="00B2649E" w:rsidRPr="00225CD8" w:rsidRDefault="00B2649E" w:rsidP="002D06CA">
            <w:pPr>
              <w:tabs>
                <w:tab w:val="center" w:pos="7285"/>
                <w:tab w:val="right" w:pos="14459"/>
              </w:tabs>
              <w:jc w:val="center"/>
              <w:rPr>
                <w:rFonts w:ascii="Times New Roman" w:hAnsi="Times New Roman" w:cs="Times New Roman"/>
                <w:color w:val="000000"/>
                <w:sz w:val="20"/>
                <w:szCs w:val="20"/>
              </w:rPr>
            </w:pPr>
            <w:r w:rsidRPr="00225CD8">
              <w:rPr>
                <w:rFonts w:ascii="Times New Roman" w:hAnsi="Times New Roman" w:cs="Times New Roman"/>
                <w:sz w:val="20"/>
                <w:szCs w:val="20"/>
              </w:rPr>
              <w:t>торговый павильон</w:t>
            </w:r>
          </w:p>
        </w:tc>
        <w:tc>
          <w:tcPr>
            <w:tcW w:w="1134" w:type="dxa"/>
          </w:tcPr>
          <w:p w14:paraId="484C32D1" w14:textId="77777777" w:rsidR="00B2649E" w:rsidRPr="00225CD8" w:rsidRDefault="00B2649E" w:rsidP="002D06CA">
            <w:pPr>
              <w:tabs>
                <w:tab w:val="center" w:pos="7285"/>
                <w:tab w:val="right" w:pos="14459"/>
              </w:tabs>
              <w:jc w:val="center"/>
              <w:rPr>
                <w:rFonts w:ascii="Times New Roman" w:hAnsi="Times New Roman" w:cs="Times New Roman"/>
                <w:color w:val="000000"/>
                <w:sz w:val="20"/>
                <w:szCs w:val="20"/>
              </w:rPr>
            </w:pPr>
            <w:r w:rsidRPr="00225CD8">
              <w:rPr>
                <w:rFonts w:ascii="Times New Roman" w:hAnsi="Times New Roman" w:cs="Times New Roman"/>
                <w:sz w:val="20"/>
                <w:szCs w:val="20"/>
              </w:rPr>
              <w:t>40</w:t>
            </w:r>
            <w:r w:rsidRPr="00225CD8">
              <w:rPr>
                <w:rFonts w:ascii="Times New Roman" w:hAnsi="Times New Roman" w:cs="Times New Roman"/>
                <w:color w:val="000000"/>
                <w:sz w:val="20"/>
                <w:szCs w:val="20"/>
              </w:rPr>
              <w:t>м</w:t>
            </w:r>
            <w:r w:rsidRPr="00225CD8">
              <w:rPr>
                <w:rFonts w:ascii="Times New Roman" w:hAnsi="Times New Roman" w:cs="Times New Roman"/>
                <w:color w:val="000000"/>
                <w:sz w:val="20"/>
                <w:szCs w:val="20"/>
                <w:vertAlign w:val="superscript"/>
              </w:rPr>
              <w:t>2</w:t>
            </w:r>
            <w:r w:rsidRPr="00225CD8">
              <w:rPr>
                <w:rFonts w:ascii="Times New Roman" w:hAnsi="Times New Roman" w:cs="Times New Roman"/>
                <w:sz w:val="20"/>
                <w:szCs w:val="20"/>
              </w:rPr>
              <w:t>/40</w:t>
            </w:r>
            <w:r w:rsidRPr="00225CD8">
              <w:rPr>
                <w:rFonts w:ascii="Times New Roman" w:hAnsi="Times New Roman" w:cs="Times New Roman"/>
                <w:color w:val="000000"/>
                <w:sz w:val="20"/>
                <w:szCs w:val="20"/>
              </w:rPr>
              <w:t>м</w:t>
            </w:r>
            <w:r w:rsidRPr="00225CD8">
              <w:rPr>
                <w:rFonts w:ascii="Times New Roman" w:hAnsi="Times New Roman" w:cs="Times New Roman"/>
                <w:color w:val="000000"/>
                <w:sz w:val="20"/>
                <w:szCs w:val="20"/>
                <w:vertAlign w:val="superscript"/>
              </w:rPr>
              <w:t>2</w:t>
            </w:r>
            <w:r w:rsidRPr="00225CD8">
              <w:rPr>
                <w:rFonts w:ascii="Times New Roman" w:hAnsi="Times New Roman" w:cs="Times New Roman"/>
                <w:sz w:val="20"/>
                <w:szCs w:val="20"/>
              </w:rPr>
              <w:t>/1</w:t>
            </w:r>
          </w:p>
        </w:tc>
        <w:tc>
          <w:tcPr>
            <w:tcW w:w="2551" w:type="dxa"/>
          </w:tcPr>
          <w:p w14:paraId="2E4656E4" w14:textId="77777777" w:rsidR="00B2649E" w:rsidRPr="00225CD8" w:rsidRDefault="00B2649E" w:rsidP="001F5A53">
            <w:pPr>
              <w:tabs>
                <w:tab w:val="center" w:pos="7285"/>
                <w:tab w:val="right" w:pos="14459"/>
              </w:tabs>
              <w:jc w:val="center"/>
              <w:rPr>
                <w:rFonts w:ascii="Times New Roman" w:hAnsi="Times New Roman" w:cs="Times New Roman"/>
                <w:color w:val="000000"/>
                <w:sz w:val="20"/>
                <w:szCs w:val="20"/>
              </w:rPr>
            </w:pPr>
            <w:r w:rsidRPr="00225CD8">
              <w:rPr>
                <w:rFonts w:ascii="Times New Roman" w:hAnsi="Times New Roman" w:cs="Times New Roman"/>
                <w:color w:val="000000"/>
                <w:sz w:val="20"/>
                <w:szCs w:val="20"/>
              </w:rPr>
              <w:t xml:space="preserve">общественное </w:t>
            </w:r>
          </w:p>
          <w:p w14:paraId="5B802FEF" w14:textId="77777777" w:rsidR="00B2649E" w:rsidRPr="00225CD8" w:rsidRDefault="00B2649E" w:rsidP="001F5A53">
            <w:pPr>
              <w:tabs>
                <w:tab w:val="center" w:pos="7285"/>
                <w:tab w:val="right" w:pos="14459"/>
              </w:tabs>
              <w:jc w:val="center"/>
              <w:rPr>
                <w:rFonts w:ascii="Times New Roman" w:hAnsi="Times New Roman" w:cs="Times New Roman"/>
                <w:color w:val="000000"/>
                <w:sz w:val="20"/>
                <w:szCs w:val="20"/>
              </w:rPr>
            </w:pPr>
            <w:r w:rsidRPr="00225CD8">
              <w:rPr>
                <w:rFonts w:ascii="Times New Roman" w:hAnsi="Times New Roman" w:cs="Times New Roman"/>
                <w:color w:val="000000"/>
                <w:sz w:val="20"/>
                <w:szCs w:val="20"/>
              </w:rPr>
              <w:t>питание</w:t>
            </w:r>
          </w:p>
        </w:tc>
        <w:tc>
          <w:tcPr>
            <w:tcW w:w="1418" w:type="dxa"/>
          </w:tcPr>
          <w:p w14:paraId="5FBBCC1F" w14:textId="77777777" w:rsidR="00B2649E" w:rsidRPr="00225CD8" w:rsidRDefault="00B2649E" w:rsidP="002D06CA">
            <w:pPr>
              <w:tabs>
                <w:tab w:val="center" w:pos="7285"/>
                <w:tab w:val="right" w:pos="14459"/>
              </w:tabs>
              <w:jc w:val="center"/>
              <w:rPr>
                <w:rFonts w:ascii="Times New Roman" w:hAnsi="Times New Roman" w:cs="Times New Roman"/>
                <w:sz w:val="20"/>
                <w:szCs w:val="20"/>
              </w:rPr>
            </w:pPr>
            <w:r w:rsidRPr="00225CD8">
              <w:rPr>
                <w:rFonts w:ascii="Times New Roman" w:hAnsi="Times New Roman" w:cs="Times New Roman"/>
                <w:sz w:val="20"/>
                <w:szCs w:val="20"/>
              </w:rPr>
              <w:t xml:space="preserve">с 01 апреля по </w:t>
            </w:r>
          </w:p>
          <w:p w14:paraId="4292BB78" w14:textId="77777777" w:rsidR="00B2649E" w:rsidRPr="00225CD8" w:rsidRDefault="00B2649E" w:rsidP="002D06CA">
            <w:pPr>
              <w:tabs>
                <w:tab w:val="center" w:pos="7285"/>
                <w:tab w:val="right" w:pos="14459"/>
              </w:tabs>
              <w:jc w:val="center"/>
              <w:rPr>
                <w:rFonts w:ascii="Times New Roman" w:hAnsi="Times New Roman" w:cs="Times New Roman"/>
                <w:color w:val="000000"/>
                <w:sz w:val="20"/>
                <w:szCs w:val="20"/>
              </w:rPr>
            </w:pPr>
            <w:r w:rsidRPr="00225CD8">
              <w:rPr>
                <w:rFonts w:ascii="Times New Roman" w:hAnsi="Times New Roman" w:cs="Times New Roman"/>
                <w:sz w:val="20"/>
                <w:szCs w:val="20"/>
              </w:rPr>
              <w:t>31 октября</w:t>
            </w:r>
          </w:p>
        </w:tc>
        <w:tc>
          <w:tcPr>
            <w:tcW w:w="2835" w:type="dxa"/>
          </w:tcPr>
          <w:p w14:paraId="122ECE40" w14:textId="77777777" w:rsidR="00B2649E" w:rsidRPr="00225CD8" w:rsidRDefault="00B2649E" w:rsidP="002D06CA">
            <w:pPr>
              <w:tabs>
                <w:tab w:val="center" w:pos="7285"/>
                <w:tab w:val="right" w:pos="14459"/>
              </w:tabs>
              <w:jc w:val="center"/>
              <w:rPr>
                <w:rFonts w:ascii="Times New Roman" w:hAnsi="Times New Roman" w:cs="Times New Roman"/>
                <w:color w:val="000000"/>
                <w:sz w:val="20"/>
                <w:szCs w:val="20"/>
              </w:rPr>
            </w:pPr>
          </w:p>
        </w:tc>
        <w:tc>
          <w:tcPr>
            <w:tcW w:w="1276" w:type="dxa"/>
          </w:tcPr>
          <w:p w14:paraId="28AB370E" w14:textId="77777777" w:rsidR="00B2649E" w:rsidRPr="00225CD8" w:rsidRDefault="00B2649E" w:rsidP="002D06CA">
            <w:pPr>
              <w:tabs>
                <w:tab w:val="center" w:pos="7285"/>
                <w:tab w:val="right" w:pos="14459"/>
              </w:tabs>
              <w:jc w:val="center"/>
              <w:rPr>
                <w:rFonts w:ascii="Times New Roman" w:hAnsi="Times New Roman" w:cs="Times New Roman"/>
                <w:color w:val="000000"/>
                <w:sz w:val="20"/>
                <w:szCs w:val="20"/>
              </w:rPr>
            </w:pPr>
            <w:r w:rsidRPr="00225CD8">
              <w:rPr>
                <w:rFonts w:ascii="Times New Roman" w:hAnsi="Times New Roman" w:cs="Times New Roman"/>
                <w:color w:val="000000"/>
                <w:sz w:val="20"/>
                <w:szCs w:val="20"/>
              </w:rPr>
              <w:t>1 273,38</w:t>
            </w:r>
          </w:p>
        </w:tc>
      </w:tr>
    </w:tbl>
    <w:p w14:paraId="269E97C3" w14:textId="77777777" w:rsidR="00EB4E40" w:rsidRDefault="00EB4E40" w:rsidP="00786EA6">
      <w:pPr>
        <w:rPr>
          <w:rFonts w:ascii="Times New Roman" w:hAnsi="Times New Roman" w:cs="Times New Roman"/>
          <w:sz w:val="22"/>
          <w:szCs w:val="22"/>
        </w:rPr>
        <w:sectPr w:rsidR="00EB4E40" w:rsidSect="007221DF">
          <w:pgSz w:w="16838" w:h="11906" w:orient="landscape"/>
          <w:pgMar w:top="851" w:right="567" w:bottom="567" w:left="567" w:header="709" w:footer="709" w:gutter="0"/>
          <w:cols w:space="708"/>
          <w:docGrid w:linePitch="360"/>
        </w:sectPr>
      </w:pPr>
    </w:p>
    <w:p w14:paraId="0B4A63BA" w14:textId="77777777" w:rsidR="00C82B26" w:rsidRPr="007221DF" w:rsidRDefault="00C82B26" w:rsidP="00C82B26">
      <w:pPr>
        <w:pStyle w:val="ConsPlusNormal"/>
        <w:ind w:left="567"/>
        <w:jc w:val="both"/>
        <w:rPr>
          <w:rFonts w:ascii="Times New Roman" w:hAnsi="Times New Roman" w:cs="Times New Roman"/>
          <w:b/>
          <w:bCs/>
          <w:sz w:val="24"/>
          <w:szCs w:val="24"/>
        </w:rPr>
      </w:pPr>
      <w:r w:rsidRPr="007221DF">
        <w:rPr>
          <w:rFonts w:ascii="Times New Roman" w:hAnsi="Times New Roman" w:cs="Times New Roman"/>
          <w:b/>
          <w:bCs/>
          <w:sz w:val="24"/>
          <w:szCs w:val="24"/>
        </w:rPr>
        <w:lastRenderedPageBreak/>
        <w:t>Срок, на который будет заключен договор, устанавливается для:</w:t>
      </w:r>
    </w:p>
    <w:p w14:paraId="3FE08FAA" w14:textId="77777777" w:rsidR="00C82B26" w:rsidRPr="00C82B26" w:rsidRDefault="00C82B26" w:rsidP="00C82B26">
      <w:pPr>
        <w:pStyle w:val="ConsPlusNormal"/>
        <w:numPr>
          <w:ilvl w:val="0"/>
          <w:numId w:val="22"/>
        </w:numPr>
        <w:jc w:val="both"/>
        <w:rPr>
          <w:rFonts w:ascii="Times New Roman" w:hAnsi="Times New Roman" w:cs="Times New Roman"/>
          <w:sz w:val="24"/>
          <w:szCs w:val="24"/>
        </w:rPr>
      </w:pPr>
      <w:r w:rsidRPr="00C82B26">
        <w:rPr>
          <w:rFonts w:ascii="Times New Roman" w:hAnsi="Times New Roman" w:cs="Times New Roman"/>
          <w:sz w:val="24"/>
          <w:szCs w:val="24"/>
        </w:rPr>
        <w:t>сезонных НТО:</w:t>
      </w:r>
    </w:p>
    <w:p w14:paraId="24F45655" w14:textId="77777777" w:rsidR="00C82B26" w:rsidRPr="00C82B26" w:rsidRDefault="00C82B26" w:rsidP="00C82B26">
      <w:pPr>
        <w:pStyle w:val="ConsPlusNormal"/>
        <w:numPr>
          <w:ilvl w:val="0"/>
          <w:numId w:val="2"/>
        </w:numPr>
        <w:jc w:val="both"/>
        <w:rPr>
          <w:rFonts w:ascii="Times New Roman" w:hAnsi="Times New Roman" w:cs="Times New Roman"/>
          <w:sz w:val="24"/>
          <w:szCs w:val="24"/>
        </w:rPr>
      </w:pPr>
      <w:r w:rsidRPr="00C82B26">
        <w:rPr>
          <w:rFonts w:ascii="Times New Roman" w:hAnsi="Times New Roman" w:cs="Times New Roman"/>
          <w:sz w:val="24"/>
          <w:szCs w:val="24"/>
        </w:rPr>
        <w:t>объекты, функционирующие в весенне-летний период, - до семи месяцев (с 1 апреля по 31 октября);</w:t>
      </w:r>
    </w:p>
    <w:p w14:paraId="4CA0D218" w14:textId="77777777" w:rsidR="00C82B26" w:rsidRPr="00C82B26" w:rsidRDefault="00C82B26" w:rsidP="00C82B26">
      <w:pPr>
        <w:pStyle w:val="ConsPlusNormal"/>
        <w:numPr>
          <w:ilvl w:val="0"/>
          <w:numId w:val="2"/>
        </w:numPr>
        <w:jc w:val="both"/>
        <w:rPr>
          <w:rFonts w:ascii="Times New Roman" w:hAnsi="Times New Roman" w:cs="Times New Roman"/>
          <w:sz w:val="24"/>
          <w:szCs w:val="24"/>
        </w:rPr>
      </w:pPr>
      <w:r w:rsidRPr="00C82B26">
        <w:rPr>
          <w:rFonts w:ascii="Times New Roman" w:hAnsi="Times New Roman" w:cs="Times New Roman"/>
          <w:sz w:val="24"/>
          <w:szCs w:val="24"/>
        </w:rPr>
        <w:t xml:space="preserve">объекты по реализации бахчевых культур – до пяти месяцев (с 1 июня по 31 октября); </w:t>
      </w:r>
    </w:p>
    <w:p w14:paraId="50A8CD0B" w14:textId="77777777" w:rsidR="00C82B26" w:rsidRPr="00C82B26" w:rsidRDefault="00C82B26" w:rsidP="00C82B26">
      <w:pPr>
        <w:pStyle w:val="ConsPlusNormal"/>
        <w:numPr>
          <w:ilvl w:val="0"/>
          <w:numId w:val="2"/>
        </w:numPr>
        <w:jc w:val="both"/>
        <w:rPr>
          <w:rFonts w:ascii="Times New Roman" w:hAnsi="Times New Roman" w:cs="Times New Roman"/>
          <w:sz w:val="24"/>
          <w:szCs w:val="24"/>
        </w:rPr>
      </w:pPr>
      <w:r w:rsidRPr="00C82B26">
        <w:rPr>
          <w:rFonts w:ascii="Times New Roman" w:hAnsi="Times New Roman" w:cs="Times New Roman"/>
          <w:sz w:val="24"/>
          <w:szCs w:val="24"/>
        </w:rPr>
        <w:t>объекты по реализации кваса из кег в розлив и торговых автоматов по продаже кваса – до шести месяцев (с 1 мая по 31 октября);</w:t>
      </w:r>
    </w:p>
    <w:p w14:paraId="76CEEF2B" w14:textId="77777777" w:rsidR="00C82B26" w:rsidRPr="00C82B26" w:rsidRDefault="00C82B26" w:rsidP="00C82B26">
      <w:pPr>
        <w:pStyle w:val="ConsPlusNormal"/>
        <w:numPr>
          <w:ilvl w:val="0"/>
          <w:numId w:val="2"/>
        </w:numPr>
        <w:jc w:val="both"/>
        <w:rPr>
          <w:rFonts w:ascii="Times New Roman" w:hAnsi="Times New Roman" w:cs="Times New Roman"/>
          <w:sz w:val="24"/>
          <w:szCs w:val="24"/>
        </w:rPr>
      </w:pPr>
      <w:r w:rsidRPr="00C82B26">
        <w:rPr>
          <w:rFonts w:ascii="Times New Roman" w:hAnsi="Times New Roman" w:cs="Times New Roman"/>
          <w:sz w:val="24"/>
          <w:szCs w:val="24"/>
        </w:rPr>
        <w:t>объекты, функционирующие в осенне-зимний период, – до пяти месяцев (с 1 ноября по 31 марта);</w:t>
      </w:r>
    </w:p>
    <w:p w14:paraId="7BBA2C18" w14:textId="77777777" w:rsidR="00C82B26" w:rsidRPr="00C82B26" w:rsidRDefault="00C82B26" w:rsidP="00C82B26">
      <w:pPr>
        <w:pStyle w:val="ConsPlusNormal"/>
        <w:numPr>
          <w:ilvl w:val="0"/>
          <w:numId w:val="2"/>
        </w:numPr>
        <w:jc w:val="both"/>
        <w:rPr>
          <w:rFonts w:ascii="Times New Roman" w:hAnsi="Times New Roman" w:cs="Times New Roman"/>
          <w:sz w:val="24"/>
          <w:szCs w:val="24"/>
        </w:rPr>
      </w:pPr>
      <w:r w:rsidRPr="00C82B26">
        <w:rPr>
          <w:rFonts w:ascii="Times New Roman" w:hAnsi="Times New Roman" w:cs="Times New Roman"/>
          <w:sz w:val="24"/>
          <w:szCs w:val="24"/>
        </w:rPr>
        <w:t>объекты по реализации хвойных деревьев и новогодних игрушек – до одного месяца (с 1 декабря по 31 декабря);</w:t>
      </w:r>
    </w:p>
    <w:p w14:paraId="303A8F14" w14:textId="77777777" w:rsidR="00C82B26" w:rsidRPr="00C82B26" w:rsidRDefault="00C82B26" w:rsidP="00C82B26">
      <w:pPr>
        <w:pStyle w:val="ConsPlusNormal"/>
        <w:numPr>
          <w:ilvl w:val="0"/>
          <w:numId w:val="2"/>
        </w:numPr>
        <w:jc w:val="both"/>
        <w:rPr>
          <w:rFonts w:ascii="Times New Roman" w:hAnsi="Times New Roman" w:cs="Times New Roman"/>
          <w:sz w:val="24"/>
          <w:szCs w:val="24"/>
        </w:rPr>
      </w:pPr>
      <w:r w:rsidRPr="00C82B26">
        <w:rPr>
          <w:rFonts w:ascii="Times New Roman" w:hAnsi="Times New Roman" w:cs="Times New Roman"/>
          <w:sz w:val="24"/>
          <w:szCs w:val="24"/>
        </w:rPr>
        <w:t>объекты, функционирующие во время проведения праздничных (торжественных) мероприятий, имеющих краткосрочный характер, (без проведения Конкурса) – до 10 дней.</w:t>
      </w:r>
    </w:p>
    <w:p w14:paraId="518FBD91" w14:textId="77777777" w:rsidR="00C82B26" w:rsidRPr="00C82B26" w:rsidRDefault="00C82B26" w:rsidP="00C82B26">
      <w:pPr>
        <w:pStyle w:val="ConsPlusNormal"/>
        <w:numPr>
          <w:ilvl w:val="0"/>
          <w:numId w:val="22"/>
        </w:numPr>
        <w:jc w:val="both"/>
        <w:rPr>
          <w:rFonts w:ascii="Times New Roman" w:hAnsi="Times New Roman" w:cs="Times New Roman"/>
          <w:sz w:val="24"/>
          <w:szCs w:val="24"/>
        </w:rPr>
      </w:pPr>
      <w:r w:rsidRPr="00C82B26">
        <w:rPr>
          <w:rFonts w:ascii="Times New Roman" w:hAnsi="Times New Roman" w:cs="Times New Roman"/>
          <w:sz w:val="24"/>
          <w:szCs w:val="24"/>
        </w:rPr>
        <w:t>несезонных НТО:</w:t>
      </w:r>
    </w:p>
    <w:p w14:paraId="671FE30F" w14:textId="540CD35C" w:rsidR="00C82B26" w:rsidRPr="00013C3B" w:rsidRDefault="00C82B26" w:rsidP="00AA3150">
      <w:pPr>
        <w:pStyle w:val="ConsPlusNormal"/>
        <w:numPr>
          <w:ilvl w:val="0"/>
          <w:numId w:val="2"/>
        </w:numPr>
        <w:jc w:val="both"/>
        <w:rPr>
          <w:rFonts w:ascii="Times New Roman" w:hAnsi="Times New Roman" w:cs="Times New Roman"/>
          <w:sz w:val="24"/>
          <w:szCs w:val="24"/>
        </w:rPr>
      </w:pPr>
      <w:r w:rsidRPr="00013C3B">
        <w:rPr>
          <w:rFonts w:ascii="Times New Roman" w:hAnsi="Times New Roman" w:cs="Times New Roman"/>
          <w:sz w:val="24"/>
          <w:szCs w:val="24"/>
        </w:rPr>
        <w:t>киоски и павильоны, в том числе в составе торгово-остановочных комплексов – до пяти лет</w:t>
      </w:r>
      <w:r w:rsidR="00013C3B" w:rsidRPr="00013C3B">
        <w:rPr>
          <w:rFonts w:ascii="Times New Roman" w:hAnsi="Times New Roman" w:cs="Times New Roman"/>
          <w:sz w:val="24"/>
          <w:szCs w:val="24"/>
        </w:rPr>
        <w:t>.</w:t>
      </w:r>
    </w:p>
    <w:p w14:paraId="3CA6D8B5" w14:textId="5A115D1F" w:rsidR="0016753E" w:rsidRPr="00D019EE" w:rsidRDefault="00EB0E1B" w:rsidP="00201955">
      <w:pPr>
        <w:pStyle w:val="ConsPlusNormal"/>
        <w:ind w:firstLine="567"/>
        <w:jc w:val="both"/>
        <w:rPr>
          <w:rFonts w:ascii="Times New Roman" w:hAnsi="Times New Roman" w:cs="Times New Roman"/>
          <w:sz w:val="24"/>
          <w:szCs w:val="24"/>
        </w:rPr>
      </w:pPr>
      <w:r w:rsidRPr="007221DF">
        <w:rPr>
          <w:rFonts w:ascii="Times New Roman" w:hAnsi="Times New Roman" w:cs="Times New Roman"/>
          <w:b/>
          <w:bCs/>
          <w:sz w:val="24"/>
          <w:szCs w:val="24"/>
        </w:rPr>
        <w:t>Требования</w:t>
      </w:r>
      <w:r w:rsidR="00013C3B" w:rsidRPr="007221DF">
        <w:rPr>
          <w:rFonts w:ascii="Times New Roman" w:hAnsi="Times New Roman" w:cs="Times New Roman"/>
          <w:b/>
          <w:bCs/>
          <w:sz w:val="24"/>
          <w:szCs w:val="24"/>
        </w:rPr>
        <w:t xml:space="preserve">, предъявляемые </w:t>
      </w:r>
      <w:r w:rsidRPr="007221DF">
        <w:rPr>
          <w:rFonts w:ascii="Times New Roman" w:hAnsi="Times New Roman" w:cs="Times New Roman"/>
          <w:b/>
          <w:bCs/>
          <w:sz w:val="24"/>
          <w:szCs w:val="24"/>
        </w:rPr>
        <w:t>к участникам Конкурса:</w:t>
      </w:r>
      <w:r w:rsidRPr="00B73AE9">
        <w:rPr>
          <w:rFonts w:ascii="Times New Roman" w:hAnsi="Times New Roman" w:cs="Times New Roman"/>
          <w:sz w:val="24"/>
          <w:szCs w:val="24"/>
        </w:rPr>
        <w:t xml:space="preserve"> </w:t>
      </w:r>
      <w:r w:rsidR="0016753E" w:rsidRPr="00B73AE9">
        <w:rPr>
          <w:rFonts w:ascii="Times New Roman" w:hAnsi="Times New Roman" w:cs="Times New Roman"/>
          <w:sz w:val="24"/>
          <w:szCs w:val="24"/>
        </w:rPr>
        <w:t>Участник</w:t>
      </w:r>
      <w:r w:rsidR="0016753E" w:rsidRPr="00D019EE">
        <w:rPr>
          <w:rFonts w:ascii="Times New Roman" w:hAnsi="Times New Roman" w:cs="Times New Roman"/>
          <w:sz w:val="24"/>
          <w:szCs w:val="24"/>
        </w:rPr>
        <w:t xml:space="preserve">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5" w:history="1">
        <w:r w:rsidR="0016753E" w:rsidRPr="00D019EE">
          <w:rPr>
            <w:rFonts w:ascii="Times New Roman" w:hAnsi="Times New Roman" w:cs="Times New Roman"/>
            <w:sz w:val="24"/>
            <w:szCs w:val="24"/>
          </w:rPr>
          <w:t>Кодексом</w:t>
        </w:r>
      </w:hyperlink>
      <w:r w:rsidR="0016753E" w:rsidRPr="00D019EE">
        <w:rPr>
          <w:rFonts w:ascii="Times New Roman" w:hAnsi="Times New Roman" w:cs="Times New Roman"/>
          <w:sz w:val="24"/>
          <w:szCs w:val="24"/>
        </w:rPr>
        <w:t xml:space="preserve"> Российской Федерации об административных правонарушениях).</w:t>
      </w:r>
    </w:p>
    <w:p w14:paraId="512C3FBD" w14:textId="30FF940D" w:rsidR="00201955" w:rsidRPr="00D019EE" w:rsidRDefault="00201955" w:rsidP="00201955">
      <w:pPr>
        <w:pStyle w:val="ConsPlusNormal"/>
        <w:ind w:firstLine="567"/>
        <w:jc w:val="both"/>
        <w:rPr>
          <w:rFonts w:ascii="Times New Roman" w:hAnsi="Times New Roman" w:cs="Times New Roman"/>
          <w:sz w:val="24"/>
          <w:szCs w:val="24"/>
        </w:rPr>
      </w:pPr>
      <w:r w:rsidRPr="00D019EE">
        <w:rPr>
          <w:rFonts w:ascii="Times New Roman" w:hAnsi="Times New Roman" w:cs="Times New Roman"/>
          <w:sz w:val="24"/>
          <w:szCs w:val="24"/>
        </w:rPr>
        <w:t xml:space="preserve">В Конкурсе вправе принимать участие юридические лица независимо от организационно-правовой формы, индивидуальные предприниматели, в том числе физические лица, применяющие специальный налоговый режим «Налог на профессиональный доход», подавшие заявку о предоставлении права на размещение НТО по форме согласно приложению </w:t>
      </w:r>
      <w:r w:rsidR="0080779E">
        <w:rPr>
          <w:rFonts w:ascii="Times New Roman" w:hAnsi="Times New Roman" w:cs="Times New Roman"/>
          <w:sz w:val="24"/>
          <w:szCs w:val="24"/>
        </w:rPr>
        <w:t>1</w:t>
      </w:r>
      <w:r w:rsidRPr="00D019EE">
        <w:rPr>
          <w:rFonts w:ascii="Times New Roman" w:hAnsi="Times New Roman" w:cs="Times New Roman"/>
          <w:sz w:val="24"/>
          <w:szCs w:val="24"/>
        </w:rPr>
        <w:t xml:space="preserve"> к настоящему Положению (далее – заявка) с приложением документов.  </w:t>
      </w:r>
    </w:p>
    <w:p w14:paraId="7D3F2EC5" w14:textId="19DB415C" w:rsidR="00201955" w:rsidRPr="00D019EE" w:rsidRDefault="00201955" w:rsidP="00526862">
      <w:pPr>
        <w:pStyle w:val="ConsPlusNormal"/>
        <w:ind w:firstLine="567"/>
        <w:jc w:val="both"/>
        <w:rPr>
          <w:rFonts w:ascii="Times New Roman" w:hAnsi="Times New Roman" w:cs="Times New Roman"/>
          <w:sz w:val="24"/>
          <w:szCs w:val="24"/>
          <w:u w:val="single"/>
        </w:rPr>
      </w:pPr>
      <w:r w:rsidRPr="00D019EE">
        <w:rPr>
          <w:rFonts w:ascii="Times New Roman" w:hAnsi="Times New Roman" w:cs="Times New Roman"/>
          <w:sz w:val="24"/>
          <w:szCs w:val="24"/>
        </w:rPr>
        <w:t>Для участия в Конкурсе заявитель направляет или представляет в Отдел заявку с приложением:</w:t>
      </w:r>
      <w:r w:rsidR="00526862" w:rsidRPr="00D019EE">
        <w:rPr>
          <w:rFonts w:ascii="Times New Roman" w:hAnsi="Times New Roman" w:cs="Times New Roman"/>
          <w:sz w:val="24"/>
          <w:szCs w:val="24"/>
        </w:rPr>
        <w:t xml:space="preserve"> – </w:t>
      </w:r>
      <w:r w:rsidRPr="00D019EE">
        <w:rPr>
          <w:rFonts w:ascii="Times New Roman" w:hAnsi="Times New Roman" w:cs="Times New Roman"/>
          <w:sz w:val="24"/>
          <w:szCs w:val="24"/>
          <w:u w:val="single"/>
        </w:rPr>
        <w:t>для юридических лиц:</w:t>
      </w:r>
    </w:p>
    <w:p w14:paraId="7BF248A7" w14:textId="345291A9" w:rsidR="00201955" w:rsidRPr="00D019EE" w:rsidRDefault="00201955" w:rsidP="00201955">
      <w:pPr>
        <w:ind w:right="-2" w:firstLine="567"/>
        <w:jc w:val="both"/>
        <w:rPr>
          <w:rFonts w:ascii="Times New Roman" w:hAnsi="Times New Roman" w:cs="Times New Roman"/>
          <w:sz w:val="24"/>
          <w:szCs w:val="24"/>
        </w:rPr>
      </w:pPr>
      <w:r w:rsidRPr="00D019EE">
        <w:rPr>
          <w:rFonts w:ascii="Times New Roman" w:hAnsi="Times New Roman" w:cs="Times New Roman"/>
          <w:sz w:val="24"/>
          <w:szCs w:val="24"/>
        </w:rPr>
        <w:t xml:space="preserve">1) заявка (приложение </w:t>
      </w:r>
      <w:r w:rsidR="0080779E">
        <w:rPr>
          <w:rFonts w:ascii="Times New Roman" w:hAnsi="Times New Roman" w:cs="Times New Roman"/>
          <w:sz w:val="24"/>
          <w:szCs w:val="24"/>
        </w:rPr>
        <w:t>1</w:t>
      </w:r>
      <w:r w:rsidRPr="00D019EE">
        <w:rPr>
          <w:rFonts w:ascii="Times New Roman" w:hAnsi="Times New Roman" w:cs="Times New Roman"/>
          <w:sz w:val="24"/>
          <w:szCs w:val="24"/>
        </w:rPr>
        <w:t xml:space="preserve"> к настоящему Положению);</w:t>
      </w:r>
    </w:p>
    <w:p w14:paraId="18DA3012" w14:textId="77777777" w:rsidR="00201955" w:rsidRPr="00D019EE" w:rsidRDefault="00201955" w:rsidP="00201955">
      <w:pPr>
        <w:ind w:right="-2" w:firstLine="567"/>
        <w:jc w:val="both"/>
        <w:rPr>
          <w:rFonts w:ascii="Times New Roman" w:hAnsi="Times New Roman" w:cs="Times New Roman"/>
          <w:sz w:val="24"/>
          <w:szCs w:val="24"/>
        </w:rPr>
      </w:pPr>
      <w:r w:rsidRPr="00D019EE">
        <w:rPr>
          <w:rFonts w:ascii="Times New Roman" w:hAnsi="Times New Roman" w:cs="Times New Roman"/>
          <w:sz w:val="24"/>
          <w:szCs w:val="24"/>
        </w:rPr>
        <w:t>2) копия свидетельства о постановке на учет в налоговом органе;</w:t>
      </w:r>
    </w:p>
    <w:p w14:paraId="0572F0B1" w14:textId="77777777" w:rsidR="00201955" w:rsidRPr="00D019EE" w:rsidRDefault="00201955" w:rsidP="00201955">
      <w:pPr>
        <w:ind w:right="-2" w:firstLine="567"/>
        <w:jc w:val="both"/>
        <w:rPr>
          <w:rFonts w:ascii="Times New Roman" w:hAnsi="Times New Roman" w:cs="Times New Roman"/>
          <w:sz w:val="24"/>
          <w:szCs w:val="24"/>
        </w:rPr>
      </w:pPr>
      <w:r w:rsidRPr="00D019EE">
        <w:rPr>
          <w:rFonts w:ascii="Times New Roman" w:hAnsi="Times New Roman" w:cs="Times New Roman"/>
          <w:sz w:val="24"/>
          <w:szCs w:val="24"/>
        </w:rPr>
        <w:t>3) выписка из Единого государственного реестра юридических лиц, полученная в ИФНС не более чем за один месяц до дня подачи заявки на участие в конкурсе или копия такой выписки, заверенная нотариально;</w:t>
      </w:r>
    </w:p>
    <w:p w14:paraId="25887B16" w14:textId="77777777" w:rsidR="00201955" w:rsidRPr="00D019EE" w:rsidRDefault="00201955" w:rsidP="00201955">
      <w:pPr>
        <w:ind w:right="-2" w:firstLine="567"/>
        <w:jc w:val="both"/>
        <w:rPr>
          <w:rFonts w:ascii="Times New Roman" w:hAnsi="Times New Roman" w:cs="Times New Roman"/>
          <w:sz w:val="24"/>
          <w:szCs w:val="24"/>
        </w:rPr>
      </w:pPr>
      <w:r w:rsidRPr="00D019EE">
        <w:rPr>
          <w:rFonts w:ascii="Times New Roman" w:hAnsi="Times New Roman" w:cs="Times New Roman"/>
          <w:sz w:val="24"/>
          <w:szCs w:val="24"/>
        </w:rPr>
        <w:t>4) копия решения или выписки из решения юридического лица о назначении руководителя;</w:t>
      </w:r>
    </w:p>
    <w:p w14:paraId="7FE6CB16" w14:textId="77777777" w:rsidR="00201955" w:rsidRPr="00D019EE" w:rsidRDefault="00201955" w:rsidP="00201955">
      <w:pPr>
        <w:ind w:right="-2" w:firstLine="567"/>
        <w:jc w:val="both"/>
        <w:rPr>
          <w:rFonts w:ascii="Times New Roman" w:hAnsi="Times New Roman" w:cs="Times New Roman"/>
          <w:sz w:val="24"/>
          <w:szCs w:val="24"/>
        </w:rPr>
      </w:pPr>
      <w:r w:rsidRPr="00D019EE">
        <w:rPr>
          <w:rFonts w:ascii="Times New Roman" w:hAnsi="Times New Roman" w:cs="Times New Roman"/>
          <w:sz w:val="24"/>
          <w:szCs w:val="24"/>
        </w:rPr>
        <w:t xml:space="preserve">5) доверенность, в случае если от имени юридического лица действует иное лицо, подтверждающая полномочия лица на осуществление действий от имени юридического лица, или копия такого документа, заверенная руководителем; </w:t>
      </w:r>
    </w:p>
    <w:p w14:paraId="540A11DD" w14:textId="77777777" w:rsidR="00201955" w:rsidRPr="00D019EE" w:rsidRDefault="00201955" w:rsidP="00201955">
      <w:pPr>
        <w:ind w:right="-2" w:firstLine="567"/>
        <w:jc w:val="both"/>
        <w:rPr>
          <w:rFonts w:ascii="Times New Roman" w:hAnsi="Times New Roman" w:cs="Times New Roman"/>
          <w:sz w:val="24"/>
          <w:szCs w:val="24"/>
        </w:rPr>
      </w:pPr>
      <w:r w:rsidRPr="00D019EE">
        <w:rPr>
          <w:rFonts w:ascii="Times New Roman" w:hAnsi="Times New Roman" w:cs="Times New Roman"/>
          <w:sz w:val="24"/>
          <w:szCs w:val="24"/>
        </w:rPr>
        <w:t>6) справка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(девяносто) дней до дня подачи заявки на участие в конкурсе;</w:t>
      </w:r>
    </w:p>
    <w:p w14:paraId="215C2354" w14:textId="77777777" w:rsidR="00201955" w:rsidRPr="00D019EE" w:rsidRDefault="00201955" w:rsidP="00201955">
      <w:pPr>
        <w:ind w:right="-2" w:firstLine="567"/>
        <w:jc w:val="both"/>
        <w:rPr>
          <w:rFonts w:ascii="Times New Roman" w:hAnsi="Times New Roman" w:cs="Times New Roman"/>
          <w:sz w:val="24"/>
          <w:szCs w:val="24"/>
        </w:rPr>
      </w:pPr>
      <w:r w:rsidRPr="00D019EE">
        <w:rPr>
          <w:rFonts w:ascii="Times New Roman" w:hAnsi="Times New Roman" w:cs="Times New Roman"/>
          <w:sz w:val="24"/>
          <w:szCs w:val="24"/>
        </w:rPr>
        <w:t>7) опись представленных документов.</w:t>
      </w:r>
    </w:p>
    <w:p w14:paraId="66C41166" w14:textId="77777777" w:rsidR="00201955" w:rsidRPr="00D019EE" w:rsidRDefault="00201955" w:rsidP="00201955">
      <w:pPr>
        <w:pStyle w:val="a4"/>
        <w:numPr>
          <w:ilvl w:val="0"/>
          <w:numId w:val="19"/>
        </w:numPr>
        <w:spacing w:after="0"/>
        <w:ind w:right="-2"/>
        <w:jc w:val="both"/>
        <w:rPr>
          <w:rFonts w:ascii="Times New Roman" w:hAnsi="Times New Roman" w:cs="Times New Roman"/>
          <w:sz w:val="24"/>
          <w:szCs w:val="24"/>
          <w:u w:val="single"/>
        </w:rPr>
      </w:pPr>
      <w:r w:rsidRPr="00D019EE">
        <w:rPr>
          <w:rFonts w:ascii="Times New Roman" w:hAnsi="Times New Roman" w:cs="Times New Roman"/>
          <w:sz w:val="24"/>
          <w:szCs w:val="24"/>
          <w:u w:val="single"/>
        </w:rPr>
        <w:t>для индивидуальных предпринимателей:</w:t>
      </w:r>
    </w:p>
    <w:p w14:paraId="0ADC65A0" w14:textId="5B608305" w:rsidR="00201955" w:rsidRPr="00D019EE" w:rsidRDefault="00201955" w:rsidP="00201955">
      <w:pPr>
        <w:ind w:right="-2" w:firstLine="567"/>
        <w:jc w:val="both"/>
        <w:rPr>
          <w:rFonts w:ascii="Times New Roman" w:hAnsi="Times New Roman" w:cs="Times New Roman"/>
          <w:sz w:val="24"/>
          <w:szCs w:val="24"/>
        </w:rPr>
      </w:pPr>
      <w:r w:rsidRPr="00D019EE">
        <w:rPr>
          <w:rFonts w:ascii="Times New Roman" w:hAnsi="Times New Roman" w:cs="Times New Roman"/>
          <w:sz w:val="24"/>
          <w:szCs w:val="24"/>
        </w:rPr>
        <w:t xml:space="preserve">1) заявка (приложение </w:t>
      </w:r>
      <w:r w:rsidR="0080779E">
        <w:rPr>
          <w:rFonts w:ascii="Times New Roman" w:hAnsi="Times New Roman" w:cs="Times New Roman"/>
          <w:sz w:val="24"/>
          <w:szCs w:val="24"/>
        </w:rPr>
        <w:t>1</w:t>
      </w:r>
      <w:r w:rsidRPr="00D019EE">
        <w:rPr>
          <w:rFonts w:ascii="Times New Roman" w:hAnsi="Times New Roman" w:cs="Times New Roman"/>
          <w:sz w:val="24"/>
          <w:szCs w:val="24"/>
        </w:rPr>
        <w:t xml:space="preserve"> к настоящему Положению);</w:t>
      </w:r>
    </w:p>
    <w:p w14:paraId="4433705C" w14:textId="77777777" w:rsidR="00201955" w:rsidRPr="00D019EE" w:rsidRDefault="00201955" w:rsidP="00201955">
      <w:pPr>
        <w:ind w:right="-2" w:firstLine="567"/>
        <w:jc w:val="both"/>
        <w:rPr>
          <w:rFonts w:ascii="Times New Roman" w:hAnsi="Times New Roman" w:cs="Times New Roman"/>
          <w:sz w:val="24"/>
          <w:szCs w:val="24"/>
        </w:rPr>
      </w:pPr>
      <w:r w:rsidRPr="00D019EE">
        <w:rPr>
          <w:rFonts w:ascii="Times New Roman" w:hAnsi="Times New Roman" w:cs="Times New Roman"/>
          <w:sz w:val="24"/>
          <w:szCs w:val="24"/>
        </w:rPr>
        <w:t>2) копия свидетельства о государственной регистрации физического лица в качестве индивидуального предпринимателя;</w:t>
      </w:r>
    </w:p>
    <w:p w14:paraId="046A4CF9" w14:textId="77777777" w:rsidR="00201955" w:rsidRPr="00D019EE" w:rsidRDefault="00201955" w:rsidP="00201955">
      <w:pPr>
        <w:ind w:right="-2" w:firstLine="567"/>
        <w:jc w:val="both"/>
        <w:rPr>
          <w:rFonts w:ascii="Times New Roman" w:hAnsi="Times New Roman" w:cs="Times New Roman"/>
          <w:sz w:val="24"/>
          <w:szCs w:val="24"/>
        </w:rPr>
      </w:pPr>
      <w:r w:rsidRPr="00D019EE">
        <w:rPr>
          <w:rFonts w:ascii="Times New Roman" w:hAnsi="Times New Roman" w:cs="Times New Roman"/>
          <w:sz w:val="24"/>
          <w:szCs w:val="24"/>
        </w:rPr>
        <w:t>3) выписка из Единого государственного реестра индивидуальных предпринимателей, полученная в ИФНС не более чем за один месяц до дня подачи заявки на участие в конкурсе или копия такой выписки, заверенная нотариально;</w:t>
      </w:r>
    </w:p>
    <w:p w14:paraId="7D178DDF" w14:textId="77777777" w:rsidR="00201955" w:rsidRPr="00D019EE" w:rsidRDefault="00201955" w:rsidP="00201955">
      <w:pPr>
        <w:ind w:right="-2" w:firstLine="567"/>
        <w:jc w:val="both"/>
        <w:rPr>
          <w:rFonts w:ascii="Times New Roman" w:hAnsi="Times New Roman" w:cs="Times New Roman"/>
          <w:sz w:val="24"/>
          <w:szCs w:val="24"/>
        </w:rPr>
      </w:pPr>
      <w:r w:rsidRPr="00D019EE">
        <w:rPr>
          <w:rFonts w:ascii="Times New Roman" w:hAnsi="Times New Roman" w:cs="Times New Roman"/>
          <w:sz w:val="24"/>
          <w:szCs w:val="24"/>
        </w:rPr>
        <w:t>4) копия паспорта;</w:t>
      </w:r>
    </w:p>
    <w:p w14:paraId="0BAAA4AB" w14:textId="77777777" w:rsidR="00201955" w:rsidRPr="00D019EE" w:rsidRDefault="00201955" w:rsidP="00201955">
      <w:pPr>
        <w:ind w:right="-2" w:firstLine="567"/>
        <w:jc w:val="both"/>
        <w:rPr>
          <w:rFonts w:ascii="Times New Roman" w:hAnsi="Times New Roman" w:cs="Times New Roman"/>
          <w:sz w:val="24"/>
          <w:szCs w:val="24"/>
        </w:rPr>
      </w:pPr>
      <w:r w:rsidRPr="00D019EE">
        <w:rPr>
          <w:rFonts w:ascii="Times New Roman" w:hAnsi="Times New Roman" w:cs="Times New Roman"/>
          <w:sz w:val="24"/>
          <w:szCs w:val="24"/>
        </w:rPr>
        <w:t>5) доверенность, в случае если от имени индивидуального предпринимателя действует иное лицо, подтверждающая полномочия лица на осуществление действий от имени индивидуального предпринимателя, или копия такого документа, заверенная индивидуальным предпринимателем;</w:t>
      </w:r>
    </w:p>
    <w:p w14:paraId="2C7BE2F4" w14:textId="77777777" w:rsidR="00201955" w:rsidRPr="00D019EE" w:rsidRDefault="00201955" w:rsidP="00201955">
      <w:pPr>
        <w:ind w:right="-2" w:firstLine="567"/>
        <w:jc w:val="both"/>
        <w:rPr>
          <w:rFonts w:ascii="Times New Roman" w:hAnsi="Times New Roman" w:cs="Times New Roman"/>
          <w:sz w:val="24"/>
          <w:szCs w:val="24"/>
          <w:highlight w:val="green"/>
        </w:rPr>
      </w:pPr>
      <w:r w:rsidRPr="00D019EE">
        <w:rPr>
          <w:rFonts w:ascii="Times New Roman" w:hAnsi="Times New Roman" w:cs="Times New Roman"/>
          <w:sz w:val="24"/>
          <w:szCs w:val="24"/>
        </w:rPr>
        <w:t>6) справка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(девяносто) дней до дня подачи заявки на участие в конкурсе;</w:t>
      </w:r>
    </w:p>
    <w:p w14:paraId="27BE7246" w14:textId="77777777" w:rsidR="00201955" w:rsidRPr="00D019EE" w:rsidRDefault="00201955" w:rsidP="00201955">
      <w:pPr>
        <w:ind w:right="-2" w:firstLine="567"/>
        <w:jc w:val="both"/>
        <w:rPr>
          <w:rFonts w:ascii="Times New Roman" w:hAnsi="Times New Roman" w:cs="Times New Roman"/>
          <w:sz w:val="24"/>
          <w:szCs w:val="24"/>
        </w:rPr>
      </w:pPr>
      <w:r w:rsidRPr="00D019EE">
        <w:rPr>
          <w:rFonts w:ascii="Times New Roman" w:hAnsi="Times New Roman" w:cs="Times New Roman"/>
          <w:sz w:val="24"/>
          <w:szCs w:val="24"/>
        </w:rPr>
        <w:t>7) опись представленных документов.</w:t>
      </w:r>
    </w:p>
    <w:p w14:paraId="5032B3C8" w14:textId="77777777" w:rsidR="00201955" w:rsidRPr="00D019EE" w:rsidRDefault="00201955" w:rsidP="00201955">
      <w:pPr>
        <w:pStyle w:val="a4"/>
        <w:numPr>
          <w:ilvl w:val="0"/>
          <w:numId w:val="19"/>
        </w:numPr>
        <w:spacing w:after="0"/>
        <w:ind w:right="-2"/>
        <w:jc w:val="both"/>
        <w:rPr>
          <w:rFonts w:ascii="Times New Roman" w:hAnsi="Times New Roman" w:cs="Times New Roman"/>
          <w:sz w:val="24"/>
          <w:szCs w:val="24"/>
          <w:u w:val="single"/>
        </w:rPr>
      </w:pPr>
      <w:r w:rsidRPr="00D019EE">
        <w:rPr>
          <w:rFonts w:ascii="Times New Roman" w:hAnsi="Times New Roman" w:cs="Times New Roman"/>
          <w:sz w:val="24"/>
          <w:szCs w:val="24"/>
          <w:u w:val="single"/>
        </w:rPr>
        <w:lastRenderedPageBreak/>
        <w:t>для физических лиц, применяющих специальный налоговый режим «Налог на профессиональный доход»:</w:t>
      </w:r>
    </w:p>
    <w:p w14:paraId="4427DD04" w14:textId="31E29C57" w:rsidR="00201955" w:rsidRPr="00D019EE" w:rsidRDefault="00201955" w:rsidP="00201955">
      <w:pPr>
        <w:ind w:right="-2" w:firstLine="567"/>
        <w:jc w:val="both"/>
        <w:rPr>
          <w:rFonts w:ascii="Times New Roman" w:hAnsi="Times New Roman" w:cs="Times New Roman"/>
          <w:sz w:val="24"/>
          <w:szCs w:val="24"/>
        </w:rPr>
      </w:pPr>
      <w:r w:rsidRPr="00D019EE">
        <w:rPr>
          <w:rFonts w:ascii="Times New Roman" w:hAnsi="Times New Roman" w:cs="Times New Roman"/>
          <w:sz w:val="24"/>
          <w:szCs w:val="24"/>
        </w:rPr>
        <w:t xml:space="preserve">1) заявка (приложение </w:t>
      </w:r>
      <w:r w:rsidR="0080779E">
        <w:rPr>
          <w:rFonts w:ascii="Times New Roman" w:hAnsi="Times New Roman" w:cs="Times New Roman"/>
          <w:sz w:val="24"/>
          <w:szCs w:val="24"/>
        </w:rPr>
        <w:t>1</w:t>
      </w:r>
      <w:r w:rsidRPr="00D019EE">
        <w:rPr>
          <w:rFonts w:ascii="Times New Roman" w:hAnsi="Times New Roman" w:cs="Times New Roman"/>
          <w:sz w:val="24"/>
          <w:szCs w:val="24"/>
        </w:rPr>
        <w:t xml:space="preserve"> к настоящему Положению);</w:t>
      </w:r>
    </w:p>
    <w:p w14:paraId="4856C8BB" w14:textId="77777777" w:rsidR="00201955" w:rsidRPr="00D019EE" w:rsidRDefault="00201955" w:rsidP="00201955">
      <w:pPr>
        <w:ind w:right="-2" w:firstLine="567"/>
        <w:jc w:val="both"/>
        <w:rPr>
          <w:rFonts w:ascii="Times New Roman" w:hAnsi="Times New Roman" w:cs="Times New Roman"/>
          <w:sz w:val="24"/>
          <w:szCs w:val="24"/>
        </w:rPr>
      </w:pPr>
      <w:r w:rsidRPr="00D019EE">
        <w:rPr>
          <w:rFonts w:ascii="Times New Roman" w:hAnsi="Times New Roman" w:cs="Times New Roman"/>
          <w:sz w:val="24"/>
          <w:szCs w:val="24"/>
        </w:rPr>
        <w:t>2) справка о постановке на учет (снятии с учета) физического лица в качестве налогоплательщика налога на профессиональный доход (для физического лица не являющимся индивидуальным предпринимателем и применяющий специальный налоговый режим «Налог на профессиональный доход»);</w:t>
      </w:r>
    </w:p>
    <w:p w14:paraId="445F8573" w14:textId="77777777" w:rsidR="00201955" w:rsidRPr="00D019EE" w:rsidRDefault="00201955" w:rsidP="00201955">
      <w:pPr>
        <w:ind w:right="-2" w:firstLine="567"/>
        <w:jc w:val="both"/>
        <w:rPr>
          <w:rFonts w:ascii="Times New Roman" w:hAnsi="Times New Roman" w:cs="Times New Roman"/>
          <w:sz w:val="24"/>
          <w:szCs w:val="24"/>
        </w:rPr>
      </w:pPr>
      <w:r w:rsidRPr="00D019EE">
        <w:rPr>
          <w:rFonts w:ascii="Times New Roman" w:hAnsi="Times New Roman" w:cs="Times New Roman"/>
          <w:sz w:val="24"/>
          <w:szCs w:val="24"/>
        </w:rPr>
        <w:t>3) доверенность, в случае если от имени физического лица, применяющего специальный налоговый режим «Налог на профессиональный доход», действует иное лицо, подтверждающая полномочия лица на осуществление действий от его имени, или копия такого документа, заверенная физическим лицом, применяющим специальный налоговый режим «Налог на профессиональный доход»;</w:t>
      </w:r>
    </w:p>
    <w:p w14:paraId="1F8F6C9D" w14:textId="77777777" w:rsidR="00201955" w:rsidRPr="00D019EE" w:rsidRDefault="00201955" w:rsidP="00201955">
      <w:pPr>
        <w:ind w:right="-2" w:firstLine="567"/>
        <w:jc w:val="both"/>
        <w:rPr>
          <w:rFonts w:ascii="Times New Roman" w:hAnsi="Times New Roman" w:cs="Times New Roman"/>
          <w:sz w:val="24"/>
          <w:szCs w:val="24"/>
        </w:rPr>
      </w:pPr>
      <w:r w:rsidRPr="00D019EE">
        <w:rPr>
          <w:rFonts w:ascii="Times New Roman" w:hAnsi="Times New Roman" w:cs="Times New Roman"/>
          <w:sz w:val="24"/>
          <w:szCs w:val="24"/>
        </w:rPr>
        <w:t>4) копия паспорта;</w:t>
      </w:r>
    </w:p>
    <w:p w14:paraId="5C4682B9" w14:textId="77777777" w:rsidR="00201955" w:rsidRPr="00D019EE" w:rsidRDefault="00201955" w:rsidP="00201955">
      <w:pPr>
        <w:ind w:right="-2" w:firstLine="567"/>
        <w:jc w:val="both"/>
        <w:rPr>
          <w:rFonts w:ascii="Times New Roman" w:hAnsi="Times New Roman" w:cs="Times New Roman"/>
          <w:sz w:val="24"/>
          <w:szCs w:val="24"/>
        </w:rPr>
      </w:pPr>
      <w:r w:rsidRPr="00D019EE">
        <w:rPr>
          <w:rFonts w:ascii="Times New Roman" w:hAnsi="Times New Roman" w:cs="Times New Roman"/>
          <w:sz w:val="24"/>
          <w:szCs w:val="24"/>
        </w:rPr>
        <w:t>5) справка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(девяносто) дней до дня подачи заявки на участие в конкурсе;</w:t>
      </w:r>
    </w:p>
    <w:p w14:paraId="1811DC2F" w14:textId="7D82AA40" w:rsidR="00201955" w:rsidRPr="009C6E44" w:rsidRDefault="00201955" w:rsidP="00201955">
      <w:pPr>
        <w:ind w:right="-2" w:firstLine="567"/>
        <w:jc w:val="both"/>
        <w:rPr>
          <w:rFonts w:ascii="Times New Roman" w:hAnsi="Times New Roman" w:cs="Times New Roman"/>
          <w:sz w:val="24"/>
          <w:szCs w:val="24"/>
        </w:rPr>
      </w:pPr>
      <w:r w:rsidRPr="009C6E44">
        <w:rPr>
          <w:rFonts w:ascii="Times New Roman" w:hAnsi="Times New Roman" w:cs="Times New Roman"/>
          <w:sz w:val="24"/>
          <w:szCs w:val="24"/>
        </w:rPr>
        <w:t>6) опись представленных документов.</w:t>
      </w:r>
    </w:p>
    <w:p w14:paraId="22F0EA41" w14:textId="768DB226" w:rsidR="004E402D" w:rsidRPr="005B3608" w:rsidRDefault="009C6E44" w:rsidP="009C6E44">
      <w:pPr>
        <w:pStyle w:val="ConsPlusNormal"/>
        <w:ind w:firstLine="567"/>
        <w:jc w:val="both"/>
        <w:rPr>
          <w:rFonts w:ascii="Times New Roman" w:hAnsi="Times New Roman" w:cs="Times New Roman"/>
          <w:sz w:val="24"/>
          <w:szCs w:val="24"/>
        </w:rPr>
      </w:pPr>
      <w:r w:rsidRPr="005B3608">
        <w:rPr>
          <w:rFonts w:ascii="Times New Roman" w:hAnsi="Times New Roman" w:cs="Times New Roman"/>
          <w:sz w:val="24"/>
          <w:szCs w:val="24"/>
        </w:rPr>
        <w:t>У</w:t>
      </w:r>
      <w:r w:rsidR="004E402D" w:rsidRPr="005B3608">
        <w:rPr>
          <w:rFonts w:ascii="Times New Roman" w:hAnsi="Times New Roman" w:cs="Times New Roman"/>
          <w:sz w:val="24"/>
          <w:szCs w:val="24"/>
        </w:rPr>
        <w:t>частниками конкурса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конкурса в отношении имущества, предусмотренного Законом № 209-ФЗ.</w:t>
      </w:r>
    </w:p>
    <w:p w14:paraId="401C6221" w14:textId="77777777" w:rsidR="00A07C01" w:rsidRPr="00D019EE" w:rsidRDefault="00A07C01" w:rsidP="00A07C01">
      <w:pPr>
        <w:pStyle w:val="ConsPlusNormal"/>
        <w:ind w:firstLine="540"/>
        <w:jc w:val="both"/>
        <w:rPr>
          <w:rFonts w:ascii="Times New Roman" w:hAnsi="Times New Roman" w:cs="Times New Roman"/>
          <w:sz w:val="24"/>
          <w:szCs w:val="24"/>
        </w:rPr>
      </w:pPr>
      <w:r w:rsidRPr="009C6E44">
        <w:rPr>
          <w:rFonts w:ascii="Times New Roman" w:hAnsi="Times New Roman" w:cs="Times New Roman"/>
          <w:sz w:val="24"/>
          <w:szCs w:val="24"/>
        </w:rPr>
        <w:t>Юридические лица, индивидуальные</w:t>
      </w:r>
      <w:r w:rsidRPr="00D019EE">
        <w:rPr>
          <w:rFonts w:ascii="Times New Roman" w:hAnsi="Times New Roman" w:cs="Times New Roman"/>
          <w:sz w:val="24"/>
          <w:szCs w:val="24"/>
        </w:rPr>
        <w:t xml:space="preserve"> предприниматели </w:t>
      </w:r>
      <w:bookmarkStart w:id="0" w:name="_Hlk130380814"/>
      <w:r w:rsidRPr="00D019EE">
        <w:rPr>
          <w:rFonts w:ascii="Times New Roman" w:hAnsi="Times New Roman" w:cs="Times New Roman"/>
          <w:sz w:val="24"/>
          <w:szCs w:val="24"/>
        </w:rPr>
        <w:t>и физические лица, применяющие специальный налоговый режим «Налог на профессиональный доход»</w:t>
      </w:r>
      <w:bookmarkEnd w:id="0"/>
      <w:r w:rsidRPr="00D019EE">
        <w:rPr>
          <w:rFonts w:ascii="Times New Roman" w:hAnsi="Times New Roman" w:cs="Times New Roman"/>
          <w:sz w:val="24"/>
          <w:szCs w:val="24"/>
        </w:rPr>
        <w:t>, предоставляют документы, содержащие сведения, подтверждающие соответствие заявителя конкурсным условиям:</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88"/>
        <w:gridCol w:w="3056"/>
        <w:gridCol w:w="6379"/>
      </w:tblGrid>
      <w:tr w:rsidR="00A07C01" w:rsidRPr="00D019EE" w14:paraId="1855CFC4" w14:textId="77777777" w:rsidTr="00FA2124">
        <w:tc>
          <w:tcPr>
            <w:tcW w:w="488" w:type="dxa"/>
          </w:tcPr>
          <w:p w14:paraId="1BED50C6" w14:textId="77777777" w:rsidR="00A07C01" w:rsidRPr="00D019EE" w:rsidRDefault="00A07C01" w:rsidP="002D06CA">
            <w:pPr>
              <w:pStyle w:val="ConsPlusNormal"/>
              <w:jc w:val="center"/>
              <w:rPr>
                <w:rFonts w:ascii="Times New Roman" w:hAnsi="Times New Roman" w:cs="Times New Roman"/>
                <w:sz w:val="24"/>
                <w:szCs w:val="24"/>
              </w:rPr>
            </w:pPr>
            <w:r w:rsidRPr="00D019EE">
              <w:rPr>
                <w:rFonts w:ascii="Times New Roman" w:hAnsi="Times New Roman" w:cs="Times New Roman"/>
                <w:sz w:val="24"/>
                <w:szCs w:val="24"/>
              </w:rPr>
              <w:t>№ п/п</w:t>
            </w:r>
          </w:p>
        </w:tc>
        <w:tc>
          <w:tcPr>
            <w:tcW w:w="3056" w:type="dxa"/>
          </w:tcPr>
          <w:p w14:paraId="7A408C06" w14:textId="77777777" w:rsidR="00A07C01" w:rsidRPr="00D019EE" w:rsidRDefault="00A07C01" w:rsidP="002D06CA">
            <w:pPr>
              <w:pStyle w:val="ConsPlusNormal"/>
              <w:jc w:val="center"/>
              <w:rPr>
                <w:rFonts w:ascii="Times New Roman" w:hAnsi="Times New Roman" w:cs="Times New Roman"/>
                <w:sz w:val="24"/>
                <w:szCs w:val="24"/>
              </w:rPr>
            </w:pPr>
            <w:r w:rsidRPr="00D019EE">
              <w:rPr>
                <w:rFonts w:ascii="Times New Roman" w:hAnsi="Times New Roman" w:cs="Times New Roman"/>
                <w:sz w:val="24"/>
                <w:szCs w:val="24"/>
              </w:rPr>
              <w:t>Наименование конкурсного условия</w:t>
            </w:r>
          </w:p>
        </w:tc>
        <w:tc>
          <w:tcPr>
            <w:tcW w:w="6379" w:type="dxa"/>
          </w:tcPr>
          <w:p w14:paraId="1948C90E" w14:textId="77777777" w:rsidR="00A07C01" w:rsidRPr="00D019EE" w:rsidRDefault="00A07C01" w:rsidP="002D06CA">
            <w:pPr>
              <w:pStyle w:val="ConsPlusNormal"/>
              <w:jc w:val="center"/>
              <w:rPr>
                <w:rFonts w:ascii="Times New Roman" w:hAnsi="Times New Roman" w:cs="Times New Roman"/>
                <w:sz w:val="24"/>
                <w:szCs w:val="24"/>
              </w:rPr>
            </w:pPr>
            <w:r w:rsidRPr="00D019EE">
              <w:rPr>
                <w:rFonts w:ascii="Times New Roman" w:hAnsi="Times New Roman" w:cs="Times New Roman"/>
                <w:sz w:val="24"/>
                <w:szCs w:val="24"/>
              </w:rPr>
              <w:t>Документы, содержащие сведения, подтверждающие соответствие участника конкурсным условиям</w:t>
            </w:r>
          </w:p>
        </w:tc>
      </w:tr>
      <w:tr w:rsidR="00A07C01" w:rsidRPr="00D019EE" w14:paraId="60A12467" w14:textId="77777777" w:rsidTr="00FA2124">
        <w:tc>
          <w:tcPr>
            <w:tcW w:w="488" w:type="dxa"/>
          </w:tcPr>
          <w:p w14:paraId="2F105617" w14:textId="77777777" w:rsidR="00A07C01" w:rsidRPr="00D019EE" w:rsidRDefault="00A07C01" w:rsidP="00A07C01">
            <w:pPr>
              <w:pStyle w:val="ConsPlusNormal"/>
              <w:numPr>
                <w:ilvl w:val="0"/>
                <w:numId w:val="14"/>
              </w:numPr>
              <w:jc w:val="center"/>
              <w:rPr>
                <w:rFonts w:ascii="Times New Roman" w:hAnsi="Times New Roman" w:cs="Times New Roman"/>
                <w:sz w:val="24"/>
                <w:szCs w:val="24"/>
              </w:rPr>
            </w:pPr>
          </w:p>
        </w:tc>
        <w:tc>
          <w:tcPr>
            <w:tcW w:w="3056" w:type="dxa"/>
          </w:tcPr>
          <w:p w14:paraId="20C37990" w14:textId="77777777" w:rsidR="00A07C01" w:rsidRPr="00D019EE" w:rsidRDefault="00A07C01" w:rsidP="002D06CA">
            <w:pPr>
              <w:pStyle w:val="ConsPlusNormal"/>
              <w:jc w:val="both"/>
              <w:rPr>
                <w:rFonts w:ascii="Times New Roman" w:hAnsi="Times New Roman" w:cs="Times New Roman"/>
                <w:sz w:val="24"/>
                <w:szCs w:val="24"/>
              </w:rPr>
            </w:pPr>
            <w:r w:rsidRPr="00D019EE">
              <w:rPr>
                <w:rFonts w:ascii="Times New Roman" w:hAnsi="Times New Roman" w:cs="Times New Roman"/>
                <w:sz w:val="24"/>
                <w:szCs w:val="24"/>
              </w:rPr>
              <w:t>Предложения по внешнему виду НТО и прилегающей территории</w:t>
            </w:r>
          </w:p>
        </w:tc>
        <w:tc>
          <w:tcPr>
            <w:tcW w:w="6379" w:type="dxa"/>
          </w:tcPr>
          <w:p w14:paraId="061B4E8D" w14:textId="20A74B92" w:rsidR="00A07C01" w:rsidRPr="00D019EE" w:rsidRDefault="00A07C01" w:rsidP="002D06CA">
            <w:pPr>
              <w:pStyle w:val="ConsPlusNormal"/>
              <w:jc w:val="both"/>
              <w:rPr>
                <w:rFonts w:ascii="Times New Roman" w:hAnsi="Times New Roman" w:cs="Times New Roman"/>
                <w:sz w:val="24"/>
                <w:szCs w:val="24"/>
              </w:rPr>
            </w:pPr>
            <w:r w:rsidRPr="00D019EE">
              <w:rPr>
                <w:rFonts w:ascii="Times New Roman" w:hAnsi="Times New Roman" w:cs="Times New Roman"/>
                <w:sz w:val="24"/>
                <w:szCs w:val="24"/>
              </w:rPr>
              <w:t>Эскиз, дизайн-проект торгового объекта в соответствии с требованиями, установ</w:t>
            </w:r>
            <w:r w:rsidRPr="00D019EE">
              <w:rPr>
                <w:rFonts w:ascii="Times New Roman" w:hAnsi="Times New Roman" w:cs="Times New Roman"/>
                <w:sz w:val="24"/>
                <w:szCs w:val="24"/>
              </w:rPr>
              <w:softHyphen/>
              <w:t>лен</w:t>
            </w:r>
            <w:r w:rsidRPr="00D019EE">
              <w:rPr>
                <w:rFonts w:ascii="Times New Roman" w:hAnsi="Times New Roman" w:cs="Times New Roman"/>
                <w:sz w:val="24"/>
                <w:szCs w:val="24"/>
              </w:rPr>
              <w:softHyphen/>
              <w:t xml:space="preserve">ными приложением </w:t>
            </w:r>
            <w:r w:rsidR="003C5534">
              <w:rPr>
                <w:rFonts w:ascii="Times New Roman" w:hAnsi="Times New Roman" w:cs="Times New Roman"/>
                <w:sz w:val="24"/>
                <w:szCs w:val="24"/>
              </w:rPr>
              <w:t>6</w:t>
            </w:r>
            <w:r w:rsidRPr="00D019EE">
              <w:rPr>
                <w:rFonts w:ascii="Times New Roman" w:hAnsi="Times New Roman" w:cs="Times New Roman"/>
                <w:sz w:val="24"/>
                <w:szCs w:val="24"/>
              </w:rPr>
              <w:t xml:space="preserve"> </w:t>
            </w:r>
            <w:r w:rsidR="00554501" w:rsidRPr="00D019EE">
              <w:rPr>
                <w:rFonts w:ascii="Times New Roman" w:hAnsi="Times New Roman" w:cs="Times New Roman"/>
                <w:sz w:val="24"/>
                <w:szCs w:val="24"/>
              </w:rPr>
              <w:t>к настоящему Положению</w:t>
            </w:r>
            <w:r w:rsidRPr="00D019EE">
              <w:rPr>
                <w:rFonts w:ascii="Times New Roman" w:hAnsi="Times New Roman" w:cs="Times New Roman"/>
                <w:sz w:val="24"/>
                <w:szCs w:val="24"/>
              </w:rPr>
              <w:t>, согласованный с отделом архи</w:t>
            </w:r>
            <w:r w:rsidRPr="00D019EE">
              <w:rPr>
                <w:rFonts w:ascii="Times New Roman" w:hAnsi="Times New Roman" w:cs="Times New Roman"/>
                <w:sz w:val="24"/>
                <w:szCs w:val="24"/>
              </w:rPr>
              <w:softHyphen/>
              <w:t>тектуры и градостроитель</w:t>
            </w:r>
            <w:r w:rsidRPr="00D019EE">
              <w:rPr>
                <w:rFonts w:ascii="Times New Roman" w:hAnsi="Times New Roman" w:cs="Times New Roman"/>
                <w:sz w:val="24"/>
                <w:szCs w:val="24"/>
              </w:rPr>
              <w:softHyphen/>
              <w:t>ства админи</w:t>
            </w:r>
            <w:r w:rsidRPr="00D019EE">
              <w:rPr>
                <w:rFonts w:ascii="Times New Roman" w:hAnsi="Times New Roman" w:cs="Times New Roman"/>
                <w:sz w:val="24"/>
                <w:szCs w:val="24"/>
              </w:rPr>
              <w:softHyphen/>
              <w:t>стра</w:t>
            </w:r>
            <w:r w:rsidRPr="00D019EE">
              <w:rPr>
                <w:rFonts w:ascii="Times New Roman" w:hAnsi="Times New Roman" w:cs="Times New Roman"/>
                <w:sz w:val="24"/>
                <w:szCs w:val="24"/>
              </w:rPr>
              <w:softHyphen/>
              <w:t>ции Хадыженского городского поселения Апшеронского района</w:t>
            </w:r>
          </w:p>
        </w:tc>
      </w:tr>
      <w:tr w:rsidR="00A07C01" w:rsidRPr="00D019EE" w14:paraId="272F84D7" w14:textId="77777777" w:rsidTr="00FA2124">
        <w:tc>
          <w:tcPr>
            <w:tcW w:w="488" w:type="dxa"/>
          </w:tcPr>
          <w:p w14:paraId="20FE7191" w14:textId="77777777" w:rsidR="00A07C01" w:rsidRPr="00D019EE" w:rsidRDefault="00A07C01" w:rsidP="00A07C01">
            <w:pPr>
              <w:pStyle w:val="ConsPlusNormal"/>
              <w:numPr>
                <w:ilvl w:val="0"/>
                <w:numId w:val="14"/>
              </w:numPr>
              <w:jc w:val="center"/>
              <w:rPr>
                <w:rFonts w:ascii="Times New Roman" w:hAnsi="Times New Roman" w:cs="Times New Roman"/>
                <w:sz w:val="24"/>
                <w:szCs w:val="24"/>
              </w:rPr>
            </w:pPr>
          </w:p>
        </w:tc>
        <w:tc>
          <w:tcPr>
            <w:tcW w:w="3056" w:type="dxa"/>
          </w:tcPr>
          <w:p w14:paraId="5C577B9A" w14:textId="77777777" w:rsidR="00A07C01" w:rsidRPr="00D019EE" w:rsidRDefault="00A07C01" w:rsidP="002D06CA">
            <w:pPr>
              <w:pStyle w:val="ConsPlusNormal"/>
              <w:jc w:val="both"/>
              <w:rPr>
                <w:rFonts w:ascii="Times New Roman" w:hAnsi="Times New Roman" w:cs="Times New Roman"/>
                <w:sz w:val="24"/>
                <w:szCs w:val="24"/>
              </w:rPr>
            </w:pPr>
            <w:r w:rsidRPr="00D019EE">
              <w:rPr>
                <w:rFonts w:ascii="Times New Roman" w:hAnsi="Times New Roman" w:cs="Times New Roman"/>
                <w:sz w:val="24"/>
                <w:szCs w:val="24"/>
              </w:rPr>
              <w:t>Опыт работы заявителя в сфере нестационарной мел</w:t>
            </w:r>
            <w:r w:rsidRPr="00D019EE">
              <w:rPr>
                <w:rFonts w:ascii="Times New Roman" w:hAnsi="Times New Roman" w:cs="Times New Roman"/>
                <w:sz w:val="24"/>
                <w:szCs w:val="24"/>
              </w:rPr>
              <w:softHyphen/>
              <w:t>ко</w:t>
            </w:r>
            <w:r w:rsidRPr="00D019EE">
              <w:rPr>
                <w:rFonts w:ascii="Times New Roman" w:hAnsi="Times New Roman" w:cs="Times New Roman"/>
                <w:sz w:val="24"/>
                <w:szCs w:val="24"/>
              </w:rPr>
              <w:softHyphen/>
              <w:t>розничной торговли (при наличии)</w:t>
            </w:r>
          </w:p>
        </w:tc>
        <w:tc>
          <w:tcPr>
            <w:tcW w:w="6379" w:type="dxa"/>
          </w:tcPr>
          <w:p w14:paraId="232D9811" w14:textId="77777777" w:rsidR="00A07C01" w:rsidRPr="00D019EE" w:rsidRDefault="00A07C01" w:rsidP="002D06CA">
            <w:pPr>
              <w:pStyle w:val="ConsPlusNormal"/>
              <w:jc w:val="both"/>
              <w:rPr>
                <w:rFonts w:ascii="Times New Roman" w:hAnsi="Times New Roman" w:cs="Times New Roman"/>
                <w:sz w:val="24"/>
                <w:szCs w:val="24"/>
              </w:rPr>
            </w:pPr>
            <w:r w:rsidRPr="00D019EE">
              <w:rPr>
                <w:rFonts w:ascii="Times New Roman" w:hAnsi="Times New Roman" w:cs="Times New Roman"/>
                <w:sz w:val="24"/>
                <w:szCs w:val="24"/>
              </w:rPr>
              <w:t>Благодарности, награды, участие в системах сертификации, договор на право размещения НТО в границах Хадыженского городского поселения Апшеронского района</w:t>
            </w:r>
          </w:p>
        </w:tc>
      </w:tr>
      <w:tr w:rsidR="00A07C01" w:rsidRPr="00D019EE" w14:paraId="362D3FFB" w14:textId="77777777" w:rsidTr="00FA2124">
        <w:tc>
          <w:tcPr>
            <w:tcW w:w="488" w:type="dxa"/>
          </w:tcPr>
          <w:p w14:paraId="6507FC94" w14:textId="77777777" w:rsidR="00A07C01" w:rsidRPr="00D019EE" w:rsidRDefault="00A07C01" w:rsidP="00A07C01">
            <w:pPr>
              <w:pStyle w:val="ConsPlusNormal"/>
              <w:numPr>
                <w:ilvl w:val="0"/>
                <w:numId w:val="14"/>
              </w:numPr>
              <w:jc w:val="center"/>
              <w:rPr>
                <w:rFonts w:ascii="Times New Roman" w:hAnsi="Times New Roman" w:cs="Times New Roman"/>
                <w:sz w:val="24"/>
                <w:szCs w:val="24"/>
              </w:rPr>
            </w:pPr>
          </w:p>
        </w:tc>
        <w:tc>
          <w:tcPr>
            <w:tcW w:w="3056" w:type="dxa"/>
          </w:tcPr>
          <w:p w14:paraId="7E7196C0" w14:textId="77777777" w:rsidR="00A07C01" w:rsidRPr="00D019EE" w:rsidRDefault="00A07C01" w:rsidP="002D06CA">
            <w:pPr>
              <w:pStyle w:val="ConsPlusNormal"/>
              <w:jc w:val="both"/>
              <w:rPr>
                <w:rFonts w:ascii="Times New Roman" w:hAnsi="Times New Roman" w:cs="Times New Roman"/>
                <w:sz w:val="24"/>
                <w:szCs w:val="24"/>
              </w:rPr>
            </w:pPr>
            <w:r w:rsidRPr="00D019EE">
              <w:rPr>
                <w:rFonts w:ascii="Times New Roman" w:hAnsi="Times New Roman" w:cs="Times New Roman"/>
                <w:sz w:val="24"/>
                <w:szCs w:val="24"/>
              </w:rPr>
              <w:t>Финансовое предложение за право на размещение НТО</w:t>
            </w:r>
          </w:p>
        </w:tc>
        <w:tc>
          <w:tcPr>
            <w:tcW w:w="6379" w:type="dxa"/>
          </w:tcPr>
          <w:p w14:paraId="66B12D8C" w14:textId="3749939F" w:rsidR="00A07C01" w:rsidRPr="00D019EE" w:rsidRDefault="00A07C01" w:rsidP="002D06CA">
            <w:pPr>
              <w:pStyle w:val="ConsPlusNormal"/>
              <w:jc w:val="both"/>
              <w:rPr>
                <w:rFonts w:ascii="Times New Roman" w:hAnsi="Times New Roman" w:cs="Times New Roman"/>
                <w:sz w:val="24"/>
                <w:szCs w:val="24"/>
              </w:rPr>
            </w:pPr>
            <w:r w:rsidRPr="00D019EE">
              <w:rPr>
                <w:rFonts w:ascii="Times New Roman" w:hAnsi="Times New Roman" w:cs="Times New Roman"/>
                <w:sz w:val="24"/>
                <w:szCs w:val="24"/>
              </w:rPr>
              <w:t>Финансовое предложение за право на размещение НТО в границах Хадыженского городского поселения Апшеронского района в соответ</w:t>
            </w:r>
            <w:r w:rsidRPr="00D019EE">
              <w:rPr>
                <w:rFonts w:ascii="Times New Roman" w:hAnsi="Times New Roman" w:cs="Times New Roman"/>
                <w:sz w:val="24"/>
                <w:szCs w:val="24"/>
              </w:rPr>
              <w:softHyphen/>
              <w:t>ствии с требованиями, установ</w:t>
            </w:r>
            <w:r w:rsidRPr="00D019EE">
              <w:rPr>
                <w:rFonts w:ascii="Times New Roman" w:hAnsi="Times New Roman" w:cs="Times New Roman"/>
                <w:sz w:val="24"/>
                <w:szCs w:val="24"/>
              </w:rPr>
              <w:softHyphen/>
              <w:t>лен</w:t>
            </w:r>
            <w:r w:rsidRPr="00D019EE">
              <w:rPr>
                <w:rFonts w:ascii="Times New Roman" w:hAnsi="Times New Roman" w:cs="Times New Roman"/>
                <w:sz w:val="24"/>
                <w:szCs w:val="24"/>
              </w:rPr>
              <w:softHyphen/>
              <w:t xml:space="preserve">ными приложением </w:t>
            </w:r>
            <w:r w:rsidR="003C5534">
              <w:rPr>
                <w:rFonts w:ascii="Times New Roman" w:hAnsi="Times New Roman" w:cs="Times New Roman"/>
                <w:sz w:val="24"/>
                <w:szCs w:val="24"/>
              </w:rPr>
              <w:t>4</w:t>
            </w:r>
            <w:r w:rsidRPr="00D019EE">
              <w:rPr>
                <w:rFonts w:ascii="Times New Roman" w:hAnsi="Times New Roman" w:cs="Times New Roman"/>
                <w:sz w:val="24"/>
                <w:szCs w:val="24"/>
              </w:rPr>
              <w:t xml:space="preserve"> </w:t>
            </w:r>
            <w:r w:rsidR="00D408FD" w:rsidRPr="00D019EE">
              <w:rPr>
                <w:rFonts w:ascii="Times New Roman" w:hAnsi="Times New Roman" w:cs="Times New Roman"/>
                <w:sz w:val="24"/>
                <w:szCs w:val="24"/>
              </w:rPr>
              <w:t>к настоящему Положению</w:t>
            </w:r>
          </w:p>
        </w:tc>
      </w:tr>
    </w:tbl>
    <w:p w14:paraId="5E398203" w14:textId="77777777" w:rsidR="004B0C8E" w:rsidRPr="00D019EE" w:rsidRDefault="004B0C8E" w:rsidP="004B0C8E">
      <w:pPr>
        <w:pStyle w:val="ConsPlusNormal"/>
        <w:ind w:firstLine="540"/>
        <w:jc w:val="both"/>
        <w:rPr>
          <w:rFonts w:ascii="Times New Roman" w:hAnsi="Times New Roman" w:cs="Times New Roman"/>
          <w:sz w:val="24"/>
          <w:szCs w:val="24"/>
        </w:rPr>
      </w:pPr>
      <w:r w:rsidRPr="00D019EE">
        <w:rPr>
          <w:rFonts w:ascii="Times New Roman" w:hAnsi="Times New Roman" w:cs="Times New Roman"/>
          <w:sz w:val="24"/>
          <w:szCs w:val="24"/>
        </w:rPr>
        <w:t>Также заявителем могут быть представлены в составе заявления документы, подтверждающие инвалидность заявителя.</w:t>
      </w:r>
    </w:p>
    <w:p w14:paraId="4F7F11B3" w14:textId="4E2B83BE" w:rsidR="00200EE9" w:rsidRPr="00D019EE" w:rsidRDefault="003E69AD" w:rsidP="00326203">
      <w:pPr>
        <w:pStyle w:val="ConsPlusNormal"/>
        <w:ind w:firstLine="567"/>
        <w:jc w:val="both"/>
        <w:rPr>
          <w:rFonts w:ascii="Times New Roman" w:hAnsi="Times New Roman" w:cs="Times New Roman"/>
          <w:sz w:val="24"/>
          <w:szCs w:val="24"/>
        </w:rPr>
      </w:pPr>
      <w:r w:rsidRPr="00D019EE">
        <w:rPr>
          <w:rFonts w:ascii="Times New Roman" w:hAnsi="Times New Roman" w:cs="Times New Roman"/>
          <w:sz w:val="24"/>
          <w:szCs w:val="24"/>
        </w:rPr>
        <w:t>Заявитель имеет право изменить или отозвать представленную заявку до момента вскрытия конкурсной комиссией конвертов с заявками, представив в Отдел письменное уведомление об отзыве заявки</w:t>
      </w:r>
      <w:r w:rsidR="00326203" w:rsidRPr="00D019EE">
        <w:rPr>
          <w:rFonts w:ascii="Times New Roman" w:hAnsi="Times New Roman" w:cs="Times New Roman"/>
          <w:sz w:val="24"/>
          <w:szCs w:val="24"/>
        </w:rPr>
        <w:t xml:space="preserve"> (приложение </w:t>
      </w:r>
      <w:r w:rsidR="003C5534">
        <w:rPr>
          <w:rFonts w:ascii="Times New Roman" w:hAnsi="Times New Roman" w:cs="Times New Roman"/>
          <w:sz w:val="24"/>
          <w:szCs w:val="24"/>
        </w:rPr>
        <w:t>9</w:t>
      </w:r>
      <w:r w:rsidR="00326203" w:rsidRPr="00D019EE">
        <w:rPr>
          <w:rFonts w:ascii="Times New Roman" w:hAnsi="Times New Roman" w:cs="Times New Roman"/>
          <w:sz w:val="24"/>
          <w:szCs w:val="24"/>
        </w:rPr>
        <w:t xml:space="preserve"> к настоящему Положению).</w:t>
      </w:r>
    </w:p>
    <w:p w14:paraId="5C426573" w14:textId="77777777" w:rsidR="004639F3" w:rsidRPr="00D019EE" w:rsidRDefault="004639F3" w:rsidP="00FA2124">
      <w:pPr>
        <w:pStyle w:val="ConsPlusNormal"/>
        <w:ind w:firstLine="566"/>
        <w:jc w:val="both"/>
        <w:rPr>
          <w:rFonts w:ascii="Times New Roman" w:hAnsi="Times New Roman" w:cs="Times New Roman"/>
          <w:sz w:val="24"/>
          <w:szCs w:val="24"/>
        </w:rPr>
      </w:pPr>
      <w:r w:rsidRPr="00D019EE">
        <w:rPr>
          <w:rFonts w:ascii="Times New Roman" w:hAnsi="Times New Roman" w:cs="Times New Roman"/>
          <w:sz w:val="24"/>
          <w:szCs w:val="24"/>
        </w:rPr>
        <w:t xml:space="preserve">Все документы, кроме финансового предложения, должны быть прошиты, скреплены печатью (при наличии), заверены подписью руководителя юридического лица или прошиты и заверены подписью индивидуального предпринимателя или физического лица, применяющего специальный налоговый режим «Налог на профессиональный доход», и иметь сквозную нумерацию страниц. Факсимильные подписи не допускаются. Подчистки и исправления не </w:t>
      </w:r>
      <w:r w:rsidRPr="00D019EE">
        <w:rPr>
          <w:rFonts w:ascii="Times New Roman" w:hAnsi="Times New Roman" w:cs="Times New Roman"/>
          <w:sz w:val="24"/>
          <w:szCs w:val="24"/>
        </w:rPr>
        <w:lastRenderedPageBreak/>
        <w:t>допускаются, за исключением исправлений, скрепленных печатью (при наличии) и заверенных подписью руководителя юридического лица или индивидуального предпринимателя или физического лица, применяющего специальный налоговый режим «Налог на профессиональный доход». Все документы, представляемые участниками Конкурса в составе заявки на участие в Конкурсе, должны быть заполнены по всем пунктам. На разные типы и специализации НТО, предусмотренные схемой, заявителями подаются отдельные заявки с приложенными к ним документами.</w:t>
      </w:r>
    </w:p>
    <w:p w14:paraId="2D7C47F9" w14:textId="79138B49" w:rsidR="00915E5C" w:rsidRPr="00D019EE" w:rsidRDefault="00915E5C" w:rsidP="00AB2411">
      <w:pPr>
        <w:pStyle w:val="a9"/>
        <w:spacing w:before="0" w:beforeAutospacing="0" w:after="0" w:afterAutospacing="0"/>
        <w:ind w:firstLine="567"/>
        <w:jc w:val="both"/>
        <w:rPr>
          <w:color w:val="000000"/>
        </w:rPr>
      </w:pPr>
      <w:r w:rsidRPr="00D019EE">
        <w:rPr>
          <w:color w:val="000000"/>
        </w:rPr>
        <w:t>Документы представляются в запечатанном конверте, на котором указываются:</w:t>
      </w:r>
      <w:r w:rsidR="00AB2411" w:rsidRPr="00D019EE">
        <w:rPr>
          <w:color w:val="000000"/>
        </w:rPr>
        <w:t xml:space="preserve"> </w:t>
      </w:r>
      <w:r w:rsidRPr="00D019EE">
        <w:rPr>
          <w:color w:val="000000"/>
        </w:rPr>
        <w:t>наименование Конкурса (лота), на участие в котором подается данная заявка;</w:t>
      </w:r>
      <w:r w:rsidR="00AB2411" w:rsidRPr="00D019EE">
        <w:rPr>
          <w:color w:val="000000"/>
        </w:rPr>
        <w:t xml:space="preserve"> </w:t>
      </w:r>
      <w:r w:rsidRPr="00D019EE">
        <w:rPr>
          <w:color w:val="000000"/>
        </w:rPr>
        <w:t>наименование юридического лица, почтового адреса или фамилия, имя, отчество (при наличии), сведения о месте жительства</w:t>
      </w:r>
      <w:r w:rsidRPr="00D019EE">
        <w:t xml:space="preserve"> индивидуального предпринимателя</w:t>
      </w:r>
      <w:r w:rsidRPr="00D019EE">
        <w:rPr>
          <w:color w:val="000000"/>
        </w:rPr>
        <w:t xml:space="preserve">, </w:t>
      </w:r>
      <w:r w:rsidRPr="00D019EE">
        <w:t>в том числе</w:t>
      </w:r>
      <w:r w:rsidRPr="00D019EE">
        <w:rPr>
          <w:color w:val="000000"/>
        </w:rPr>
        <w:t xml:space="preserve"> </w:t>
      </w:r>
      <w:r w:rsidRPr="00D019EE">
        <w:t>физического лица, применяющего специальный налоговый режим «Налог на профессиональный доход»</w:t>
      </w:r>
      <w:r w:rsidRPr="00D019EE">
        <w:rPr>
          <w:color w:val="000000"/>
        </w:rPr>
        <w:t>;</w:t>
      </w:r>
      <w:r w:rsidR="00AB2411" w:rsidRPr="00D019EE">
        <w:rPr>
          <w:color w:val="000000"/>
        </w:rPr>
        <w:t xml:space="preserve"> </w:t>
      </w:r>
      <w:r w:rsidRPr="00D019EE">
        <w:rPr>
          <w:color w:val="000000"/>
        </w:rPr>
        <w:t>ассортимент товаров;</w:t>
      </w:r>
      <w:r w:rsidR="00AB2411" w:rsidRPr="00D019EE">
        <w:rPr>
          <w:color w:val="000000"/>
        </w:rPr>
        <w:t xml:space="preserve"> </w:t>
      </w:r>
      <w:r w:rsidRPr="00D019EE">
        <w:rPr>
          <w:color w:val="000000"/>
        </w:rPr>
        <w:t>адреса размещения НТО, по которым подаётся заявка, в соответствии с выпиской из Схемы размещения, актуальной применительно к конкретному Конкурсу.</w:t>
      </w:r>
    </w:p>
    <w:p w14:paraId="13E1E843" w14:textId="77777777" w:rsidR="00915E5C" w:rsidRPr="00D019EE" w:rsidRDefault="00915E5C" w:rsidP="00915E5C">
      <w:pPr>
        <w:pStyle w:val="ConsPlusNormal"/>
        <w:ind w:firstLine="540"/>
        <w:jc w:val="both"/>
        <w:rPr>
          <w:rFonts w:ascii="Times New Roman" w:hAnsi="Times New Roman" w:cs="Times New Roman"/>
          <w:sz w:val="24"/>
          <w:szCs w:val="24"/>
        </w:rPr>
      </w:pPr>
      <w:r w:rsidRPr="00D019EE">
        <w:rPr>
          <w:rFonts w:ascii="Times New Roman" w:hAnsi="Times New Roman" w:cs="Times New Roman"/>
          <w:sz w:val="24"/>
          <w:szCs w:val="24"/>
        </w:rPr>
        <w:t>На конверте не допускается наличие признаков повреждений. В случае их выявления заявка и конверт с документами подлежат возврату.</w:t>
      </w:r>
    </w:p>
    <w:p w14:paraId="5C980CC8" w14:textId="77777777" w:rsidR="00915E5C" w:rsidRPr="00D019EE" w:rsidRDefault="00915E5C" w:rsidP="00915E5C">
      <w:pPr>
        <w:pStyle w:val="ConsPlusNormal"/>
        <w:ind w:firstLine="540"/>
        <w:jc w:val="both"/>
        <w:rPr>
          <w:rFonts w:ascii="Times New Roman" w:hAnsi="Times New Roman" w:cs="Times New Roman"/>
          <w:sz w:val="24"/>
          <w:szCs w:val="24"/>
        </w:rPr>
      </w:pPr>
      <w:r w:rsidRPr="00D019EE">
        <w:rPr>
          <w:rFonts w:ascii="Times New Roman" w:hAnsi="Times New Roman" w:cs="Times New Roman"/>
          <w:sz w:val="24"/>
          <w:szCs w:val="24"/>
        </w:rPr>
        <w:t>Представленные на участие в Конкурсе документы заявителю не возвращаются.</w:t>
      </w:r>
    </w:p>
    <w:p w14:paraId="4AF5C59C" w14:textId="77777777" w:rsidR="000C1A49" w:rsidRPr="00D019EE" w:rsidRDefault="000C1A49" w:rsidP="000C1A49">
      <w:pPr>
        <w:pStyle w:val="ConsPlusNormal"/>
        <w:ind w:left="566"/>
        <w:jc w:val="both"/>
        <w:rPr>
          <w:rFonts w:ascii="Times New Roman" w:hAnsi="Times New Roman" w:cs="Times New Roman"/>
          <w:sz w:val="24"/>
          <w:szCs w:val="24"/>
        </w:rPr>
      </w:pPr>
      <w:r w:rsidRPr="00D019EE">
        <w:rPr>
          <w:rFonts w:ascii="Times New Roman" w:hAnsi="Times New Roman" w:cs="Times New Roman"/>
          <w:sz w:val="24"/>
          <w:szCs w:val="24"/>
        </w:rPr>
        <w:t>Заявитель вправе подать только одну заявку на участие в конкурсе по каждому лоту.</w:t>
      </w:r>
    </w:p>
    <w:p w14:paraId="481A2CAB" w14:textId="359B8D45" w:rsidR="00200EE9" w:rsidRPr="00D019EE" w:rsidRDefault="00203303" w:rsidP="00CD6125">
      <w:pPr>
        <w:pStyle w:val="ConsPlusNormal"/>
        <w:ind w:firstLine="567"/>
        <w:jc w:val="both"/>
        <w:rPr>
          <w:rFonts w:ascii="Times New Roman" w:hAnsi="Times New Roman" w:cs="Times New Roman"/>
          <w:sz w:val="24"/>
          <w:szCs w:val="24"/>
        </w:rPr>
      </w:pPr>
      <w:bookmarkStart w:id="1" w:name="_Hlk98926516"/>
      <w:r w:rsidRPr="00D019EE">
        <w:rPr>
          <w:rFonts w:ascii="Times New Roman" w:hAnsi="Times New Roman" w:cs="Times New Roman"/>
          <w:sz w:val="24"/>
          <w:szCs w:val="24"/>
        </w:rPr>
        <w:t>Отдел вправе отказаться от проведения конкурса не позднее чем за 5 дней до даты окончания срока подачи заявок на участие в Конкурсе.</w:t>
      </w:r>
      <w:bookmarkEnd w:id="1"/>
    </w:p>
    <w:p w14:paraId="628FEF5E" w14:textId="50E0DE3D" w:rsidR="00423AEB" w:rsidRPr="00953F45" w:rsidRDefault="00423AEB" w:rsidP="00423AEB">
      <w:pPr>
        <w:pStyle w:val="ConsPlusNormal"/>
        <w:ind w:firstLine="567"/>
        <w:jc w:val="both"/>
        <w:rPr>
          <w:rFonts w:ascii="Times New Roman" w:hAnsi="Times New Roman" w:cs="Times New Roman"/>
          <w:sz w:val="24"/>
          <w:szCs w:val="24"/>
        </w:rPr>
      </w:pPr>
      <w:r w:rsidRPr="00953F45">
        <w:rPr>
          <w:rFonts w:ascii="Times New Roman" w:hAnsi="Times New Roman" w:cs="Times New Roman"/>
          <w:b/>
          <w:bCs/>
          <w:sz w:val="24"/>
          <w:szCs w:val="24"/>
        </w:rPr>
        <w:t>Дата, место и время проведения Конкурса:</w:t>
      </w:r>
      <w:r w:rsidRPr="00953F45">
        <w:rPr>
          <w:rFonts w:ascii="Times New Roman" w:hAnsi="Times New Roman" w:cs="Times New Roman"/>
          <w:sz w:val="24"/>
          <w:szCs w:val="24"/>
        </w:rPr>
        <w:t xml:space="preserve"> </w:t>
      </w:r>
      <w:r w:rsidR="007A094E" w:rsidRPr="00953F45">
        <w:rPr>
          <w:rFonts w:ascii="Times New Roman" w:hAnsi="Times New Roman" w:cs="Times New Roman"/>
          <w:sz w:val="24"/>
          <w:szCs w:val="24"/>
        </w:rPr>
        <w:t>к</w:t>
      </w:r>
      <w:r w:rsidRPr="00953F45">
        <w:rPr>
          <w:rFonts w:ascii="Times New Roman" w:hAnsi="Times New Roman" w:cs="Times New Roman"/>
          <w:sz w:val="24"/>
          <w:szCs w:val="24"/>
        </w:rPr>
        <w:t xml:space="preserve">онкурс </w:t>
      </w:r>
      <w:r w:rsidR="0075280F" w:rsidRPr="00953F45">
        <w:rPr>
          <w:rFonts w:ascii="Times New Roman" w:hAnsi="Times New Roman" w:cs="Times New Roman"/>
          <w:sz w:val="24"/>
          <w:szCs w:val="24"/>
        </w:rPr>
        <w:t>на</w:t>
      </w:r>
      <w:r w:rsidR="00B86154" w:rsidRPr="00953F45">
        <w:rPr>
          <w:rFonts w:ascii="Times New Roman" w:hAnsi="Times New Roman" w:cs="Times New Roman"/>
          <w:sz w:val="24"/>
          <w:szCs w:val="24"/>
        </w:rPr>
        <w:t xml:space="preserve"> право</w:t>
      </w:r>
      <w:r w:rsidR="0075280F" w:rsidRPr="00953F45">
        <w:rPr>
          <w:rFonts w:ascii="Times New Roman" w:hAnsi="Times New Roman" w:cs="Times New Roman"/>
          <w:sz w:val="24"/>
          <w:szCs w:val="24"/>
        </w:rPr>
        <w:t xml:space="preserve"> размещени</w:t>
      </w:r>
      <w:r w:rsidR="00B86154" w:rsidRPr="00953F45">
        <w:rPr>
          <w:rFonts w:ascii="Times New Roman" w:hAnsi="Times New Roman" w:cs="Times New Roman"/>
          <w:sz w:val="24"/>
          <w:szCs w:val="24"/>
        </w:rPr>
        <w:t>я</w:t>
      </w:r>
      <w:r w:rsidR="0075280F" w:rsidRPr="00953F45">
        <w:rPr>
          <w:rFonts w:ascii="Times New Roman" w:hAnsi="Times New Roman" w:cs="Times New Roman"/>
          <w:sz w:val="24"/>
          <w:szCs w:val="24"/>
        </w:rPr>
        <w:t xml:space="preserve"> НТО</w:t>
      </w:r>
      <w:r w:rsidRPr="00953F45">
        <w:rPr>
          <w:rFonts w:ascii="Times New Roman" w:hAnsi="Times New Roman" w:cs="Times New Roman"/>
          <w:sz w:val="24"/>
          <w:szCs w:val="24"/>
        </w:rPr>
        <w:t xml:space="preserve"> </w:t>
      </w:r>
      <w:r w:rsidR="0075280F" w:rsidRPr="00953F45">
        <w:rPr>
          <w:rFonts w:ascii="Times New Roman" w:hAnsi="Times New Roman" w:cs="Times New Roman"/>
          <w:sz w:val="24"/>
          <w:szCs w:val="24"/>
        </w:rPr>
        <w:t>состоится</w:t>
      </w:r>
      <w:r w:rsidRPr="00953F45">
        <w:rPr>
          <w:rFonts w:ascii="Times New Roman" w:hAnsi="Times New Roman" w:cs="Times New Roman"/>
          <w:sz w:val="24"/>
          <w:szCs w:val="24"/>
        </w:rPr>
        <w:t xml:space="preserve"> </w:t>
      </w:r>
      <w:r w:rsidR="00C96EAB" w:rsidRPr="00953F45">
        <w:rPr>
          <w:rFonts w:ascii="Times New Roman" w:hAnsi="Times New Roman" w:cs="Times New Roman"/>
          <w:sz w:val="24"/>
          <w:szCs w:val="24"/>
        </w:rPr>
        <w:t>0</w:t>
      </w:r>
      <w:r w:rsidR="0075280F" w:rsidRPr="00953F45">
        <w:rPr>
          <w:rFonts w:ascii="Times New Roman" w:hAnsi="Times New Roman" w:cs="Times New Roman"/>
          <w:sz w:val="24"/>
          <w:szCs w:val="24"/>
        </w:rPr>
        <w:t>5</w:t>
      </w:r>
      <w:r w:rsidR="00C96EAB" w:rsidRPr="00953F45">
        <w:rPr>
          <w:rFonts w:ascii="Times New Roman" w:hAnsi="Times New Roman" w:cs="Times New Roman"/>
          <w:sz w:val="24"/>
          <w:szCs w:val="24"/>
        </w:rPr>
        <w:t>.05.</w:t>
      </w:r>
      <w:r w:rsidRPr="00953F45">
        <w:rPr>
          <w:rFonts w:ascii="Times New Roman" w:hAnsi="Times New Roman" w:cs="Times New Roman"/>
          <w:sz w:val="24"/>
          <w:szCs w:val="24"/>
        </w:rPr>
        <w:t>202</w:t>
      </w:r>
      <w:r w:rsidR="0075280F" w:rsidRPr="00953F45">
        <w:rPr>
          <w:rFonts w:ascii="Times New Roman" w:hAnsi="Times New Roman" w:cs="Times New Roman"/>
          <w:sz w:val="24"/>
          <w:szCs w:val="24"/>
        </w:rPr>
        <w:t>3</w:t>
      </w:r>
      <w:r w:rsidR="00A15BC2" w:rsidRPr="00953F45">
        <w:rPr>
          <w:rFonts w:ascii="Times New Roman" w:hAnsi="Times New Roman" w:cs="Times New Roman"/>
          <w:sz w:val="24"/>
          <w:szCs w:val="24"/>
        </w:rPr>
        <w:t xml:space="preserve"> года</w:t>
      </w:r>
      <w:r w:rsidRPr="00953F45">
        <w:rPr>
          <w:rFonts w:ascii="Times New Roman" w:hAnsi="Times New Roman" w:cs="Times New Roman"/>
          <w:sz w:val="24"/>
          <w:szCs w:val="24"/>
        </w:rPr>
        <w:t xml:space="preserve"> в </w:t>
      </w:r>
      <w:r w:rsidR="00C96EAB" w:rsidRPr="00953F45">
        <w:rPr>
          <w:rFonts w:ascii="Times New Roman" w:hAnsi="Times New Roman" w:cs="Times New Roman"/>
          <w:sz w:val="24"/>
          <w:szCs w:val="24"/>
        </w:rPr>
        <w:t>1</w:t>
      </w:r>
      <w:r w:rsidR="0006335C" w:rsidRPr="00953F45">
        <w:rPr>
          <w:rFonts w:ascii="Times New Roman" w:hAnsi="Times New Roman" w:cs="Times New Roman"/>
          <w:sz w:val="24"/>
          <w:szCs w:val="24"/>
        </w:rPr>
        <w:t>1</w:t>
      </w:r>
      <w:r w:rsidR="00C96EAB" w:rsidRPr="00953F45">
        <w:rPr>
          <w:rFonts w:ascii="Times New Roman" w:hAnsi="Times New Roman" w:cs="Times New Roman"/>
          <w:sz w:val="24"/>
          <w:szCs w:val="24"/>
        </w:rPr>
        <w:t>-00</w:t>
      </w:r>
      <w:r w:rsidRPr="00953F45">
        <w:rPr>
          <w:rFonts w:ascii="Times New Roman" w:hAnsi="Times New Roman" w:cs="Times New Roman"/>
          <w:sz w:val="24"/>
          <w:szCs w:val="24"/>
        </w:rPr>
        <w:t xml:space="preserve"> часов, в </w:t>
      </w:r>
      <w:r w:rsidR="0006335C" w:rsidRPr="00953F45">
        <w:rPr>
          <w:rFonts w:ascii="Times New Roman" w:hAnsi="Times New Roman" w:cs="Times New Roman"/>
          <w:sz w:val="24"/>
          <w:szCs w:val="24"/>
        </w:rPr>
        <w:t xml:space="preserve">здании </w:t>
      </w:r>
      <w:r w:rsidRPr="00953F45">
        <w:rPr>
          <w:rFonts w:ascii="Times New Roman" w:hAnsi="Times New Roman" w:cs="Times New Roman"/>
          <w:sz w:val="24"/>
          <w:szCs w:val="24"/>
        </w:rPr>
        <w:t>администрации Хадыженского городского поселения Апшеронского района по адресу г. Хадыженск ул. Школьная, 33, 2-й этаж</w:t>
      </w:r>
      <w:r w:rsidR="0006335C" w:rsidRPr="00953F45">
        <w:rPr>
          <w:rFonts w:ascii="Times New Roman" w:hAnsi="Times New Roman" w:cs="Times New Roman"/>
          <w:sz w:val="24"/>
          <w:szCs w:val="24"/>
        </w:rPr>
        <w:t>, каб</w:t>
      </w:r>
      <w:r w:rsidR="008E5CF2" w:rsidRPr="00953F45">
        <w:rPr>
          <w:rFonts w:ascii="Times New Roman" w:hAnsi="Times New Roman" w:cs="Times New Roman"/>
          <w:sz w:val="24"/>
          <w:szCs w:val="24"/>
        </w:rPr>
        <w:t>.</w:t>
      </w:r>
      <w:r w:rsidR="007035E3" w:rsidRPr="00953F45">
        <w:rPr>
          <w:rFonts w:ascii="Times New Roman" w:hAnsi="Times New Roman" w:cs="Times New Roman"/>
          <w:sz w:val="24"/>
          <w:szCs w:val="24"/>
        </w:rPr>
        <w:t xml:space="preserve"> 5</w:t>
      </w:r>
      <w:r w:rsidR="0006335C" w:rsidRPr="00953F45">
        <w:rPr>
          <w:rFonts w:ascii="Times New Roman" w:hAnsi="Times New Roman" w:cs="Times New Roman"/>
          <w:sz w:val="24"/>
          <w:szCs w:val="24"/>
        </w:rPr>
        <w:t xml:space="preserve"> </w:t>
      </w:r>
      <w:r w:rsidRPr="00953F45">
        <w:rPr>
          <w:rFonts w:ascii="Times New Roman" w:hAnsi="Times New Roman" w:cs="Times New Roman"/>
          <w:sz w:val="24"/>
          <w:szCs w:val="24"/>
        </w:rPr>
        <w:t>(зал заседаний).</w:t>
      </w:r>
    </w:p>
    <w:p w14:paraId="46DECE74" w14:textId="5B4F4FE3" w:rsidR="00423AEB" w:rsidRPr="00441E59" w:rsidRDefault="00423AEB" w:rsidP="00423AEB">
      <w:pPr>
        <w:pStyle w:val="ConsPlusNormal"/>
        <w:ind w:firstLine="567"/>
        <w:jc w:val="both"/>
        <w:rPr>
          <w:rFonts w:ascii="Times New Roman" w:hAnsi="Times New Roman" w:cs="Times New Roman"/>
          <w:sz w:val="24"/>
          <w:szCs w:val="24"/>
        </w:rPr>
      </w:pPr>
      <w:r w:rsidRPr="00441E59">
        <w:rPr>
          <w:rFonts w:ascii="Times New Roman" w:hAnsi="Times New Roman" w:cs="Times New Roman"/>
          <w:b/>
          <w:bCs/>
          <w:sz w:val="24"/>
          <w:szCs w:val="24"/>
        </w:rPr>
        <w:t>Место приема заяв</w:t>
      </w:r>
      <w:r w:rsidR="00E57030" w:rsidRPr="00441E59">
        <w:rPr>
          <w:rFonts w:ascii="Times New Roman" w:hAnsi="Times New Roman" w:cs="Times New Roman"/>
          <w:b/>
          <w:bCs/>
          <w:sz w:val="24"/>
          <w:szCs w:val="24"/>
        </w:rPr>
        <w:t>ок</w:t>
      </w:r>
      <w:r w:rsidRPr="00441E59">
        <w:rPr>
          <w:rFonts w:ascii="Times New Roman" w:hAnsi="Times New Roman" w:cs="Times New Roman"/>
          <w:b/>
          <w:bCs/>
          <w:sz w:val="24"/>
          <w:szCs w:val="24"/>
        </w:rPr>
        <w:t>:</w:t>
      </w:r>
      <w:r w:rsidRPr="00441E59">
        <w:rPr>
          <w:rFonts w:ascii="Times New Roman" w:hAnsi="Times New Roman" w:cs="Times New Roman"/>
          <w:sz w:val="24"/>
          <w:szCs w:val="24"/>
        </w:rPr>
        <w:t xml:space="preserve"> заяв</w:t>
      </w:r>
      <w:r w:rsidR="00E57030" w:rsidRPr="00441E59">
        <w:rPr>
          <w:rFonts w:ascii="Times New Roman" w:hAnsi="Times New Roman" w:cs="Times New Roman"/>
          <w:sz w:val="24"/>
          <w:szCs w:val="24"/>
        </w:rPr>
        <w:t>ки</w:t>
      </w:r>
      <w:r w:rsidRPr="00441E59">
        <w:rPr>
          <w:rFonts w:ascii="Times New Roman" w:hAnsi="Times New Roman" w:cs="Times New Roman"/>
          <w:sz w:val="24"/>
          <w:szCs w:val="24"/>
        </w:rPr>
        <w:t xml:space="preserve"> на участие в конкурсе принимаются по адресу: г. Хадыженск ул. Школьная, 33, каб</w:t>
      </w:r>
      <w:r w:rsidR="008E5CF2" w:rsidRPr="00441E59">
        <w:rPr>
          <w:rFonts w:ascii="Times New Roman" w:hAnsi="Times New Roman" w:cs="Times New Roman"/>
          <w:sz w:val="24"/>
          <w:szCs w:val="24"/>
        </w:rPr>
        <w:t>.</w:t>
      </w:r>
      <w:r w:rsidRPr="00441E59">
        <w:rPr>
          <w:rFonts w:ascii="Times New Roman" w:hAnsi="Times New Roman" w:cs="Times New Roman"/>
          <w:sz w:val="24"/>
          <w:szCs w:val="24"/>
        </w:rPr>
        <w:t xml:space="preserve"> </w:t>
      </w:r>
      <w:r w:rsidR="007A094E" w:rsidRPr="00441E59">
        <w:rPr>
          <w:rFonts w:ascii="Times New Roman" w:hAnsi="Times New Roman" w:cs="Times New Roman"/>
          <w:sz w:val="24"/>
          <w:szCs w:val="24"/>
        </w:rPr>
        <w:t>3</w:t>
      </w:r>
      <w:r w:rsidRPr="00441E59">
        <w:rPr>
          <w:rFonts w:ascii="Times New Roman" w:hAnsi="Times New Roman" w:cs="Times New Roman"/>
          <w:sz w:val="24"/>
          <w:szCs w:val="24"/>
        </w:rPr>
        <w:t>, тел</w:t>
      </w:r>
      <w:r w:rsidR="0069260C" w:rsidRPr="00441E59">
        <w:rPr>
          <w:rFonts w:ascii="Times New Roman" w:hAnsi="Times New Roman" w:cs="Times New Roman"/>
          <w:sz w:val="24"/>
          <w:szCs w:val="24"/>
        </w:rPr>
        <w:t>:</w:t>
      </w:r>
      <w:r w:rsidRPr="00441E59">
        <w:rPr>
          <w:rFonts w:ascii="Times New Roman" w:hAnsi="Times New Roman" w:cs="Times New Roman"/>
          <w:sz w:val="24"/>
          <w:szCs w:val="24"/>
        </w:rPr>
        <w:t xml:space="preserve"> </w:t>
      </w:r>
      <w:r w:rsidR="007A094E" w:rsidRPr="00441E59">
        <w:rPr>
          <w:rFonts w:ascii="Times New Roman" w:hAnsi="Times New Roman" w:cs="Times New Roman"/>
          <w:sz w:val="24"/>
          <w:szCs w:val="24"/>
        </w:rPr>
        <w:t xml:space="preserve">(86152) </w:t>
      </w:r>
      <w:r w:rsidRPr="00441E59">
        <w:rPr>
          <w:rFonts w:ascii="Times New Roman" w:hAnsi="Times New Roman" w:cs="Times New Roman"/>
          <w:sz w:val="24"/>
          <w:szCs w:val="24"/>
        </w:rPr>
        <w:t>4-</w:t>
      </w:r>
      <w:r w:rsidR="007A094E" w:rsidRPr="00441E59">
        <w:rPr>
          <w:rFonts w:ascii="Times New Roman" w:hAnsi="Times New Roman" w:cs="Times New Roman"/>
          <w:sz w:val="24"/>
          <w:szCs w:val="24"/>
        </w:rPr>
        <w:t>27</w:t>
      </w:r>
      <w:r w:rsidRPr="00441E59">
        <w:rPr>
          <w:rFonts w:ascii="Times New Roman" w:hAnsi="Times New Roman" w:cs="Times New Roman"/>
          <w:sz w:val="24"/>
          <w:szCs w:val="24"/>
        </w:rPr>
        <w:t>-</w:t>
      </w:r>
      <w:r w:rsidR="007A094E" w:rsidRPr="00441E59">
        <w:rPr>
          <w:rFonts w:ascii="Times New Roman" w:hAnsi="Times New Roman" w:cs="Times New Roman"/>
          <w:sz w:val="24"/>
          <w:szCs w:val="24"/>
        </w:rPr>
        <w:t>12</w:t>
      </w:r>
      <w:r w:rsidRPr="00441E59">
        <w:rPr>
          <w:rFonts w:ascii="Times New Roman" w:hAnsi="Times New Roman" w:cs="Times New Roman"/>
          <w:sz w:val="24"/>
          <w:szCs w:val="24"/>
        </w:rPr>
        <w:t>.</w:t>
      </w:r>
    </w:p>
    <w:p w14:paraId="6CA301CB" w14:textId="0E19C436" w:rsidR="00423AEB" w:rsidRPr="006B2A38" w:rsidRDefault="00423AEB" w:rsidP="00423AEB">
      <w:pPr>
        <w:pStyle w:val="ConsPlusNormal"/>
        <w:ind w:firstLine="567"/>
        <w:jc w:val="both"/>
        <w:rPr>
          <w:rFonts w:ascii="Times New Roman" w:hAnsi="Times New Roman" w:cs="Times New Roman"/>
          <w:sz w:val="24"/>
          <w:szCs w:val="24"/>
        </w:rPr>
      </w:pPr>
      <w:r w:rsidRPr="006B2A38">
        <w:rPr>
          <w:rFonts w:ascii="Times New Roman" w:hAnsi="Times New Roman" w:cs="Times New Roman"/>
          <w:b/>
          <w:bCs/>
          <w:sz w:val="24"/>
          <w:szCs w:val="24"/>
        </w:rPr>
        <w:t>Дата и время начала и окончания приема заявок:</w:t>
      </w:r>
      <w:r w:rsidRPr="006B2A38">
        <w:rPr>
          <w:rFonts w:ascii="Times New Roman" w:hAnsi="Times New Roman" w:cs="Times New Roman"/>
          <w:sz w:val="24"/>
          <w:szCs w:val="24"/>
        </w:rPr>
        <w:t xml:space="preserve"> заявки на участие в конкурсе принимаются с </w:t>
      </w:r>
      <w:r w:rsidR="00656BF8" w:rsidRPr="006B2A38">
        <w:rPr>
          <w:rFonts w:ascii="Times New Roman" w:hAnsi="Times New Roman" w:cs="Times New Roman"/>
          <w:sz w:val="24"/>
          <w:szCs w:val="24"/>
        </w:rPr>
        <w:t>10</w:t>
      </w:r>
      <w:r w:rsidRPr="006B2A38">
        <w:rPr>
          <w:rFonts w:ascii="Times New Roman" w:hAnsi="Times New Roman" w:cs="Times New Roman"/>
          <w:sz w:val="24"/>
          <w:szCs w:val="24"/>
        </w:rPr>
        <w:t xml:space="preserve">-00 часов </w:t>
      </w:r>
      <w:r w:rsidR="00A15BC2" w:rsidRPr="006B2A38">
        <w:rPr>
          <w:rFonts w:ascii="Times New Roman" w:hAnsi="Times New Roman" w:cs="Times New Roman"/>
          <w:sz w:val="24"/>
          <w:szCs w:val="24"/>
        </w:rPr>
        <w:t>3</w:t>
      </w:r>
      <w:r w:rsidR="00656BF8" w:rsidRPr="006B2A38">
        <w:rPr>
          <w:rFonts w:ascii="Times New Roman" w:hAnsi="Times New Roman" w:cs="Times New Roman"/>
          <w:sz w:val="24"/>
          <w:szCs w:val="24"/>
        </w:rPr>
        <w:t>1.0</w:t>
      </w:r>
      <w:r w:rsidR="00A15BC2" w:rsidRPr="006B2A38">
        <w:rPr>
          <w:rFonts w:ascii="Times New Roman" w:hAnsi="Times New Roman" w:cs="Times New Roman"/>
          <w:sz w:val="24"/>
          <w:szCs w:val="24"/>
        </w:rPr>
        <w:t>3</w:t>
      </w:r>
      <w:r w:rsidR="00656BF8" w:rsidRPr="006B2A38">
        <w:rPr>
          <w:rFonts w:ascii="Times New Roman" w:hAnsi="Times New Roman" w:cs="Times New Roman"/>
          <w:sz w:val="24"/>
          <w:szCs w:val="24"/>
        </w:rPr>
        <w:t>.</w:t>
      </w:r>
      <w:r w:rsidRPr="006B2A38">
        <w:rPr>
          <w:rFonts w:ascii="Times New Roman" w:hAnsi="Times New Roman" w:cs="Times New Roman"/>
          <w:sz w:val="24"/>
          <w:szCs w:val="24"/>
        </w:rPr>
        <w:t>202</w:t>
      </w:r>
      <w:r w:rsidR="00A15BC2" w:rsidRPr="006B2A38">
        <w:rPr>
          <w:rFonts w:ascii="Times New Roman" w:hAnsi="Times New Roman" w:cs="Times New Roman"/>
          <w:sz w:val="24"/>
          <w:szCs w:val="24"/>
        </w:rPr>
        <w:t>3</w:t>
      </w:r>
      <w:r w:rsidRPr="006B2A38">
        <w:rPr>
          <w:rFonts w:ascii="Times New Roman" w:hAnsi="Times New Roman" w:cs="Times New Roman"/>
          <w:sz w:val="24"/>
          <w:szCs w:val="24"/>
        </w:rPr>
        <w:t xml:space="preserve"> года до 1</w:t>
      </w:r>
      <w:r w:rsidR="00A15BC2" w:rsidRPr="006B2A38">
        <w:rPr>
          <w:rFonts w:ascii="Times New Roman" w:hAnsi="Times New Roman" w:cs="Times New Roman"/>
          <w:sz w:val="24"/>
          <w:szCs w:val="24"/>
        </w:rPr>
        <w:t>0</w:t>
      </w:r>
      <w:r w:rsidRPr="006B2A38">
        <w:rPr>
          <w:rFonts w:ascii="Times New Roman" w:hAnsi="Times New Roman" w:cs="Times New Roman"/>
          <w:sz w:val="24"/>
          <w:szCs w:val="24"/>
        </w:rPr>
        <w:t xml:space="preserve">-00 часов </w:t>
      </w:r>
      <w:r w:rsidR="00FA695F" w:rsidRPr="006B2A38">
        <w:rPr>
          <w:rFonts w:ascii="Times New Roman" w:hAnsi="Times New Roman" w:cs="Times New Roman"/>
          <w:sz w:val="24"/>
          <w:szCs w:val="24"/>
        </w:rPr>
        <w:t>0</w:t>
      </w:r>
      <w:r w:rsidR="00A15BC2" w:rsidRPr="006B2A38">
        <w:rPr>
          <w:rFonts w:ascii="Times New Roman" w:hAnsi="Times New Roman" w:cs="Times New Roman"/>
          <w:sz w:val="24"/>
          <w:szCs w:val="24"/>
        </w:rPr>
        <w:t>2</w:t>
      </w:r>
      <w:r w:rsidR="00FA695F" w:rsidRPr="006B2A38">
        <w:rPr>
          <w:rFonts w:ascii="Times New Roman" w:hAnsi="Times New Roman" w:cs="Times New Roman"/>
          <w:sz w:val="24"/>
          <w:szCs w:val="24"/>
        </w:rPr>
        <w:t>.05.</w:t>
      </w:r>
      <w:r w:rsidRPr="006B2A38">
        <w:rPr>
          <w:rFonts w:ascii="Times New Roman" w:hAnsi="Times New Roman" w:cs="Times New Roman"/>
          <w:sz w:val="24"/>
          <w:szCs w:val="24"/>
        </w:rPr>
        <w:t>202</w:t>
      </w:r>
      <w:r w:rsidR="00A15BC2" w:rsidRPr="006B2A38">
        <w:rPr>
          <w:rFonts w:ascii="Times New Roman" w:hAnsi="Times New Roman" w:cs="Times New Roman"/>
          <w:sz w:val="24"/>
          <w:szCs w:val="24"/>
        </w:rPr>
        <w:t>3</w:t>
      </w:r>
      <w:r w:rsidRPr="006B2A38">
        <w:rPr>
          <w:rFonts w:ascii="Times New Roman" w:hAnsi="Times New Roman" w:cs="Times New Roman"/>
          <w:sz w:val="24"/>
          <w:szCs w:val="24"/>
        </w:rPr>
        <w:t xml:space="preserve"> года.</w:t>
      </w:r>
    </w:p>
    <w:p w14:paraId="043BEC47" w14:textId="34C22C51" w:rsidR="00EC66C5" w:rsidRPr="00953F45" w:rsidRDefault="00D87162" w:rsidP="00423AEB">
      <w:pPr>
        <w:pStyle w:val="ConsPlusNormal"/>
        <w:ind w:firstLine="567"/>
        <w:jc w:val="both"/>
        <w:rPr>
          <w:rFonts w:ascii="Times New Roman" w:hAnsi="Times New Roman" w:cs="Times New Roman"/>
          <w:sz w:val="24"/>
          <w:szCs w:val="24"/>
        </w:rPr>
      </w:pPr>
      <w:r w:rsidRPr="00953F45">
        <w:rPr>
          <w:rFonts w:ascii="Times New Roman" w:hAnsi="Times New Roman" w:cs="Times New Roman"/>
          <w:b/>
          <w:bCs/>
          <w:sz w:val="24"/>
          <w:szCs w:val="24"/>
        </w:rPr>
        <w:t>Дата</w:t>
      </w:r>
      <w:r w:rsidR="00EC66C5" w:rsidRPr="00953F45">
        <w:rPr>
          <w:rFonts w:ascii="Times New Roman" w:hAnsi="Times New Roman" w:cs="Times New Roman"/>
          <w:b/>
          <w:bCs/>
          <w:sz w:val="24"/>
          <w:szCs w:val="24"/>
        </w:rPr>
        <w:t xml:space="preserve">, </w:t>
      </w:r>
      <w:r w:rsidRPr="00953F45">
        <w:rPr>
          <w:rFonts w:ascii="Times New Roman" w:hAnsi="Times New Roman" w:cs="Times New Roman"/>
          <w:b/>
          <w:bCs/>
          <w:sz w:val="24"/>
          <w:szCs w:val="24"/>
        </w:rPr>
        <w:t>место</w:t>
      </w:r>
      <w:r w:rsidR="00EC66C5" w:rsidRPr="00953F45">
        <w:rPr>
          <w:rFonts w:ascii="Times New Roman" w:hAnsi="Times New Roman" w:cs="Times New Roman"/>
          <w:b/>
          <w:bCs/>
          <w:sz w:val="24"/>
          <w:szCs w:val="24"/>
        </w:rPr>
        <w:t xml:space="preserve"> и время </w:t>
      </w:r>
      <w:r w:rsidR="003E2C55" w:rsidRPr="00953F45">
        <w:rPr>
          <w:rFonts w:ascii="Times New Roman" w:hAnsi="Times New Roman" w:cs="Times New Roman"/>
          <w:b/>
          <w:bCs/>
          <w:sz w:val="24"/>
          <w:szCs w:val="24"/>
        </w:rPr>
        <w:t xml:space="preserve">вскрытия </w:t>
      </w:r>
      <w:r w:rsidR="00643759" w:rsidRPr="00953F45">
        <w:rPr>
          <w:rFonts w:ascii="Times New Roman" w:hAnsi="Times New Roman" w:cs="Times New Roman"/>
          <w:b/>
          <w:bCs/>
          <w:sz w:val="24"/>
          <w:szCs w:val="24"/>
        </w:rPr>
        <w:t>конвертов:</w:t>
      </w:r>
      <w:r w:rsidR="00643759" w:rsidRPr="00953F45">
        <w:rPr>
          <w:rFonts w:ascii="Times New Roman" w:hAnsi="Times New Roman" w:cs="Times New Roman"/>
          <w:sz w:val="24"/>
          <w:szCs w:val="24"/>
        </w:rPr>
        <w:t xml:space="preserve"> г. Хадыженск ул. Школьная, 33, </w:t>
      </w:r>
      <w:r w:rsidR="00117D0C" w:rsidRPr="00953F45">
        <w:rPr>
          <w:rFonts w:ascii="Times New Roman" w:hAnsi="Times New Roman" w:cs="Times New Roman"/>
          <w:sz w:val="24"/>
          <w:szCs w:val="24"/>
        </w:rPr>
        <w:t>2-й этаж, каб.</w:t>
      </w:r>
      <w:r w:rsidR="007035E3" w:rsidRPr="00953F45">
        <w:rPr>
          <w:rFonts w:ascii="Times New Roman" w:hAnsi="Times New Roman" w:cs="Times New Roman"/>
          <w:sz w:val="24"/>
          <w:szCs w:val="24"/>
        </w:rPr>
        <w:t xml:space="preserve"> 5</w:t>
      </w:r>
      <w:r w:rsidR="00117D0C" w:rsidRPr="00953F45">
        <w:rPr>
          <w:rFonts w:ascii="Times New Roman" w:hAnsi="Times New Roman" w:cs="Times New Roman"/>
          <w:sz w:val="24"/>
          <w:szCs w:val="24"/>
        </w:rPr>
        <w:t xml:space="preserve"> (зал заседаний)</w:t>
      </w:r>
      <w:r w:rsidR="00643759" w:rsidRPr="00953F45">
        <w:rPr>
          <w:rFonts w:ascii="Times New Roman" w:hAnsi="Times New Roman" w:cs="Times New Roman"/>
          <w:sz w:val="24"/>
          <w:szCs w:val="24"/>
        </w:rPr>
        <w:t xml:space="preserve"> </w:t>
      </w:r>
      <w:r w:rsidR="00D23239" w:rsidRPr="00953F45">
        <w:rPr>
          <w:rFonts w:ascii="Times New Roman" w:hAnsi="Times New Roman" w:cs="Times New Roman"/>
          <w:sz w:val="24"/>
          <w:szCs w:val="24"/>
        </w:rPr>
        <w:t>в</w:t>
      </w:r>
      <w:r w:rsidR="00EC66C5" w:rsidRPr="00953F45">
        <w:rPr>
          <w:rFonts w:ascii="Times New Roman" w:hAnsi="Times New Roman" w:cs="Times New Roman"/>
          <w:sz w:val="24"/>
          <w:szCs w:val="24"/>
        </w:rPr>
        <w:t xml:space="preserve"> </w:t>
      </w:r>
      <w:r w:rsidR="00FA695F" w:rsidRPr="00953F45">
        <w:rPr>
          <w:rFonts w:ascii="Times New Roman" w:hAnsi="Times New Roman" w:cs="Times New Roman"/>
          <w:sz w:val="24"/>
          <w:szCs w:val="24"/>
        </w:rPr>
        <w:t>11-00</w:t>
      </w:r>
      <w:r w:rsidR="009144AA" w:rsidRPr="00953F45">
        <w:rPr>
          <w:rFonts w:ascii="Times New Roman" w:hAnsi="Times New Roman" w:cs="Times New Roman"/>
          <w:sz w:val="24"/>
          <w:szCs w:val="24"/>
        </w:rPr>
        <w:t xml:space="preserve"> часов </w:t>
      </w:r>
      <w:r w:rsidR="00FA695F" w:rsidRPr="00953F45">
        <w:rPr>
          <w:rFonts w:ascii="Times New Roman" w:hAnsi="Times New Roman" w:cs="Times New Roman"/>
          <w:sz w:val="24"/>
          <w:szCs w:val="24"/>
        </w:rPr>
        <w:t>0</w:t>
      </w:r>
      <w:r w:rsidR="00953F45" w:rsidRPr="00953F45">
        <w:rPr>
          <w:rFonts w:ascii="Times New Roman" w:hAnsi="Times New Roman" w:cs="Times New Roman"/>
          <w:sz w:val="24"/>
          <w:szCs w:val="24"/>
        </w:rPr>
        <w:t>2</w:t>
      </w:r>
      <w:r w:rsidR="00FA695F" w:rsidRPr="00953F45">
        <w:rPr>
          <w:rFonts w:ascii="Times New Roman" w:hAnsi="Times New Roman" w:cs="Times New Roman"/>
          <w:sz w:val="24"/>
          <w:szCs w:val="24"/>
        </w:rPr>
        <w:t>.05.</w:t>
      </w:r>
      <w:r w:rsidR="009144AA" w:rsidRPr="00953F45">
        <w:rPr>
          <w:rFonts w:ascii="Times New Roman" w:hAnsi="Times New Roman" w:cs="Times New Roman"/>
          <w:sz w:val="24"/>
          <w:szCs w:val="24"/>
        </w:rPr>
        <w:t>2022 года.</w:t>
      </w:r>
    </w:p>
    <w:p w14:paraId="202330F5" w14:textId="35A45851" w:rsidR="00EB0E1B" w:rsidRPr="00D019EE" w:rsidRDefault="00423AEB" w:rsidP="00F76BF4">
      <w:pPr>
        <w:pStyle w:val="ConsPlusNormal"/>
        <w:ind w:firstLine="567"/>
        <w:jc w:val="both"/>
        <w:rPr>
          <w:rFonts w:ascii="Times New Roman" w:hAnsi="Times New Roman" w:cs="Times New Roman"/>
          <w:color w:val="000000" w:themeColor="text1"/>
          <w:sz w:val="24"/>
          <w:szCs w:val="24"/>
        </w:rPr>
      </w:pPr>
      <w:r w:rsidRPr="00441E59">
        <w:rPr>
          <w:rFonts w:ascii="Times New Roman" w:hAnsi="Times New Roman" w:cs="Times New Roman"/>
          <w:b/>
          <w:bCs/>
          <w:sz w:val="24"/>
          <w:szCs w:val="24"/>
        </w:rPr>
        <w:t>Место получения информации об условиях Конкурса</w:t>
      </w:r>
      <w:r w:rsidR="003608AA" w:rsidRPr="00D019EE">
        <w:rPr>
          <w:rFonts w:ascii="Times New Roman" w:hAnsi="Times New Roman" w:cs="Times New Roman"/>
          <w:sz w:val="24"/>
          <w:szCs w:val="24"/>
        </w:rPr>
        <w:t>,</w:t>
      </w:r>
      <w:r w:rsidR="00C50377" w:rsidRPr="00D019EE">
        <w:rPr>
          <w:rFonts w:ascii="Times New Roman" w:hAnsi="Times New Roman" w:cs="Times New Roman"/>
          <w:sz w:val="24"/>
          <w:szCs w:val="24"/>
        </w:rPr>
        <w:t xml:space="preserve"> а </w:t>
      </w:r>
      <w:r w:rsidR="00526B39" w:rsidRPr="00D019EE">
        <w:rPr>
          <w:rFonts w:ascii="Times New Roman" w:hAnsi="Times New Roman" w:cs="Times New Roman"/>
          <w:sz w:val="24"/>
          <w:szCs w:val="24"/>
        </w:rPr>
        <w:t>также</w:t>
      </w:r>
      <w:r w:rsidR="00C50377" w:rsidRPr="00D019EE">
        <w:rPr>
          <w:rFonts w:ascii="Times New Roman" w:hAnsi="Times New Roman" w:cs="Times New Roman"/>
          <w:sz w:val="24"/>
          <w:szCs w:val="24"/>
        </w:rPr>
        <w:t xml:space="preserve"> </w:t>
      </w:r>
      <w:r w:rsidR="00404030" w:rsidRPr="00D019EE">
        <w:rPr>
          <w:rFonts w:ascii="Times New Roman" w:hAnsi="Times New Roman" w:cs="Times New Roman"/>
          <w:sz w:val="24"/>
          <w:szCs w:val="24"/>
        </w:rPr>
        <w:t xml:space="preserve">ознакомление </w:t>
      </w:r>
      <w:r w:rsidR="00C50377" w:rsidRPr="00D019EE">
        <w:rPr>
          <w:rFonts w:ascii="Times New Roman" w:hAnsi="Times New Roman" w:cs="Times New Roman"/>
          <w:sz w:val="24"/>
          <w:szCs w:val="24"/>
        </w:rPr>
        <w:t>с пакетом конкурсной документа</w:t>
      </w:r>
      <w:r w:rsidR="00404030" w:rsidRPr="00D019EE">
        <w:rPr>
          <w:rFonts w:ascii="Times New Roman" w:hAnsi="Times New Roman" w:cs="Times New Roman"/>
          <w:sz w:val="24"/>
          <w:szCs w:val="24"/>
        </w:rPr>
        <w:t>ции</w:t>
      </w:r>
      <w:r w:rsidRPr="00D019EE">
        <w:rPr>
          <w:rFonts w:ascii="Times New Roman" w:hAnsi="Times New Roman" w:cs="Times New Roman"/>
          <w:sz w:val="24"/>
          <w:szCs w:val="24"/>
        </w:rPr>
        <w:t xml:space="preserve">: г. Хадыженск ул. Школьная, 33, каб. </w:t>
      </w:r>
      <w:r w:rsidR="00E46FFC" w:rsidRPr="00D019EE">
        <w:rPr>
          <w:rFonts w:ascii="Times New Roman" w:hAnsi="Times New Roman" w:cs="Times New Roman"/>
          <w:sz w:val="24"/>
          <w:szCs w:val="24"/>
        </w:rPr>
        <w:t>3</w:t>
      </w:r>
      <w:r w:rsidRPr="00D019EE">
        <w:rPr>
          <w:rFonts w:ascii="Times New Roman" w:hAnsi="Times New Roman" w:cs="Times New Roman"/>
          <w:sz w:val="24"/>
          <w:szCs w:val="24"/>
        </w:rPr>
        <w:t xml:space="preserve">, тел: </w:t>
      </w:r>
      <w:r w:rsidR="00441E59">
        <w:rPr>
          <w:rFonts w:ascii="Times New Roman" w:hAnsi="Times New Roman" w:cs="Times New Roman"/>
          <w:sz w:val="24"/>
          <w:szCs w:val="24"/>
        </w:rPr>
        <w:t xml:space="preserve">(86152) </w:t>
      </w:r>
      <w:r w:rsidRPr="00D019EE">
        <w:rPr>
          <w:rFonts w:ascii="Times New Roman" w:hAnsi="Times New Roman" w:cs="Times New Roman"/>
          <w:sz w:val="24"/>
          <w:szCs w:val="24"/>
        </w:rPr>
        <w:t>4-</w:t>
      </w:r>
      <w:r w:rsidR="00E46FFC" w:rsidRPr="00D019EE">
        <w:rPr>
          <w:rFonts w:ascii="Times New Roman" w:hAnsi="Times New Roman" w:cs="Times New Roman"/>
          <w:sz w:val="24"/>
          <w:szCs w:val="24"/>
        </w:rPr>
        <w:t>27</w:t>
      </w:r>
      <w:r w:rsidRPr="00D019EE">
        <w:rPr>
          <w:rFonts w:ascii="Times New Roman" w:hAnsi="Times New Roman" w:cs="Times New Roman"/>
          <w:sz w:val="24"/>
          <w:szCs w:val="24"/>
        </w:rPr>
        <w:t>-</w:t>
      </w:r>
      <w:r w:rsidR="00E46FFC" w:rsidRPr="00D019EE">
        <w:rPr>
          <w:rFonts w:ascii="Times New Roman" w:hAnsi="Times New Roman" w:cs="Times New Roman"/>
          <w:sz w:val="24"/>
          <w:szCs w:val="24"/>
        </w:rPr>
        <w:t>12</w:t>
      </w:r>
      <w:r w:rsidRPr="00D019EE">
        <w:rPr>
          <w:rFonts w:ascii="Times New Roman" w:hAnsi="Times New Roman" w:cs="Times New Roman"/>
          <w:sz w:val="24"/>
          <w:szCs w:val="24"/>
        </w:rPr>
        <w:t>, на официальном Интернет-портале администрации Хадыженского городского поселения Апшеронского район</w:t>
      </w:r>
      <w:r w:rsidRPr="00D019EE">
        <w:rPr>
          <w:rFonts w:ascii="Times New Roman" w:hAnsi="Times New Roman" w:cs="Times New Roman"/>
          <w:color w:val="000000" w:themeColor="text1"/>
          <w:sz w:val="24"/>
          <w:szCs w:val="24"/>
        </w:rPr>
        <w:t>а</w:t>
      </w:r>
      <w:r w:rsidRPr="00D019EE">
        <w:rPr>
          <w:rFonts w:ascii="Times New Roman" w:hAnsi="Times New Roman" w:cs="Times New Roman"/>
          <w:sz w:val="24"/>
          <w:szCs w:val="24"/>
        </w:rPr>
        <w:t xml:space="preserve"> </w:t>
      </w:r>
      <w:hyperlink r:id="rId6" w:tgtFrame="_blank" w:history="1">
        <w:r w:rsidRPr="00D019EE">
          <w:rPr>
            <w:rStyle w:val="a3"/>
            <w:rFonts w:ascii="Times New Roman" w:hAnsi="Times New Roman" w:cs="Times New Roman"/>
            <w:b/>
            <w:bCs/>
            <w:color w:val="000000" w:themeColor="text1"/>
            <w:sz w:val="24"/>
            <w:szCs w:val="24"/>
            <w:shd w:val="clear" w:color="auto" w:fill="FFFFFF"/>
          </w:rPr>
          <w:t>had.apsheronsk-oms.ru</w:t>
        </w:r>
      </w:hyperlink>
      <w:hyperlink r:id="rId7" w:history="1"/>
      <w:r w:rsidR="00526B39" w:rsidRPr="00D019EE">
        <w:rPr>
          <w:rFonts w:ascii="Times New Roman" w:hAnsi="Times New Roman" w:cs="Times New Roman"/>
          <w:color w:val="000000" w:themeColor="text1"/>
          <w:sz w:val="24"/>
          <w:szCs w:val="24"/>
        </w:rPr>
        <w:t xml:space="preserve"> (</w:t>
      </w:r>
      <w:r w:rsidR="00FE18D9" w:rsidRPr="00D019EE">
        <w:rPr>
          <w:rFonts w:ascii="Times New Roman" w:hAnsi="Times New Roman" w:cs="Times New Roman"/>
          <w:color w:val="2C2D2E"/>
          <w:sz w:val="24"/>
          <w:szCs w:val="24"/>
          <w:shd w:val="clear" w:color="auto" w:fill="FFFFFF"/>
        </w:rPr>
        <w:t>раздел «Развитие малого и среднего предпринимательства» подраздел «Информация для субъектов предпринимательства»</w:t>
      </w:r>
      <w:r w:rsidR="007F6AD0" w:rsidRPr="00D019EE">
        <w:rPr>
          <w:rFonts w:ascii="Times New Roman" w:hAnsi="Times New Roman" w:cs="Times New Roman"/>
          <w:color w:val="2C2D2E"/>
          <w:sz w:val="24"/>
          <w:szCs w:val="24"/>
          <w:shd w:val="clear" w:color="auto" w:fill="FFFFFF"/>
        </w:rPr>
        <w:t>)</w:t>
      </w:r>
    </w:p>
    <w:p w14:paraId="5ABC7160" w14:textId="0A566092" w:rsidR="00EB0E1B" w:rsidRPr="00D019EE" w:rsidRDefault="00EB0E1B" w:rsidP="00EB0E1B">
      <w:pPr>
        <w:pStyle w:val="ConsPlusNormal"/>
        <w:jc w:val="both"/>
        <w:rPr>
          <w:rFonts w:ascii="Times New Roman" w:hAnsi="Times New Roman" w:cs="Times New Roman"/>
          <w:sz w:val="24"/>
          <w:szCs w:val="24"/>
        </w:rPr>
      </w:pPr>
    </w:p>
    <w:sectPr w:rsidR="00EB0E1B" w:rsidRPr="00D019EE" w:rsidSect="00AE3427">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946"/>
    <w:multiLevelType w:val="hybridMultilevel"/>
    <w:tmpl w:val="6376FB0A"/>
    <w:lvl w:ilvl="0" w:tplc="B4140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C9B584E"/>
    <w:multiLevelType w:val="hybridMultilevel"/>
    <w:tmpl w:val="1A522582"/>
    <w:lvl w:ilvl="0" w:tplc="53BCA446">
      <w:start w:val="1"/>
      <w:numFmt w:val="bullet"/>
      <w:suff w:val="space"/>
      <w:lvlText w:val=""/>
      <w:lvlJc w:val="left"/>
      <w:pPr>
        <w:ind w:left="0" w:firstLine="567"/>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128B22A8"/>
    <w:multiLevelType w:val="hybridMultilevel"/>
    <w:tmpl w:val="56CE711E"/>
    <w:lvl w:ilvl="0" w:tplc="1F4028DC">
      <w:start w:val="3"/>
      <w:numFmt w:val="decimal"/>
      <w:suff w:val="space"/>
      <w:lvlText w:val="1.%1."/>
      <w:lvlJc w:val="left"/>
      <w:pPr>
        <w:ind w:left="0" w:firstLine="567"/>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9A4CE3"/>
    <w:multiLevelType w:val="hybridMultilevel"/>
    <w:tmpl w:val="293C67AA"/>
    <w:lvl w:ilvl="0" w:tplc="85B4BFB0">
      <w:start w:val="1"/>
      <w:numFmt w:val="decimal"/>
      <w:suff w:val="space"/>
      <w:lvlText w:val="%1)"/>
      <w:lvlJc w:val="left"/>
      <w:pPr>
        <w:ind w:left="0" w:firstLine="567"/>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172B0D3E"/>
    <w:multiLevelType w:val="hybridMultilevel"/>
    <w:tmpl w:val="90BAC56C"/>
    <w:lvl w:ilvl="0" w:tplc="4302051E">
      <w:start w:val="1"/>
      <w:numFmt w:val="decimal"/>
      <w:suff w:val="space"/>
      <w:lvlText w:val="4.%1."/>
      <w:lvlJc w:val="left"/>
      <w:pPr>
        <w:ind w:left="0" w:firstLine="567"/>
      </w:pPr>
      <w:rPr>
        <w:rFonts w:hint="default"/>
        <w:i w:val="0"/>
        <w:iCs/>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18122B74"/>
    <w:multiLevelType w:val="hybridMultilevel"/>
    <w:tmpl w:val="DBFE3464"/>
    <w:lvl w:ilvl="0" w:tplc="AC328E70">
      <w:start w:val="1"/>
      <w:numFmt w:val="decimal"/>
      <w:suff w:val="space"/>
      <w:lvlText w:val="2.%1."/>
      <w:lvlJc w:val="left"/>
      <w:pPr>
        <w:ind w:left="0" w:firstLine="567"/>
      </w:pPr>
      <w:rPr>
        <w:rFonts w:ascii="Times New Roman" w:hAnsi="Times New Roman" w:cs="Times New Roman" w:hint="default"/>
        <w:color w:val="auto"/>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193671A3"/>
    <w:multiLevelType w:val="hybridMultilevel"/>
    <w:tmpl w:val="E6A6228C"/>
    <w:lvl w:ilvl="0" w:tplc="A4CA5E22">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C0F1A98"/>
    <w:multiLevelType w:val="hybridMultilevel"/>
    <w:tmpl w:val="54BC1DD4"/>
    <w:lvl w:ilvl="0" w:tplc="B88C6330">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C2160B2"/>
    <w:multiLevelType w:val="multilevel"/>
    <w:tmpl w:val="103C2D68"/>
    <w:lvl w:ilvl="0">
      <w:start w:val="3"/>
      <w:numFmt w:val="decimal"/>
      <w:suff w:val="nothing"/>
      <w:lvlText w:val="%1."/>
      <w:lvlJc w:val="left"/>
      <w:pPr>
        <w:ind w:left="0" w:firstLine="0"/>
      </w:pPr>
      <w:rPr>
        <w:rFonts w:hint="default"/>
      </w:rPr>
    </w:lvl>
    <w:lvl w:ilvl="1">
      <w:start w:val="3"/>
      <w:numFmt w:val="decimal"/>
      <w:suff w:val="space"/>
      <w:lvlText w:val="3.1.%2."/>
      <w:lvlJc w:val="left"/>
      <w:pPr>
        <w:ind w:left="0" w:firstLine="567"/>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580" w:hanging="1800"/>
      </w:pPr>
      <w:rPr>
        <w:rFonts w:hint="default"/>
      </w:rPr>
    </w:lvl>
    <w:lvl w:ilvl="8">
      <w:start w:val="1"/>
      <w:numFmt w:val="decimal"/>
      <w:isLgl/>
      <w:lvlText w:val="%1.%2.%3.%4.%5.%6.%7.%8.%9."/>
      <w:lvlJc w:val="left"/>
      <w:pPr>
        <w:ind w:left="6480" w:hanging="2160"/>
      </w:pPr>
      <w:rPr>
        <w:rFonts w:hint="default"/>
      </w:rPr>
    </w:lvl>
  </w:abstractNum>
  <w:abstractNum w:abstractNumId="9" w15:restartNumberingAfterBreak="0">
    <w:nsid w:val="1E8F064F"/>
    <w:multiLevelType w:val="hybridMultilevel"/>
    <w:tmpl w:val="A6046A64"/>
    <w:lvl w:ilvl="0" w:tplc="F3664C9A">
      <w:start w:val="2"/>
      <w:numFmt w:val="decimal"/>
      <w:suff w:val="space"/>
      <w:lvlText w:val="2.%1."/>
      <w:lvlJc w:val="left"/>
      <w:pPr>
        <w:ind w:left="0" w:firstLine="567"/>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E67A77"/>
    <w:multiLevelType w:val="hybridMultilevel"/>
    <w:tmpl w:val="2682B0E2"/>
    <w:lvl w:ilvl="0" w:tplc="9B14D1D0">
      <w:start w:val="1"/>
      <w:numFmt w:val="decimal"/>
      <w:suff w:val="space"/>
      <w:lvlText w:val="3.%1."/>
      <w:lvlJc w:val="left"/>
      <w:pPr>
        <w:ind w:left="0" w:firstLine="567"/>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23DF4E43"/>
    <w:multiLevelType w:val="hybridMultilevel"/>
    <w:tmpl w:val="8744DC82"/>
    <w:lvl w:ilvl="0" w:tplc="03B8E220">
      <w:start w:val="1"/>
      <w:numFmt w:val="decimal"/>
      <w:suff w:val="nothing"/>
      <w:lvlText w:val="%1."/>
      <w:lvlJc w:val="left"/>
      <w:pPr>
        <w:ind w:left="0" w:firstLine="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9556D30"/>
    <w:multiLevelType w:val="hybridMultilevel"/>
    <w:tmpl w:val="83E44C7A"/>
    <w:lvl w:ilvl="0" w:tplc="96E8B640">
      <w:start w:val="1"/>
      <w:numFmt w:val="decimal"/>
      <w:suff w:val="space"/>
      <w:lvlText w:val="2.1.%1."/>
      <w:lvlJc w:val="left"/>
      <w:pPr>
        <w:ind w:left="0" w:firstLine="567"/>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42173CD2"/>
    <w:multiLevelType w:val="hybridMultilevel"/>
    <w:tmpl w:val="B70238CC"/>
    <w:lvl w:ilvl="0" w:tplc="9794B058">
      <w:start w:val="1"/>
      <w:numFmt w:val="decimal"/>
      <w:suff w:val="space"/>
      <w:lvlText w:val="2.4.%1."/>
      <w:lvlJc w:val="left"/>
      <w:pPr>
        <w:ind w:left="0" w:firstLine="567"/>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428F1D97"/>
    <w:multiLevelType w:val="hybridMultilevel"/>
    <w:tmpl w:val="D85252C4"/>
    <w:lvl w:ilvl="0" w:tplc="AEFEF5EA">
      <w:start w:val="1"/>
      <w:numFmt w:val="decimal"/>
      <w:suff w:val="space"/>
      <w:lvlText w:val="%1."/>
      <w:lvlJc w:val="left"/>
      <w:pPr>
        <w:ind w:left="0" w:firstLine="567"/>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49FB69DF"/>
    <w:multiLevelType w:val="hybridMultilevel"/>
    <w:tmpl w:val="9AFEA114"/>
    <w:lvl w:ilvl="0" w:tplc="5B289E5A">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4AB67685"/>
    <w:multiLevelType w:val="hybridMultilevel"/>
    <w:tmpl w:val="7F80D61E"/>
    <w:lvl w:ilvl="0" w:tplc="F7A2B83E">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BD14302"/>
    <w:multiLevelType w:val="hybridMultilevel"/>
    <w:tmpl w:val="CD18C120"/>
    <w:lvl w:ilvl="0" w:tplc="146AA022">
      <w:start w:val="1"/>
      <w:numFmt w:val="decimal"/>
      <w:suff w:val="space"/>
      <w:lvlText w:val="3.1.%1."/>
      <w:lvlJc w:val="left"/>
      <w:pPr>
        <w:ind w:left="0" w:firstLine="567"/>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15:restartNumberingAfterBreak="0">
    <w:nsid w:val="4F053BCA"/>
    <w:multiLevelType w:val="hybridMultilevel"/>
    <w:tmpl w:val="1C0EBE40"/>
    <w:lvl w:ilvl="0" w:tplc="F74013CE">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61B235CE"/>
    <w:multiLevelType w:val="hybridMultilevel"/>
    <w:tmpl w:val="B56A28EC"/>
    <w:lvl w:ilvl="0" w:tplc="5DAA9D92">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67FC6DDA"/>
    <w:multiLevelType w:val="multilevel"/>
    <w:tmpl w:val="2A7055A6"/>
    <w:lvl w:ilvl="0">
      <w:start w:val="3"/>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4"/>
      <w:numFmt w:val="decimal"/>
      <w:suff w:val="space"/>
      <w:lvlText w:val="%1.%2.%3."/>
      <w:lvlJc w:val="left"/>
      <w:pPr>
        <w:ind w:left="0" w:firstLine="566"/>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15:restartNumberingAfterBreak="0">
    <w:nsid w:val="6E766482"/>
    <w:multiLevelType w:val="multilevel"/>
    <w:tmpl w:val="9A901BEE"/>
    <w:lvl w:ilvl="0">
      <w:start w:val="1"/>
      <w:numFmt w:val="decimal"/>
      <w:suff w:val="nothing"/>
      <w:lvlText w:val="%1."/>
      <w:lvlJc w:val="left"/>
      <w:pPr>
        <w:ind w:left="0" w:firstLine="0"/>
      </w:pPr>
      <w:rPr>
        <w:rFonts w:hint="default"/>
      </w:rPr>
    </w:lvl>
    <w:lvl w:ilvl="1">
      <w:start w:val="1"/>
      <w:numFmt w:val="decimal"/>
      <w:lvlText w:val="3.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580" w:hanging="1800"/>
      </w:pPr>
      <w:rPr>
        <w:rFonts w:hint="default"/>
      </w:rPr>
    </w:lvl>
    <w:lvl w:ilvl="8">
      <w:start w:val="1"/>
      <w:numFmt w:val="decimal"/>
      <w:isLgl/>
      <w:lvlText w:val="%1.%2.%3.%4.%5.%6.%7.%8.%9."/>
      <w:lvlJc w:val="left"/>
      <w:pPr>
        <w:ind w:left="6480" w:hanging="2160"/>
      </w:pPr>
      <w:rPr>
        <w:rFonts w:hint="default"/>
      </w:rPr>
    </w:lvl>
  </w:abstractNum>
  <w:abstractNum w:abstractNumId="22" w15:restartNumberingAfterBreak="0">
    <w:nsid w:val="7E637B1D"/>
    <w:multiLevelType w:val="hybridMultilevel"/>
    <w:tmpl w:val="B360ECB2"/>
    <w:lvl w:ilvl="0" w:tplc="CB066002">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16cid:durableId="1395196129">
    <w:abstractNumId w:val="2"/>
  </w:num>
  <w:num w:numId="2" w16cid:durableId="1529368362">
    <w:abstractNumId w:val="19"/>
  </w:num>
  <w:num w:numId="3" w16cid:durableId="953902751">
    <w:abstractNumId w:val="17"/>
  </w:num>
  <w:num w:numId="4" w16cid:durableId="1767461827">
    <w:abstractNumId w:val="14"/>
  </w:num>
  <w:num w:numId="5" w16cid:durableId="1008024597">
    <w:abstractNumId w:val="5"/>
  </w:num>
  <w:num w:numId="6" w16cid:durableId="1491095570">
    <w:abstractNumId w:val="12"/>
  </w:num>
  <w:num w:numId="7" w16cid:durableId="1680237013">
    <w:abstractNumId w:val="9"/>
  </w:num>
  <w:num w:numId="8" w16cid:durableId="714239489">
    <w:abstractNumId w:val="13"/>
  </w:num>
  <w:num w:numId="9" w16cid:durableId="221454261">
    <w:abstractNumId w:val="22"/>
  </w:num>
  <w:num w:numId="10" w16cid:durableId="291374097">
    <w:abstractNumId w:val="15"/>
  </w:num>
  <w:num w:numId="11" w16cid:durableId="14499267">
    <w:abstractNumId w:val="10"/>
  </w:num>
  <w:num w:numId="12" w16cid:durableId="977535287">
    <w:abstractNumId w:val="4"/>
  </w:num>
  <w:num w:numId="13" w16cid:durableId="1509561470">
    <w:abstractNumId w:val="1"/>
  </w:num>
  <w:num w:numId="14" w16cid:durableId="42026990">
    <w:abstractNumId w:val="21"/>
  </w:num>
  <w:num w:numId="15" w16cid:durableId="1739791914">
    <w:abstractNumId w:val="3"/>
  </w:num>
  <w:num w:numId="16" w16cid:durableId="669677963">
    <w:abstractNumId w:val="18"/>
  </w:num>
  <w:num w:numId="17" w16cid:durableId="1820031258">
    <w:abstractNumId w:val="8"/>
  </w:num>
  <w:num w:numId="18" w16cid:durableId="1005551336">
    <w:abstractNumId w:val="16"/>
  </w:num>
  <w:num w:numId="19" w16cid:durableId="1775400134">
    <w:abstractNumId w:val="6"/>
  </w:num>
  <w:num w:numId="20" w16cid:durableId="42874507">
    <w:abstractNumId w:val="20"/>
  </w:num>
  <w:num w:numId="21" w16cid:durableId="59789682">
    <w:abstractNumId w:val="7"/>
  </w:num>
  <w:num w:numId="22" w16cid:durableId="1339696058">
    <w:abstractNumId w:val="0"/>
  </w:num>
  <w:num w:numId="23" w16cid:durableId="2843096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7CF"/>
    <w:rsid w:val="00013C3B"/>
    <w:rsid w:val="00034639"/>
    <w:rsid w:val="0006335C"/>
    <w:rsid w:val="000C1A49"/>
    <w:rsid w:val="000C492D"/>
    <w:rsid w:val="000D0B08"/>
    <w:rsid w:val="00117D0C"/>
    <w:rsid w:val="00132659"/>
    <w:rsid w:val="00134A14"/>
    <w:rsid w:val="0016753E"/>
    <w:rsid w:val="00177626"/>
    <w:rsid w:val="001F2D85"/>
    <w:rsid w:val="001F5A53"/>
    <w:rsid w:val="00200EE9"/>
    <w:rsid w:val="00201149"/>
    <w:rsid w:val="00201955"/>
    <w:rsid w:val="00203303"/>
    <w:rsid w:val="0020634C"/>
    <w:rsid w:val="0022462B"/>
    <w:rsid w:val="00225CD8"/>
    <w:rsid w:val="00225D2C"/>
    <w:rsid w:val="002539B2"/>
    <w:rsid w:val="00274F7D"/>
    <w:rsid w:val="00287B0B"/>
    <w:rsid w:val="002C1860"/>
    <w:rsid w:val="0030326B"/>
    <w:rsid w:val="00326203"/>
    <w:rsid w:val="003608AA"/>
    <w:rsid w:val="00375291"/>
    <w:rsid w:val="003B0DB1"/>
    <w:rsid w:val="003C5534"/>
    <w:rsid w:val="003D193F"/>
    <w:rsid w:val="003E2C55"/>
    <w:rsid w:val="003E69AD"/>
    <w:rsid w:val="003E702C"/>
    <w:rsid w:val="00404030"/>
    <w:rsid w:val="00412510"/>
    <w:rsid w:val="00423AEB"/>
    <w:rsid w:val="00434B60"/>
    <w:rsid w:val="00441E59"/>
    <w:rsid w:val="004639F3"/>
    <w:rsid w:val="004653C6"/>
    <w:rsid w:val="004832FD"/>
    <w:rsid w:val="004B0C8E"/>
    <w:rsid w:val="004B7D64"/>
    <w:rsid w:val="004C1BF4"/>
    <w:rsid w:val="004E402D"/>
    <w:rsid w:val="00526862"/>
    <w:rsid w:val="00526B39"/>
    <w:rsid w:val="00531C09"/>
    <w:rsid w:val="00554501"/>
    <w:rsid w:val="005B3608"/>
    <w:rsid w:val="005E55F9"/>
    <w:rsid w:val="005E584F"/>
    <w:rsid w:val="005F3861"/>
    <w:rsid w:val="00643759"/>
    <w:rsid w:val="00651E6E"/>
    <w:rsid w:val="00653470"/>
    <w:rsid w:val="00656BF8"/>
    <w:rsid w:val="006677BF"/>
    <w:rsid w:val="0069260C"/>
    <w:rsid w:val="00697794"/>
    <w:rsid w:val="006B2A38"/>
    <w:rsid w:val="006E691A"/>
    <w:rsid w:val="007035E3"/>
    <w:rsid w:val="00715581"/>
    <w:rsid w:val="007221DF"/>
    <w:rsid w:val="00724EF3"/>
    <w:rsid w:val="00735CB5"/>
    <w:rsid w:val="0075280F"/>
    <w:rsid w:val="00764729"/>
    <w:rsid w:val="00786EA6"/>
    <w:rsid w:val="007A094E"/>
    <w:rsid w:val="007A28CF"/>
    <w:rsid w:val="007C154F"/>
    <w:rsid w:val="007E4B2C"/>
    <w:rsid w:val="007F6AD0"/>
    <w:rsid w:val="0080779E"/>
    <w:rsid w:val="008247F1"/>
    <w:rsid w:val="00852D0B"/>
    <w:rsid w:val="008C7398"/>
    <w:rsid w:val="008D472B"/>
    <w:rsid w:val="008D47CF"/>
    <w:rsid w:val="008E5CF2"/>
    <w:rsid w:val="008F172F"/>
    <w:rsid w:val="008F6797"/>
    <w:rsid w:val="009044B7"/>
    <w:rsid w:val="009144AA"/>
    <w:rsid w:val="00915E5C"/>
    <w:rsid w:val="009454FA"/>
    <w:rsid w:val="0094743C"/>
    <w:rsid w:val="00953F45"/>
    <w:rsid w:val="00974F43"/>
    <w:rsid w:val="009A0F3D"/>
    <w:rsid w:val="009B38EE"/>
    <w:rsid w:val="009C3B2C"/>
    <w:rsid w:val="009C6E44"/>
    <w:rsid w:val="009D12FE"/>
    <w:rsid w:val="009D4825"/>
    <w:rsid w:val="009D4C1D"/>
    <w:rsid w:val="00A07C01"/>
    <w:rsid w:val="00A101B3"/>
    <w:rsid w:val="00A10E3E"/>
    <w:rsid w:val="00A15BC2"/>
    <w:rsid w:val="00A405F6"/>
    <w:rsid w:val="00A51704"/>
    <w:rsid w:val="00A6073A"/>
    <w:rsid w:val="00A82CAC"/>
    <w:rsid w:val="00AA3150"/>
    <w:rsid w:val="00AB2411"/>
    <w:rsid w:val="00AE3427"/>
    <w:rsid w:val="00AF1F5C"/>
    <w:rsid w:val="00B205E7"/>
    <w:rsid w:val="00B224A5"/>
    <w:rsid w:val="00B2649E"/>
    <w:rsid w:val="00B43DD8"/>
    <w:rsid w:val="00B4797D"/>
    <w:rsid w:val="00B71C10"/>
    <w:rsid w:val="00B73AE9"/>
    <w:rsid w:val="00B86154"/>
    <w:rsid w:val="00BA240A"/>
    <w:rsid w:val="00BF235C"/>
    <w:rsid w:val="00BF406A"/>
    <w:rsid w:val="00C06104"/>
    <w:rsid w:val="00C2213C"/>
    <w:rsid w:val="00C23796"/>
    <w:rsid w:val="00C34C35"/>
    <w:rsid w:val="00C50377"/>
    <w:rsid w:val="00C82B26"/>
    <w:rsid w:val="00C94E5C"/>
    <w:rsid w:val="00C96EAB"/>
    <w:rsid w:val="00CD5D78"/>
    <w:rsid w:val="00CD6125"/>
    <w:rsid w:val="00CE37D3"/>
    <w:rsid w:val="00D019EE"/>
    <w:rsid w:val="00D23239"/>
    <w:rsid w:val="00D3489B"/>
    <w:rsid w:val="00D408FD"/>
    <w:rsid w:val="00D57AE0"/>
    <w:rsid w:val="00D87162"/>
    <w:rsid w:val="00D9399F"/>
    <w:rsid w:val="00DB33AF"/>
    <w:rsid w:val="00E146D1"/>
    <w:rsid w:val="00E46FFC"/>
    <w:rsid w:val="00E57030"/>
    <w:rsid w:val="00E703E9"/>
    <w:rsid w:val="00E95BCF"/>
    <w:rsid w:val="00E97429"/>
    <w:rsid w:val="00EA1DD7"/>
    <w:rsid w:val="00EB0E1B"/>
    <w:rsid w:val="00EB3AC6"/>
    <w:rsid w:val="00EB4E40"/>
    <w:rsid w:val="00EC3362"/>
    <w:rsid w:val="00EC66C5"/>
    <w:rsid w:val="00F07443"/>
    <w:rsid w:val="00F15655"/>
    <w:rsid w:val="00F4031A"/>
    <w:rsid w:val="00F76BF4"/>
    <w:rsid w:val="00FA2124"/>
    <w:rsid w:val="00FA6073"/>
    <w:rsid w:val="00FA695F"/>
    <w:rsid w:val="00FC278F"/>
    <w:rsid w:val="00FD11B4"/>
    <w:rsid w:val="00FE1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223D4"/>
  <w15:chartTrackingRefBased/>
  <w15:docId w15:val="{AFC2F7D0-D9D3-4488-B7EE-E47FD4B3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24A5"/>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24A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rsid w:val="00B205E7"/>
    <w:rPr>
      <w:color w:val="0000FF"/>
      <w:u w:val="single"/>
    </w:rPr>
  </w:style>
  <w:style w:type="paragraph" w:styleId="a4">
    <w:name w:val="List Paragraph"/>
    <w:basedOn w:val="a"/>
    <w:uiPriority w:val="34"/>
    <w:qFormat/>
    <w:rsid w:val="0030326B"/>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table" w:styleId="a5">
    <w:name w:val="Table Grid"/>
    <w:basedOn w:val="a1"/>
    <w:rsid w:val="00D57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D57AE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Body Text"/>
    <w:basedOn w:val="a"/>
    <w:link w:val="a7"/>
    <w:rsid w:val="00D57AE0"/>
    <w:pPr>
      <w:widowControl/>
      <w:autoSpaceDE/>
      <w:autoSpaceDN/>
      <w:adjustRightInd/>
      <w:jc w:val="both"/>
    </w:pPr>
    <w:rPr>
      <w:rFonts w:ascii="Times New Roman" w:hAnsi="Times New Roman" w:cs="Times New Roman"/>
      <w:sz w:val="24"/>
      <w:szCs w:val="20"/>
    </w:rPr>
  </w:style>
  <w:style w:type="character" w:customStyle="1" w:styleId="a7">
    <w:name w:val="Основной текст Знак"/>
    <w:basedOn w:val="a0"/>
    <w:link w:val="a6"/>
    <w:rsid w:val="00D57AE0"/>
    <w:rPr>
      <w:rFonts w:ascii="Times New Roman" w:eastAsia="Times New Roman" w:hAnsi="Times New Roman" w:cs="Times New Roman"/>
      <w:sz w:val="24"/>
      <w:szCs w:val="20"/>
      <w:lang w:eastAsia="ru-RU"/>
    </w:rPr>
  </w:style>
  <w:style w:type="paragraph" w:customStyle="1" w:styleId="a8">
    <w:name w:val="Содержимое таблицы"/>
    <w:basedOn w:val="a"/>
    <w:uiPriority w:val="99"/>
    <w:rsid w:val="00C23796"/>
    <w:pPr>
      <w:widowControl/>
      <w:suppressLineNumbers/>
      <w:suppressAutoHyphens/>
      <w:autoSpaceDE/>
      <w:autoSpaceDN/>
      <w:adjustRightInd/>
    </w:pPr>
    <w:rPr>
      <w:rFonts w:ascii="Times New Roman" w:eastAsia="Calibri" w:hAnsi="Times New Roman" w:cs="Times New Roman"/>
      <w:sz w:val="24"/>
      <w:szCs w:val="24"/>
      <w:lang w:eastAsia="ar-SA"/>
    </w:rPr>
  </w:style>
  <w:style w:type="paragraph" w:styleId="a9">
    <w:name w:val="Normal (Web)"/>
    <w:basedOn w:val="a"/>
    <w:uiPriority w:val="99"/>
    <w:semiHidden/>
    <w:unhideWhenUsed/>
    <w:rsid w:val="008F172F"/>
    <w:pPr>
      <w:widowControl/>
      <w:autoSpaceDE/>
      <w:autoSpaceDN/>
      <w:adjustRightInd/>
      <w:spacing w:before="100" w:beforeAutospacing="1" w:after="100" w:afterAutospacing="1"/>
    </w:pPr>
    <w:rPr>
      <w:rFonts w:ascii="Times New Roman" w:hAnsi="Times New Roman" w:cs="Times New Roman"/>
      <w:sz w:val="24"/>
      <w:szCs w:val="24"/>
    </w:rPr>
  </w:style>
  <w:style w:type="character" w:styleId="aa">
    <w:name w:val="Strong"/>
    <w:uiPriority w:val="22"/>
    <w:qFormat/>
    <w:rsid w:val="00786E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dadmin.asherons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andex.ru/clck/jsredir?bu=juv&amp;from=yandex.ru%3Bsearch%2F%3Bweb%3B%3B&amp;text=&amp;etext=2091.84InrIl6n1GSshUwQpepPlQ7vNTj8f1LSGwevURFEYuj2ytgsgDJUKotnxj3RTrezc19iINoeOJdzQGd1BsR_1QzALwCAVR4tLniZV5dl3fHeaCpC-O4LxpmtSNhG7F6RNAiXBUYdD8PmWPYCGYERER6KpW-wen-zbhx0XQ2mOJrcrKQqNbIOQOAp5rbQhfJXFIxmD700IowyorNuBJzgw.8efafec5f45c67cb6d46e6e13b8ba577de0bf601&amp;uuid=&amp;state=PEtFfuTeVD4jaxywoSUvtB2i7c0_vxGd2E9eR729KuIQGpPxcKWQSHSdfi63Is_-FTQakDLX4Cm898924SG_gw3_Ej3CZklP&amp;&amp;cst=AiuY0DBWFJ4EhnbxqmjDhWtfMWg-622iGD9c6LhpcmzVhpJfeEHVIs-KER1TeD5jvk63hhwFLEyjid9ki4WlF1ipqxpa_CC5j6DBEHq6KZPU2gnM_9I1xmH-SwE6qkFFvqgjKFKUFcsRE8WvD9HG3dc6NvHfUggK4OBzC_-V0EdbE0g09D_wjoXRNMyEWpGIhBjedU0SSU8el0E6B_qfEgEH0mIeAvSrW_YM1_TYb6BotiHjd984A2gJZaZ8DE2dLrr5S4seSwD19dtCUEurOjyLc8ze2p6IW4In9AvU4jIwgMbZwILb10fdF1gYlOoLeSU2D87DnMLKUmweoDVreH1suw_8G5nkDYIBHmtyId-WA1KyGzadYLC55st4V-MBVRLxGq6Jzr26_uThBSmbHEh0JFyaBrqHPCmL2qsZwQwxaLzKXweO5q5UTDDVspLlEM_EEmS_HAXb6Grj2TZHpxfYbOW9IoY9HGYPZztCSOpzIsKnFgk2WUk5McEe-fhNVeXTjRDtZ7bWXxv9alIOAC-4bbH07nx1pKSrxI9071nRigwePMGYXYvxncNIyLSKyrHF7EzcksYj2eipu0tiaGLp6MLolaI87lqD5ZTt2MFjWQAIGVcKnsAjOBFNhQkRRweDcDj96GFL8g4kOMrYmf2t7Z7aKjZdtxZAlEW-ZOx9ixeym36TCKTgI7XS8fn5EVfxLhoLsS0CRjtHDpp787cE_hUqbpgp6uB3UoojG7Nki8t_qIZyaLRwbk4cntFv_8fgPKIdbvSpCje3EWB3NH_gkBA3JkU877SIghLHPGsAKqzebh31Pd_VwLknNlCRAwXt9S94u67AtAgLjEyZnQ_p8O5pdjniz3JFQzZQi6D5EUV1arfDaA,,&amp;data=UlNrNmk5WktYejR0eWJFYk1LdmtxdXY4c2dGRHZLMEhZbXMyUElDYkVxOHdtTUpNVnA0OFl4cGFzUEFCUWRzZkxvTGJRYWx1RlRfbjV2VjNHaks5QTdpUjY2UUdFTENDQjktS3VJWWdjSDgs&amp;sign=744efcdd2772f0742d62507b6855d462&amp;keyno=0&amp;b64e=2&amp;ref=orjY4mGPRjk5boDnW0uvlrrd71vZw9kpuGq-sobS2T-dTLvKXyK9XwrpWaJYuq75dCe3PAO8e09G5CKzAFrkPcFKRmJRawI6rZzn7WZRUQamiM5Ge0rYq9AyKK5wWvFrOHXxJaUmm0o0TKn63ATX77Q2hRPYYl_2L2hZNJZJmjvRXgvbf5673Qzetr-OFbJyShonbpmp6mNoRRmtKbxit52APPa-JzHeD1pgd5mqbNhhYaqeH3CI9H3luRGdMw3wCGl7utZABsh1HDC9A0oaAsbfKeO_dDXOirhRqJ3xLGjOkkt4YMm0QKjCPNd6yX3vF9Ioe3QtW0LYoIOp1sf_bmHGCXiDoQvVtKH8ObadcDvzYsCeXSx1TKVHBQ0zR5m9JHaK66gQ8Axbm2lLVwPWkIxmeuUpfxUfG5uRR8YmL2hh19F2j5fiaAOT_t0rG6l6nLhldD1mEavx1orzd5yAPxNKzZzIdB07W8QjyqQPNGYDOWZhPNCpinumpJeDoOWXa5-S9cbAgyEdJ" TargetMode="External"/><Relationship Id="rId5" Type="http://schemas.openxmlformats.org/officeDocument/2006/relationships/hyperlink" Target="consultantplus://offline/ref=B61C239B72B2529DFB9504276191E3CBFFE8B7B7178FBE022F472E99F7FBEC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598</TotalTime>
  <Pages>4</Pages>
  <Words>2257</Words>
  <Characters>12871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xdj20212021@outlook.com</dc:creator>
  <cp:keywords/>
  <dc:description/>
  <cp:lastModifiedBy>xdj20212021@outlook.com</cp:lastModifiedBy>
  <cp:revision>9</cp:revision>
  <cp:lastPrinted>2023-03-28T05:16:00Z</cp:lastPrinted>
  <dcterms:created xsi:type="dcterms:W3CDTF">2022-03-22T13:44:00Z</dcterms:created>
  <dcterms:modified xsi:type="dcterms:W3CDTF">2023-03-30T12:21:00Z</dcterms:modified>
</cp:coreProperties>
</file>