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5248" w14:textId="77777777" w:rsidR="002265DB" w:rsidRPr="002265DB" w:rsidRDefault="002265DB" w:rsidP="002265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65DB">
        <w:rPr>
          <w:b/>
          <w:sz w:val="28"/>
          <w:szCs w:val="28"/>
        </w:rPr>
        <w:object w:dxaOrig="1225" w:dyaOrig="1521" w14:anchorId="0A87B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7" o:title=""/>
          </v:shape>
          <o:OLEObject Type="Embed" ProgID="CorelPHOTOPAINT.Image.16" ShapeID="_x0000_i1025" DrawAspect="Content" ObjectID="_1740924858" r:id="rId8"/>
        </w:object>
      </w:r>
    </w:p>
    <w:p w14:paraId="774C7808" w14:textId="77777777" w:rsidR="002265DB" w:rsidRPr="002265DB" w:rsidRDefault="002265DB" w:rsidP="002265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65DB">
        <w:rPr>
          <w:b/>
          <w:sz w:val="28"/>
          <w:szCs w:val="28"/>
        </w:rPr>
        <w:t>АДМИНИСТРАЦИЯ ХАДЫЖЕНСКОГО ГОРОДСКОГО ПОСЕЛЕНИЯ АПШЕРОНСКОГО РАЙОНА</w:t>
      </w:r>
    </w:p>
    <w:p w14:paraId="4BA5CFFA" w14:textId="77777777" w:rsidR="002265DB" w:rsidRPr="002265DB" w:rsidRDefault="002265DB" w:rsidP="002265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3289A70" w14:textId="77777777" w:rsidR="002265DB" w:rsidRPr="002265DB" w:rsidRDefault="002265DB" w:rsidP="002265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65DB">
        <w:rPr>
          <w:b/>
          <w:sz w:val="28"/>
          <w:szCs w:val="28"/>
        </w:rPr>
        <w:t>ПОСТАНОВЛЕНИЕ</w:t>
      </w:r>
    </w:p>
    <w:p w14:paraId="37B994C1" w14:textId="77777777" w:rsidR="002265DB" w:rsidRPr="002265DB" w:rsidRDefault="002265DB" w:rsidP="002265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658C7053" w14:textId="67332180" w:rsidR="002265DB" w:rsidRPr="00787430" w:rsidRDefault="002265DB" w:rsidP="002265D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787430">
        <w:rPr>
          <w:bCs/>
          <w:sz w:val="28"/>
          <w:szCs w:val="28"/>
        </w:rPr>
        <w:t xml:space="preserve">от 16.03.2023           </w:t>
      </w:r>
      <w:r w:rsidR="00787430" w:rsidRPr="00787430">
        <w:rPr>
          <w:bCs/>
          <w:sz w:val="28"/>
          <w:szCs w:val="28"/>
        </w:rPr>
        <w:t xml:space="preserve">          </w:t>
      </w:r>
      <w:r w:rsidRPr="00787430">
        <w:rPr>
          <w:bCs/>
          <w:sz w:val="28"/>
          <w:szCs w:val="28"/>
        </w:rPr>
        <w:t xml:space="preserve">                               </w:t>
      </w:r>
      <w:r w:rsidR="00787430" w:rsidRPr="00787430">
        <w:rPr>
          <w:bCs/>
          <w:sz w:val="28"/>
          <w:szCs w:val="28"/>
        </w:rPr>
        <w:t xml:space="preserve">                 </w:t>
      </w:r>
      <w:r w:rsidRPr="00787430">
        <w:rPr>
          <w:bCs/>
          <w:sz w:val="28"/>
          <w:szCs w:val="28"/>
        </w:rPr>
        <w:t xml:space="preserve">                                № </w:t>
      </w:r>
      <w:r w:rsidR="00956513" w:rsidRPr="00787430">
        <w:rPr>
          <w:bCs/>
          <w:sz w:val="28"/>
          <w:szCs w:val="28"/>
        </w:rPr>
        <w:t>114</w:t>
      </w:r>
    </w:p>
    <w:p w14:paraId="57BE138A" w14:textId="77777777" w:rsidR="00FF1241" w:rsidRPr="00787430" w:rsidRDefault="002265DB" w:rsidP="002265D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787430">
        <w:rPr>
          <w:bCs/>
          <w:sz w:val="28"/>
          <w:szCs w:val="28"/>
        </w:rPr>
        <w:t>г. Хадыженск</w:t>
      </w:r>
    </w:p>
    <w:p w14:paraId="513262B4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50179E5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4AE0C3F" w14:textId="77777777" w:rsidR="006840CF" w:rsidRDefault="0008587A" w:rsidP="00AC502B">
      <w:pPr>
        <w:shd w:val="clear" w:color="auto" w:fill="FFFFFF"/>
        <w:ind w:left="709" w:right="1136"/>
        <w:jc w:val="center"/>
        <w:rPr>
          <w:b/>
          <w:sz w:val="28"/>
          <w:szCs w:val="28"/>
        </w:rPr>
      </w:pPr>
      <w:r w:rsidRPr="0008587A">
        <w:rPr>
          <w:b/>
          <w:sz w:val="28"/>
          <w:szCs w:val="28"/>
        </w:rPr>
        <w:t xml:space="preserve">О введении режима </w:t>
      </w:r>
      <w:r w:rsidR="001C1B16">
        <w:rPr>
          <w:b/>
          <w:sz w:val="28"/>
          <w:szCs w:val="28"/>
        </w:rPr>
        <w:t xml:space="preserve">функционирования </w:t>
      </w:r>
      <w:r w:rsidRPr="0008587A">
        <w:rPr>
          <w:b/>
          <w:sz w:val="28"/>
          <w:szCs w:val="28"/>
        </w:rPr>
        <w:t>«</w:t>
      </w:r>
      <w:r w:rsidR="001C1B16">
        <w:rPr>
          <w:b/>
          <w:sz w:val="28"/>
          <w:szCs w:val="28"/>
        </w:rPr>
        <w:t>Повышенная готовность</w:t>
      </w:r>
      <w:r w:rsidRPr="0008587A">
        <w:rPr>
          <w:b/>
          <w:sz w:val="28"/>
          <w:szCs w:val="28"/>
        </w:rPr>
        <w:t>»</w:t>
      </w:r>
      <w:r w:rsidR="006840CF" w:rsidRPr="00A55831">
        <w:rPr>
          <w:b/>
          <w:sz w:val="28"/>
          <w:szCs w:val="28"/>
        </w:rPr>
        <w:t xml:space="preserve"> </w:t>
      </w:r>
      <w:r w:rsidR="00AC502B">
        <w:rPr>
          <w:b/>
          <w:sz w:val="28"/>
          <w:szCs w:val="28"/>
        </w:rPr>
        <w:t xml:space="preserve">на территории </w:t>
      </w:r>
      <w:r w:rsidR="00450CFB">
        <w:rPr>
          <w:b/>
          <w:sz w:val="28"/>
          <w:szCs w:val="28"/>
        </w:rPr>
        <w:t xml:space="preserve">хутора Травалев </w:t>
      </w:r>
      <w:r w:rsidR="00AC502B">
        <w:rPr>
          <w:b/>
          <w:sz w:val="28"/>
          <w:szCs w:val="28"/>
        </w:rPr>
        <w:t xml:space="preserve">Хадыженского городского поселения Апшеронского района </w:t>
      </w:r>
    </w:p>
    <w:p w14:paraId="5418C6B8" w14:textId="77777777" w:rsidR="006840CF" w:rsidRDefault="006840CF" w:rsidP="00787430">
      <w:pPr>
        <w:shd w:val="clear" w:color="auto" w:fill="FFFFFF"/>
        <w:jc w:val="center"/>
        <w:rPr>
          <w:b/>
          <w:sz w:val="28"/>
          <w:szCs w:val="28"/>
        </w:rPr>
      </w:pPr>
    </w:p>
    <w:p w14:paraId="558C682B" w14:textId="77777777" w:rsidR="00362C99" w:rsidRPr="00A55831" w:rsidRDefault="00362C99" w:rsidP="00787430">
      <w:pPr>
        <w:shd w:val="clear" w:color="auto" w:fill="FFFFFF"/>
        <w:jc w:val="center"/>
        <w:rPr>
          <w:b/>
          <w:sz w:val="28"/>
          <w:szCs w:val="28"/>
        </w:rPr>
      </w:pPr>
    </w:p>
    <w:p w14:paraId="068525F9" w14:textId="49DDB06E" w:rsidR="00C911CC" w:rsidRDefault="00450CFB" w:rsidP="0037090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</w:t>
      </w:r>
      <w:r w:rsidR="00DC5A19">
        <w:rPr>
          <w:sz w:val="28"/>
          <w:szCs w:val="28"/>
        </w:rPr>
        <w:t xml:space="preserve">федерации от 30 декабря 2003 года № 794 «О единой государственной системе предупреждения и ликвидации чрезвычайных ситуаций», в </w:t>
      </w:r>
      <w:r w:rsidR="001C1B16">
        <w:rPr>
          <w:sz w:val="28"/>
          <w:szCs w:val="28"/>
        </w:rPr>
        <w:t>связи с ожидаемыми неблагоприятными погодными условиями, в целях предотвращения чрезвычайной ситуации и исключения возможного причинения вреда жизни и здоровью людей, а также материального ущерба жителям и организациям</w:t>
      </w:r>
    </w:p>
    <w:p w14:paraId="3D0E6799" w14:textId="77777777" w:rsidR="006840CF" w:rsidRPr="00A55831" w:rsidRDefault="0008587A" w:rsidP="00452C4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87A">
        <w:rPr>
          <w:sz w:val="28"/>
          <w:szCs w:val="28"/>
        </w:rPr>
        <w:t>п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о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с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т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а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н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о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в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л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я</w:t>
      </w:r>
      <w:r w:rsidR="00F47F98">
        <w:rPr>
          <w:sz w:val="28"/>
          <w:szCs w:val="28"/>
        </w:rPr>
        <w:t xml:space="preserve"> </w:t>
      </w:r>
      <w:r w:rsidRPr="0008587A">
        <w:rPr>
          <w:sz w:val="28"/>
          <w:szCs w:val="28"/>
        </w:rPr>
        <w:t>ю:</w:t>
      </w:r>
    </w:p>
    <w:p w14:paraId="6CA91D83" w14:textId="77777777" w:rsidR="001C206E" w:rsidRPr="001C206E" w:rsidRDefault="00F47F98" w:rsidP="001C206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77ACD">
        <w:rPr>
          <w:sz w:val="28"/>
          <w:szCs w:val="28"/>
        </w:rPr>
        <w:t>Ввести</w:t>
      </w:r>
      <w:r w:rsidR="006D6DEF" w:rsidRPr="00F77ACD">
        <w:rPr>
          <w:sz w:val="28"/>
          <w:szCs w:val="28"/>
        </w:rPr>
        <w:t xml:space="preserve"> с 11-00 часов 16 марта 2023 года </w:t>
      </w:r>
      <w:r w:rsidRPr="00F77ACD">
        <w:rPr>
          <w:sz w:val="28"/>
          <w:szCs w:val="28"/>
        </w:rPr>
        <w:t>режим функционирования «</w:t>
      </w:r>
      <w:r w:rsidR="001C1B16">
        <w:rPr>
          <w:sz w:val="28"/>
          <w:szCs w:val="28"/>
        </w:rPr>
        <w:t>Повышенная готовность</w:t>
      </w:r>
      <w:r w:rsidRPr="00F77ACD">
        <w:rPr>
          <w:sz w:val="28"/>
          <w:szCs w:val="28"/>
        </w:rPr>
        <w:t>»</w:t>
      </w:r>
      <w:r w:rsidR="00F77ACD" w:rsidRPr="00F77ACD">
        <w:rPr>
          <w:sz w:val="28"/>
          <w:szCs w:val="28"/>
        </w:rPr>
        <w:t>, для органов управления и сил городского звена территориальной подсистемы единой государственной системы по предупреждению и ликвидации чрезвычайных ситуаций</w:t>
      </w:r>
      <w:r w:rsidR="001C1B16">
        <w:rPr>
          <w:sz w:val="28"/>
          <w:szCs w:val="28"/>
        </w:rPr>
        <w:t xml:space="preserve"> на территории хутора Травалев</w:t>
      </w:r>
      <w:r w:rsidR="001C206E">
        <w:rPr>
          <w:sz w:val="28"/>
          <w:szCs w:val="28"/>
        </w:rPr>
        <w:t xml:space="preserve"> Хадыженского городского поселения Апшеронского района.</w:t>
      </w:r>
    </w:p>
    <w:p w14:paraId="2EDE2EFD" w14:textId="298AB8BB" w:rsidR="00EF4AEC" w:rsidRDefault="009D296E" w:rsidP="0037090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F4AEC">
        <w:rPr>
          <w:sz w:val="28"/>
          <w:szCs w:val="28"/>
        </w:rPr>
        <w:t>Определить границ</w:t>
      </w:r>
      <w:r w:rsidR="00F77ACD" w:rsidRPr="00EF4AEC">
        <w:rPr>
          <w:sz w:val="28"/>
          <w:szCs w:val="28"/>
        </w:rPr>
        <w:t>у</w:t>
      </w:r>
      <w:r w:rsidRPr="00EF4AEC">
        <w:rPr>
          <w:sz w:val="28"/>
          <w:szCs w:val="28"/>
        </w:rPr>
        <w:t xml:space="preserve"> зоны чрезвычайной ситуации</w:t>
      </w:r>
      <w:r w:rsidR="00F77ACD" w:rsidRPr="00EF4AEC">
        <w:rPr>
          <w:sz w:val="28"/>
          <w:szCs w:val="28"/>
        </w:rPr>
        <w:t xml:space="preserve"> в пределах территории хутор Травалев Хадыженского городского поселения Апшеронского района</w:t>
      </w:r>
      <w:r w:rsidR="00EF4AEC">
        <w:rPr>
          <w:sz w:val="28"/>
          <w:szCs w:val="28"/>
        </w:rPr>
        <w:t>.</w:t>
      </w:r>
    </w:p>
    <w:p w14:paraId="1CBD7841" w14:textId="77777777" w:rsidR="00EF4AEC" w:rsidRDefault="00EF4AEC" w:rsidP="0037090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Хадыженского городского поселения Апшеронского района А.А. Агопьяну: </w:t>
      </w:r>
    </w:p>
    <w:p w14:paraId="2BBB0F03" w14:textId="77777777" w:rsidR="001C206E" w:rsidRDefault="00EF4AEC" w:rsidP="0054338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06E">
        <w:rPr>
          <w:sz w:val="28"/>
          <w:szCs w:val="28"/>
        </w:rPr>
        <w:t xml:space="preserve">организовать оповещение и информирование населения о вероятном возникновении чрезвычайной ситуации; </w:t>
      </w:r>
    </w:p>
    <w:p w14:paraId="423B9ED0" w14:textId="77777777" w:rsidR="001C206E" w:rsidRDefault="0091265D" w:rsidP="0054338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06E">
        <w:rPr>
          <w:sz w:val="28"/>
          <w:szCs w:val="28"/>
        </w:rPr>
        <w:t>организовать осмотр русел рек на наличие упавших деревьев, карчей, завалов и заторов из мусора и иных предметов, которые могут явиться причиной возникновения чрезвычайных ситуаций;</w:t>
      </w:r>
    </w:p>
    <w:p w14:paraId="0448584C" w14:textId="77777777" w:rsidR="001C206E" w:rsidRDefault="001C206E" w:rsidP="0054338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проверку состояния мостов, пешеходных переправ;</w:t>
      </w:r>
    </w:p>
    <w:p w14:paraId="66702111" w14:textId="77777777" w:rsidR="000F1643" w:rsidRDefault="001C206E" w:rsidP="0054338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643">
        <w:rPr>
          <w:sz w:val="28"/>
          <w:szCs w:val="28"/>
        </w:rPr>
        <w:t>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14:paraId="76B1719F" w14:textId="77777777" w:rsidR="000F1643" w:rsidRDefault="000F1643" w:rsidP="0054338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оперативной группы по мониторингу </w:t>
      </w:r>
      <w:r>
        <w:rPr>
          <w:sz w:val="28"/>
          <w:szCs w:val="28"/>
        </w:rPr>
        <w:lastRenderedPageBreak/>
        <w:t>складывающейся обстановки;</w:t>
      </w:r>
    </w:p>
    <w:p w14:paraId="1060E8E9" w14:textId="77777777" w:rsidR="000F1643" w:rsidRDefault="000F1643" w:rsidP="0054338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первоочередному жизнеобеспечению населения.</w:t>
      </w:r>
    </w:p>
    <w:p w14:paraId="70D3E7C4" w14:textId="77777777" w:rsidR="007970D2" w:rsidRPr="0054338B" w:rsidRDefault="007970D2" w:rsidP="0054338B">
      <w:pPr>
        <w:pStyle w:val="a9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4338B">
        <w:rPr>
          <w:sz w:val="28"/>
          <w:szCs w:val="28"/>
        </w:rPr>
        <w:t xml:space="preserve">Главному специалисту одела организационно кадровой работы администрации Хадыженского городского поселения Апшеронского района (Кожухова) разместить </w:t>
      </w:r>
      <w:r w:rsidR="004A3523">
        <w:rPr>
          <w:sz w:val="28"/>
          <w:szCs w:val="28"/>
        </w:rPr>
        <w:t>настоящее</w:t>
      </w:r>
      <w:r w:rsidRPr="0054338B">
        <w:rPr>
          <w:sz w:val="28"/>
          <w:szCs w:val="28"/>
        </w:rPr>
        <w:t xml:space="preserve"> </w:t>
      </w:r>
      <w:r w:rsidR="00C76F7A" w:rsidRPr="0054338B">
        <w:rPr>
          <w:sz w:val="28"/>
          <w:szCs w:val="28"/>
        </w:rPr>
        <w:t>постановление</w:t>
      </w:r>
      <w:r w:rsidRPr="0054338B">
        <w:rPr>
          <w:sz w:val="28"/>
          <w:szCs w:val="28"/>
        </w:rPr>
        <w:t xml:space="preserve"> на официальном сайте администрации Хадыженского городского поселения Апшеронского района</w:t>
      </w:r>
      <w:r w:rsidR="004A3523">
        <w:rPr>
          <w:sz w:val="28"/>
          <w:szCs w:val="28"/>
        </w:rPr>
        <w:t xml:space="preserve"> в информационно-телекоммуникационной сети «Интернет»</w:t>
      </w:r>
      <w:r w:rsidRPr="0054338B">
        <w:rPr>
          <w:sz w:val="28"/>
          <w:szCs w:val="28"/>
        </w:rPr>
        <w:t>.</w:t>
      </w:r>
    </w:p>
    <w:p w14:paraId="0C6F4218" w14:textId="77777777" w:rsidR="007970D2" w:rsidRDefault="007970D2" w:rsidP="0037090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C76F7A">
        <w:rPr>
          <w:sz w:val="28"/>
          <w:szCs w:val="28"/>
        </w:rPr>
        <w:t>постановления оставляю за собой.</w:t>
      </w:r>
      <w:r>
        <w:rPr>
          <w:sz w:val="28"/>
          <w:szCs w:val="28"/>
        </w:rPr>
        <w:t xml:space="preserve"> </w:t>
      </w:r>
    </w:p>
    <w:p w14:paraId="234737CF" w14:textId="77777777" w:rsidR="007970D2" w:rsidRDefault="00BC1772" w:rsidP="0037090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970D2">
        <w:rPr>
          <w:sz w:val="28"/>
          <w:szCs w:val="28"/>
        </w:rPr>
        <w:t xml:space="preserve"> вступает в силу с момента его подписания.</w:t>
      </w:r>
    </w:p>
    <w:p w14:paraId="7E34D6AA" w14:textId="77777777" w:rsidR="00DB7C99" w:rsidRDefault="00DB7C99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4C1C2920" w14:textId="77777777" w:rsidR="0054338B" w:rsidRDefault="0054338B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6F6283B8" w14:textId="77777777" w:rsidR="0054338B" w:rsidRDefault="0054338B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3164148B" w14:textId="77777777" w:rsidR="0054338B" w:rsidRDefault="0054338B" w:rsidP="006840C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Хадыженского городского </w:t>
      </w:r>
    </w:p>
    <w:p w14:paraId="6774E525" w14:textId="2F992077" w:rsidR="0054338B" w:rsidRDefault="0054338B" w:rsidP="006840C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Ю.Н. Захарова</w:t>
      </w:r>
    </w:p>
    <w:sectPr w:rsidR="0054338B" w:rsidSect="0054338B">
      <w:headerReference w:type="default" r:id="rId9"/>
      <w:pgSz w:w="11909" w:h="16834"/>
      <w:pgMar w:top="1134" w:right="569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EB07" w14:textId="77777777" w:rsidR="00022BB9" w:rsidRDefault="00022BB9" w:rsidP="00F90981">
      <w:r>
        <w:separator/>
      </w:r>
    </w:p>
  </w:endnote>
  <w:endnote w:type="continuationSeparator" w:id="0">
    <w:p w14:paraId="3FB6FD8F" w14:textId="77777777" w:rsidR="00022BB9" w:rsidRDefault="00022BB9" w:rsidP="00F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9214" w14:textId="77777777" w:rsidR="00022BB9" w:rsidRDefault="00022BB9" w:rsidP="00F90981">
      <w:r>
        <w:separator/>
      </w:r>
    </w:p>
  </w:footnote>
  <w:footnote w:type="continuationSeparator" w:id="0">
    <w:p w14:paraId="00FD3123" w14:textId="77777777" w:rsidR="00022BB9" w:rsidRDefault="00022BB9" w:rsidP="00F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2108" w14:textId="77777777" w:rsidR="00840EC9" w:rsidRDefault="00840E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B0F3F1" w14:textId="77777777" w:rsidR="00840EC9" w:rsidRDefault="0084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79D"/>
    <w:multiLevelType w:val="hybridMultilevel"/>
    <w:tmpl w:val="152C9BB0"/>
    <w:lvl w:ilvl="0" w:tplc="C59813D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DD883F60">
      <w:start w:val="1"/>
      <w:numFmt w:val="russianLower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BA6641"/>
    <w:multiLevelType w:val="hybridMultilevel"/>
    <w:tmpl w:val="7D88435A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2"/>
    <w:rsid w:val="00003F6C"/>
    <w:rsid w:val="0001186D"/>
    <w:rsid w:val="000169D8"/>
    <w:rsid w:val="00022BB9"/>
    <w:rsid w:val="00081AA0"/>
    <w:rsid w:val="0008587A"/>
    <w:rsid w:val="00087CA8"/>
    <w:rsid w:val="000A541A"/>
    <w:rsid w:val="000D0E68"/>
    <w:rsid w:val="000F1643"/>
    <w:rsid w:val="00181B02"/>
    <w:rsid w:val="00184955"/>
    <w:rsid w:val="00197CAD"/>
    <w:rsid w:val="001A08EF"/>
    <w:rsid w:val="001C1B16"/>
    <w:rsid w:val="001C206E"/>
    <w:rsid w:val="00217111"/>
    <w:rsid w:val="002207A4"/>
    <w:rsid w:val="002265DB"/>
    <w:rsid w:val="0029659A"/>
    <w:rsid w:val="002A6A23"/>
    <w:rsid w:val="002C1F7B"/>
    <w:rsid w:val="002D310C"/>
    <w:rsid w:val="002F1D19"/>
    <w:rsid w:val="00362C99"/>
    <w:rsid w:val="0036430A"/>
    <w:rsid w:val="00370908"/>
    <w:rsid w:val="003810E5"/>
    <w:rsid w:val="003833F2"/>
    <w:rsid w:val="003B1631"/>
    <w:rsid w:val="003B255A"/>
    <w:rsid w:val="003D4A38"/>
    <w:rsid w:val="004201B6"/>
    <w:rsid w:val="00450CFB"/>
    <w:rsid w:val="00452C4C"/>
    <w:rsid w:val="0046433D"/>
    <w:rsid w:val="004A3523"/>
    <w:rsid w:val="00501932"/>
    <w:rsid w:val="005134AD"/>
    <w:rsid w:val="00520C04"/>
    <w:rsid w:val="005420BB"/>
    <w:rsid w:val="0054338B"/>
    <w:rsid w:val="00564463"/>
    <w:rsid w:val="00575C2D"/>
    <w:rsid w:val="00583FC3"/>
    <w:rsid w:val="005E32BD"/>
    <w:rsid w:val="00656D1E"/>
    <w:rsid w:val="00665FAA"/>
    <w:rsid w:val="006840CF"/>
    <w:rsid w:val="00697D17"/>
    <w:rsid w:val="006B5934"/>
    <w:rsid w:val="006C653B"/>
    <w:rsid w:val="006D50F2"/>
    <w:rsid w:val="006D6DEF"/>
    <w:rsid w:val="0072412B"/>
    <w:rsid w:val="007809EB"/>
    <w:rsid w:val="00787430"/>
    <w:rsid w:val="007970D2"/>
    <w:rsid w:val="00800485"/>
    <w:rsid w:val="00836530"/>
    <w:rsid w:val="00840EC9"/>
    <w:rsid w:val="0088647F"/>
    <w:rsid w:val="00897868"/>
    <w:rsid w:val="008B7825"/>
    <w:rsid w:val="008C06AC"/>
    <w:rsid w:val="0091265D"/>
    <w:rsid w:val="00914F3A"/>
    <w:rsid w:val="0092096F"/>
    <w:rsid w:val="009217C8"/>
    <w:rsid w:val="00926944"/>
    <w:rsid w:val="009544DD"/>
    <w:rsid w:val="00956513"/>
    <w:rsid w:val="009621CE"/>
    <w:rsid w:val="009646D5"/>
    <w:rsid w:val="00981A5A"/>
    <w:rsid w:val="00984297"/>
    <w:rsid w:val="009936C3"/>
    <w:rsid w:val="009A4F0C"/>
    <w:rsid w:val="009A5B49"/>
    <w:rsid w:val="009A7A66"/>
    <w:rsid w:val="009D1BE6"/>
    <w:rsid w:val="009D296E"/>
    <w:rsid w:val="009D4DC6"/>
    <w:rsid w:val="009E078F"/>
    <w:rsid w:val="00A01F1F"/>
    <w:rsid w:val="00A475D4"/>
    <w:rsid w:val="00A519B1"/>
    <w:rsid w:val="00A55831"/>
    <w:rsid w:val="00A7098D"/>
    <w:rsid w:val="00A777A7"/>
    <w:rsid w:val="00A8588D"/>
    <w:rsid w:val="00A928A5"/>
    <w:rsid w:val="00AA24F8"/>
    <w:rsid w:val="00AC318E"/>
    <w:rsid w:val="00AC502B"/>
    <w:rsid w:val="00B02455"/>
    <w:rsid w:val="00B079C6"/>
    <w:rsid w:val="00B61E63"/>
    <w:rsid w:val="00BC1772"/>
    <w:rsid w:val="00BD021C"/>
    <w:rsid w:val="00BE4585"/>
    <w:rsid w:val="00BE554D"/>
    <w:rsid w:val="00C1367E"/>
    <w:rsid w:val="00C35139"/>
    <w:rsid w:val="00C56030"/>
    <w:rsid w:val="00C76F7A"/>
    <w:rsid w:val="00C80290"/>
    <w:rsid w:val="00C82125"/>
    <w:rsid w:val="00C911CC"/>
    <w:rsid w:val="00C93341"/>
    <w:rsid w:val="00CE3C0E"/>
    <w:rsid w:val="00D0420A"/>
    <w:rsid w:val="00D32EF2"/>
    <w:rsid w:val="00D51C96"/>
    <w:rsid w:val="00D63743"/>
    <w:rsid w:val="00DB6A9E"/>
    <w:rsid w:val="00DB7C99"/>
    <w:rsid w:val="00DC5A19"/>
    <w:rsid w:val="00E0233C"/>
    <w:rsid w:val="00E34CA6"/>
    <w:rsid w:val="00E7588B"/>
    <w:rsid w:val="00E86696"/>
    <w:rsid w:val="00EB35FD"/>
    <w:rsid w:val="00EC5E86"/>
    <w:rsid w:val="00ED3892"/>
    <w:rsid w:val="00EE2FF1"/>
    <w:rsid w:val="00EF4AEC"/>
    <w:rsid w:val="00F126C6"/>
    <w:rsid w:val="00F31318"/>
    <w:rsid w:val="00F36B4F"/>
    <w:rsid w:val="00F47F98"/>
    <w:rsid w:val="00F57E65"/>
    <w:rsid w:val="00F72D79"/>
    <w:rsid w:val="00F77ACD"/>
    <w:rsid w:val="00F90981"/>
    <w:rsid w:val="00FC4384"/>
    <w:rsid w:val="00FC6F0B"/>
    <w:rsid w:val="00FF1241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44C41"/>
  <w15:chartTrackingRefBased/>
  <w15:docId w15:val="{6930388D-6874-4401-A94D-B31D0A9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0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12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EC9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0EC9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54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Арнольд</dc:creator>
  <cp:keywords/>
  <cp:lastModifiedBy>ksu-tax@outlook.com</cp:lastModifiedBy>
  <cp:revision>4</cp:revision>
  <cp:lastPrinted>2023-03-21T14:16:00Z</cp:lastPrinted>
  <dcterms:created xsi:type="dcterms:W3CDTF">2023-03-21T14:18:00Z</dcterms:created>
  <dcterms:modified xsi:type="dcterms:W3CDTF">2023-03-21T14:28:00Z</dcterms:modified>
</cp:coreProperties>
</file>