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402" w:rsidRPr="00AC7402" w:rsidRDefault="00AC7402" w:rsidP="00AC7402">
      <w:pPr>
        <w:pBdr>
          <w:bottom w:val="single" w:sz="12" w:space="2" w:color="0075A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32"/>
          <w:szCs w:val="32"/>
        </w:rPr>
      </w:pPr>
      <w:r w:rsidRPr="00AC7402">
        <w:rPr>
          <w:rFonts w:ascii="Times New Roman" w:eastAsia="Times New Roman" w:hAnsi="Times New Roman" w:cs="Times New Roman"/>
          <w:b/>
          <w:caps/>
          <w:color w:val="000000"/>
          <w:kern w:val="36"/>
          <w:sz w:val="32"/>
          <w:szCs w:val="32"/>
        </w:rPr>
        <w:t>О ЗАПРЕТЕ КУРЕНИЯ КАЛЬЯНОВ И НИКОТИН</w:t>
      </w:r>
      <w:r w:rsidR="00F067DC">
        <w:rPr>
          <w:rFonts w:ascii="Times New Roman" w:eastAsia="Times New Roman" w:hAnsi="Times New Roman" w:cs="Times New Roman"/>
          <w:b/>
          <w:caps/>
          <w:color w:val="000000"/>
          <w:kern w:val="36"/>
          <w:sz w:val="32"/>
          <w:szCs w:val="32"/>
        </w:rPr>
        <w:t>о</w:t>
      </w:r>
      <w:r w:rsidRPr="00AC7402">
        <w:rPr>
          <w:rFonts w:ascii="Times New Roman" w:eastAsia="Times New Roman" w:hAnsi="Times New Roman" w:cs="Times New Roman"/>
          <w:b/>
          <w:caps/>
          <w:color w:val="000000"/>
          <w:kern w:val="36"/>
          <w:sz w:val="32"/>
          <w:szCs w:val="32"/>
        </w:rPr>
        <w:t>СОДЕРЖАЩЕЙ ПРОДУКЦИИ В ОБЪЕКТАХ ПОТРЕБИТЕЛЬСКОЙ СФЕРЫ</w:t>
      </w:r>
    </w:p>
    <w:p w:rsidR="00AC7402" w:rsidRPr="00AC7402" w:rsidRDefault="00AC7402" w:rsidP="00AC740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7402" w:rsidRPr="00AC7402" w:rsidRDefault="00AC7402" w:rsidP="00AC740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4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 31 июля 2020 г. вступил в силу Федеральный Закон от 31 июля 2020 г. № 303-ФЗ "О внесении изменений в отдельные законодательные акты Российской Федерации по вопросу охраны здоровья граждан от последствий потребления </w:t>
      </w:r>
      <w:proofErr w:type="spellStart"/>
      <w:r w:rsidRPr="00AC7402">
        <w:rPr>
          <w:rFonts w:ascii="Times New Roman" w:eastAsia="Times New Roman" w:hAnsi="Times New Roman" w:cs="Times New Roman"/>
          <w:color w:val="000000"/>
          <w:sz w:val="32"/>
          <w:szCs w:val="32"/>
        </w:rPr>
        <w:t>никотин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AC7402">
        <w:rPr>
          <w:rFonts w:ascii="Times New Roman" w:eastAsia="Times New Roman" w:hAnsi="Times New Roman" w:cs="Times New Roman"/>
          <w:color w:val="000000"/>
          <w:sz w:val="32"/>
          <w:szCs w:val="32"/>
        </w:rPr>
        <w:t>содержащей</w:t>
      </w:r>
      <w:proofErr w:type="spellEnd"/>
      <w:r w:rsidRPr="00AC74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продукции" (далее – Закон).</w:t>
      </w:r>
    </w:p>
    <w:p w:rsidR="00AC7402" w:rsidRDefault="00AC7402" w:rsidP="00AC740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4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Обращаем внимание, что Закон вносит изменения в Федеральный Закон от 23 февраля 2013 г. № 15-ФЗ "Об охране здоровья граждан от воздействия окружающего табачного дыма и последствий потребления табака" (далее – Закон № 15-ФЗ) и Кодекс Российской Федерации об административных правонарушениях (далее – </w:t>
      </w:r>
      <w:proofErr w:type="spellStart"/>
      <w:r w:rsidRPr="00AC7402">
        <w:rPr>
          <w:rFonts w:ascii="Times New Roman" w:eastAsia="Times New Roman" w:hAnsi="Times New Roman" w:cs="Times New Roman"/>
          <w:color w:val="000000"/>
          <w:sz w:val="32"/>
          <w:szCs w:val="32"/>
        </w:rPr>
        <w:t>КоАП</w:t>
      </w:r>
      <w:proofErr w:type="spellEnd"/>
      <w:r w:rsidRPr="00AC7402">
        <w:rPr>
          <w:rFonts w:ascii="Times New Roman" w:eastAsia="Times New Roman" w:hAnsi="Times New Roman" w:cs="Times New Roman"/>
          <w:color w:val="000000"/>
          <w:sz w:val="32"/>
          <w:szCs w:val="32"/>
        </w:rPr>
        <w:t>).</w:t>
      </w:r>
    </w:p>
    <w:p w:rsidR="00AC7402" w:rsidRPr="00AC7402" w:rsidRDefault="00AC7402" w:rsidP="00AC740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4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 Закон № 15-ФЗ (пункт 14 части 1 статьи 12) вводится отдельное положение о запрете с 30 октября 2020 г. потребления в помещениях, предназначенных для предоставления услуг общественного питания, </w:t>
      </w:r>
      <w:proofErr w:type="spellStart"/>
      <w:r w:rsidRPr="00AC7402">
        <w:rPr>
          <w:rFonts w:ascii="Times New Roman" w:eastAsia="Times New Roman" w:hAnsi="Times New Roman" w:cs="Times New Roman"/>
          <w:color w:val="000000"/>
          <w:sz w:val="32"/>
          <w:szCs w:val="32"/>
        </w:rPr>
        <w:t>никотин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AC7402">
        <w:rPr>
          <w:rFonts w:ascii="Times New Roman" w:eastAsia="Times New Roman" w:hAnsi="Times New Roman" w:cs="Times New Roman"/>
          <w:color w:val="000000"/>
          <w:sz w:val="32"/>
          <w:szCs w:val="32"/>
        </w:rPr>
        <w:t>содержащей</w:t>
      </w:r>
      <w:proofErr w:type="spellEnd"/>
      <w:r w:rsidRPr="00AC74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продукции и использования кальянов.</w:t>
      </w:r>
    </w:p>
    <w:p w:rsidR="00AC7402" w:rsidRPr="00AC7402" w:rsidRDefault="00AC7402" w:rsidP="00AC740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4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Пункт 6 Закона № 15-ФЗ в новой редакции, запрещающий курение табака или потребление </w:t>
      </w:r>
      <w:proofErr w:type="spellStart"/>
      <w:r w:rsidRPr="00AC7402">
        <w:rPr>
          <w:rFonts w:ascii="Times New Roman" w:eastAsia="Times New Roman" w:hAnsi="Times New Roman" w:cs="Times New Roman"/>
          <w:color w:val="000000"/>
          <w:sz w:val="32"/>
          <w:szCs w:val="32"/>
        </w:rPr>
        <w:t>никотин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AC7402">
        <w:rPr>
          <w:rFonts w:ascii="Times New Roman" w:eastAsia="Times New Roman" w:hAnsi="Times New Roman" w:cs="Times New Roman"/>
          <w:color w:val="000000"/>
          <w:sz w:val="32"/>
          <w:szCs w:val="32"/>
        </w:rPr>
        <w:t>содержащей</w:t>
      </w:r>
      <w:proofErr w:type="spellEnd"/>
      <w:r w:rsidRPr="00AC74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продукции в помещениях, предназначенных для предоставления бытовых услуг, услуг торговли, помещениях рынков, в нестационарных торговых объектах, вступает в силу с 28 января 2021 г.</w:t>
      </w:r>
    </w:p>
    <w:p w:rsidR="00AC7402" w:rsidRPr="00AC7402" w:rsidRDefault="00AC7402" w:rsidP="00AC740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4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Наряду с этим, излагаются в следующих редакциях наименования статей </w:t>
      </w:r>
      <w:proofErr w:type="spellStart"/>
      <w:r w:rsidRPr="00AC7402">
        <w:rPr>
          <w:rFonts w:ascii="Times New Roman" w:eastAsia="Times New Roman" w:hAnsi="Times New Roman" w:cs="Times New Roman"/>
          <w:color w:val="000000"/>
          <w:sz w:val="32"/>
          <w:szCs w:val="32"/>
        </w:rPr>
        <w:t>КоАП</w:t>
      </w:r>
      <w:proofErr w:type="spellEnd"/>
      <w:r w:rsidRPr="00AC74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6.24 – "Нарушение установленного Федеральным Законом запрета курения табака, потребления </w:t>
      </w:r>
      <w:proofErr w:type="spellStart"/>
      <w:r w:rsidRPr="00AC7402">
        <w:rPr>
          <w:rFonts w:ascii="Times New Roman" w:eastAsia="Times New Roman" w:hAnsi="Times New Roman" w:cs="Times New Roman"/>
          <w:color w:val="000000"/>
          <w:sz w:val="32"/>
          <w:szCs w:val="32"/>
        </w:rPr>
        <w:t>никотин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AC7402">
        <w:rPr>
          <w:rFonts w:ascii="Times New Roman" w:eastAsia="Times New Roman" w:hAnsi="Times New Roman" w:cs="Times New Roman"/>
          <w:color w:val="000000"/>
          <w:sz w:val="32"/>
          <w:szCs w:val="32"/>
        </w:rPr>
        <w:t>содержащей</w:t>
      </w:r>
      <w:proofErr w:type="spellEnd"/>
      <w:r w:rsidRPr="00AC74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продукции или использования кальянов на отдельных территориях, в помещениях и на объектах";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</w:t>
      </w:r>
      <w:proofErr w:type="gramStart"/>
      <w:r w:rsidRPr="00AC7402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6.25 – "Несоблюдение требований к знаку о запрете курения табака, потребления </w:t>
      </w:r>
      <w:proofErr w:type="spellStart"/>
      <w:r w:rsidRPr="00AC7402">
        <w:rPr>
          <w:rFonts w:ascii="Times New Roman" w:eastAsia="Times New Roman" w:hAnsi="Times New Roman" w:cs="Times New Roman"/>
          <w:color w:val="000000"/>
          <w:sz w:val="32"/>
          <w:szCs w:val="32"/>
        </w:rPr>
        <w:t>никотин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AC7402">
        <w:rPr>
          <w:rFonts w:ascii="Times New Roman" w:eastAsia="Times New Roman" w:hAnsi="Times New Roman" w:cs="Times New Roman"/>
          <w:color w:val="000000"/>
          <w:sz w:val="32"/>
          <w:szCs w:val="32"/>
        </w:rPr>
        <w:t>содержащей</w:t>
      </w:r>
      <w:proofErr w:type="spellEnd"/>
      <w:r w:rsidRPr="00AC74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продукции или использования кальянов, к выделению и оснащению специальных мест для курения табака, потребления </w:t>
      </w:r>
      <w:proofErr w:type="spellStart"/>
      <w:r w:rsidRPr="00AC7402">
        <w:rPr>
          <w:rFonts w:ascii="Times New Roman" w:eastAsia="Times New Roman" w:hAnsi="Times New Roman" w:cs="Times New Roman"/>
          <w:color w:val="000000"/>
          <w:sz w:val="32"/>
          <w:szCs w:val="32"/>
        </w:rPr>
        <w:t>никотин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AC7402">
        <w:rPr>
          <w:rFonts w:ascii="Times New Roman" w:eastAsia="Times New Roman" w:hAnsi="Times New Roman" w:cs="Times New Roman"/>
          <w:color w:val="000000"/>
          <w:sz w:val="32"/>
          <w:szCs w:val="32"/>
        </w:rPr>
        <w:t>содержащей</w:t>
      </w:r>
      <w:proofErr w:type="spellEnd"/>
      <w:r w:rsidRPr="00AC74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продукции или использования кальянов либо неисполнение обязанностей по контролю за соблюдением норм законодательства в </w:t>
      </w:r>
      <w:proofErr w:type="spellStart"/>
      <w:r w:rsidRPr="00AC7402">
        <w:rPr>
          <w:rFonts w:ascii="Times New Roman" w:eastAsia="Times New Roman" w:hAnsi="Times New Roman" w:cs="Times New Roman"/>
          <w:color w:val="000000"/>
          <w:sz w:val="32"/>
          <w:szCs w:val="32"/>
        </w:rPr>
        <w:t>сфереохраны</w:t>
      </w:r>
      <w:proofErr w:type="spellEnd"/>
      <w:r w:rsidRPr="00AC74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Pr="00AC7402">
        <w:rPr>
          <w:rFonts w:ascii="Times New Roman" w:eastAsia="Times New Roman" w:hAnsi="Times New Roman" w:cs="Times New Roman"/>
          <w:color w:val="000000"/>
          <w:sz w:val="32"/>
          <w:szCs w:val="32"/>
        </w:rPr>
        <w:t>никотин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AC7402">
        <w:rPr>
          <w:rFonts w:ascii="Times New Roman" w:eastAsia="Times New Roman" w:hAnsi="Times New Roman" w:cs="Times New Roman"/>
          <w:color w:val="000000"/>
          <w:sz w:val="32"/>
          <w:szCs w:val="32"/>
        </w:rPr>
        <w:t>содержащей</w:t>
      </w:r>
      <w:proofErr w:type="spellEnd"/>
      <w:r w:rsidRPr="00AC74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продукции".</w:t>
      </w:r>
      <w:proofErr w:type="gramEnd"/>
      <w:r w:rsidRPr="00AC74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Названные статьи </w:t>
      </w:r>
      <w:proofErr w:type="spellStart"/>
      <w:r w:rsidRPr="00AC7402">
        <w:rPr>
          <w:rFonts w:ascii="Times New Roman" w:eastAsia="Times New Roman" w:hAnsi="Times New Roman" w:cs="Times New Roman"/>
          <w:color w:val="000000"/>
          <w:sz w:val="32"/>
          <w:szCs w:val="32"/>
        </w:rPr>
        <w:t>КоАП</w:t>
      </w:r>
      <w:proofErr w:type="spellEnd"/>
      <w:r w:rsidRPr="00AC74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указанных редакциях вступают в силу с 28 января 2021 г.</w:t>
      </w:r>
    </w:p>
    <w:p w:rsidR="00AC7402" w:rsidRPr="00AC7402" w:rsidRDefault="00AC7402" w:rsidP="00AC740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4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Таким образом, запрет распространяется на любые кальяны, независимо от вида используемых кальянных смесей, а также на широкий спектр </w:t>
      </w:r>
      <w:proofErr w:type="spellStart"/>
      <w:r w:rsidRPr="00AC7402">
        <w:rPr>
          <w:rFonts w:ascii="Times New Roman" w:eastAsia="Times New Roman" w:hAnsi="Times New Roman" w:cs="Times New Roman"/>
          <w:color w:val="000000"/>
          <w:sz w:val="32"/>
          <w:szCs w:val="32"/>
        </w:rPr>
        <w:t>никотин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AC7402">
        <w:rPr>
          <w:rFonts w:ascii="Times New Roman" w:eastAsia="Times New Roman" w:hAnsi="Times New Roman" w:cs="Times New Roman"/>
          <w:color w:val="000000"/>
          <w:sz w:val="32"/>
          <w:szCs w:val="32"/>
        </w:rPr>
        <w:t>содержащей</w:t>
      </w:r>
      <w:proofErr w:type="spellEnd"/>
      <w:r w:rsidRPr="00AC74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продукции, в том числе электронные испарители, электронные сигареты, "</w:t>
      </w:r>
      <w:proofErr w:type="spellStart"/>
      <w:r w:rsidRPr="00AC7402">
        <w:rPr>
          <w:rFonts w:ascii="Times New Roman" w:eastAsia="Times New Roman" w:hAnsi="Times New Roman" w:cs="Times New Roman"/>
          <w:color w:val="000000"/>
          <w:sz w:val="32"/>
          <w:szCs w:val="32"/>
        </w:rPr>
        <w:t>вейпы</w:t>
      </w:r>
      <w:proofErr w:type="spellEnd"/>
      <w:r w:rsidRPr="00AC7402">
        <w:rPr>
          <w:rFonts w:ascii="Times New Roman" w:eastAsia="Times New Roman" w:hAnsi="Times New Roman" w:cs="Times New Roman"/>
          <w:color w:val="000000"/>
          <w:sz w:val="32"/>
          <w:szCs w:val="32"/>
        </w:rPr>
        <w:t>", "IQOS", "</w:t>
      </w:r>
      <w:proofErr w:type="spellStart"/>
      <w:r w:rsidRPr="00AC7402">
        <w:rPr>
          <w:rFonts w:ascii="Times New Roman" w:eastAsia="Times New Roman" w:hAnsi="Times New Roman" w:cs="Times New Roman"/>
          <w:color w:val="000000"/>
          <w:sz w:val="32"/>
          <w:szCs w:val="32"/>
        </w:rPr>
        <w:t>glo</w:t>
      </w:r>
      <w:proofErr w:type="spellEnd"/>
      <w:r w:rsidRPr="00AC7402">
        <w:rPr>
          <w:rFonts w:ascii="Times New Roman" w:eastAsia="Times New Roman" w:hAnsi="Times New Roman" w:cs="Times New Roman"/>
          <w:color w:val="000000"/>
          <w:sz w:val="32"/>
          <w:szCs w:val="32"/>
        </w:rPr>
        <w:t>", "REVO" и т.д.</w:t>
      </w:r>
    </w:p>
    <w:p w:rsidR="00B21F57" w:rsidRPr="00AC7402" w:rsidRDefault="00B21F57" w:rsidP="00AC7402">
      <w:pPr>
        <w:spacing w:after="0"/>
        <w:rPr>
          <w:rFonts w:ascii="Times New Roman" w:hAnsi="Times New Roman" w:cs="Times New Roman"/>
        </w:rPr>
      </w:pPr>
    </w:p>
    <w:sectPr w:rsidR="00B21F57" w:rsidRPr="00AC7402" w:rsidSect="00AC74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7402"/>
    <w:rsid w:val="00AC7402"/>
    <w:rsid w:val="00B21F57"/>
    <w:rsid w:val="00F06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74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4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C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0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2020-08-20T07:12:00Z</dcterms:created>
  <dcterms:modified xsi:type="dcterms:W3CDTF">2020-08-20T07:32:00Z</dcterms:modified>
</cp:coreProperties>
</file>