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E61DF6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ИЗВЕЩЕНИЕ</w:t>
      </w:r>
    </w:p>
    <w:p w:rsidR="00647A69" w:rsidRPr="00E61DF6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 возможности предоставления земельного участка </w:t>
      </w:r>
    </w:p>
    <w:p w:rsidR="003514A4" w:rsidRPr="00E61DF6" w:rsidRDefault="003514A4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A32CF8" w:rsidRPr="00E61DF6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соответствии со статьей 39.18 Земельного кодекса Российской Федерации администрация Хадыженского городского поселения Апшеронского района (</w:t>
      </w:r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далее</w:t>
      </w:r>
      <w:r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ого</w:t>
      </w:r>
      <w:r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участк</w:t>
      </w:r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государственная собственность на которы</w:t>
      </w:r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й</w:t>
      </w:r>
      <w:r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не разграничена, </w:t>
      </w:r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из земель населенных пунктов с видом разрешенного использования: </w:t>
      </w:r>
      <w:r w:rsidR="00E508B3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Для индивидуального жилищного строительства</w:t>
      </w:r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с кадастровым номером 23:02:</w:t>
      </w:r>
      <w:r w:rsidR="00E508B3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0604003:67</w:t>
      </w:r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общей площадью </w:t>
      </w:r>
      <w:r w:rsidR="00E508B3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1000</w:t>
      </w:r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кв</w:t>
      </w:r>
      <w:proofErr w:type="gramStart"/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.м</w:t>
      </w:r>
      <w:proofErr w:type="spellEnd"/>
      <w:proofErr w:type="gramEnd"/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расположенный по адресу: Краснодарский край, Апшеронский район, г. Хадыженск, </w:t>
      </w:r>
      <w:r w:rsidR="00E508B3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ул. </w:t>
      </w:r>
      <w:proofErr w:type="gramStart"/>
      <w:r w:rsidR="00E508B3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Яблоневая</w:t>
      </w:r>
      <w:proofErr w:type="gramEnd"/>
      <w:r w:rsidR="00E508B3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17</w:t>
      </w:r>
      <w:r w:rsidR="00475F7C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A32CF8" w:rsidRPr="00E61DF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475F7C" w:rsidRPr="00E61DF6" w:rsidRDefault="00E508B3" w:rsidP="00E508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Часть земельного участка </w:t>
      </w:r>
      <w:r w:rsidR="00A32CF8"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расположена в </w:t>
      </w:r>
      <w:r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Зон</w:t>
      </w:r>
      <w:r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е</w:t>
      </w:r>
      <w:r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 подтопления территории г. Хадыженск, Хадыженского городского поселения и ст. Кабардинская Кабардинского сельского поселения Апшеронского района Краснодарского края при половодьях и паводках р. </w:t>
      </w:r>
      <w:proofErr w:type="spellStart"/>
      <w:r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Пшиш</w:t>
      </w:r>
      <w:proofErr w:type="spellEnd"/>
      <w:r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 (Пшик)</w:t>
      </w:r>
      <w:r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 (левый берег) 1% обеспеченности </w:t>
      </w:r>
      <w:r w:rsidR="00255C67"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 xml:space="preserve">(Реестровый номер: </w:t>
      </w:r>
      <w:r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23:02-6.821</w:t>
      </w:r>
      <w:r w:rsidR="00255C67"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)</w:t>
      </w:r>
      <w:r w:rsidR="00A32CF8" w:rsidRPr="00E61DF6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.</w:t>
      </w:r>
    </w:p>
    <w:p w:rsidR="00255C67" w:rsidRPr="00E61DF6" w:rsidRDefault="00E508B3" w:rsidP="00255C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proofErr w:type="gramStart"/>
      <w:r w:rsidRPr="00E61DF6">
        <w:rPr>
          <w:rFonts w:ascii="Times New Roman" w:hAnsi="Times New Roman" w:cs="Times New Roman"/>
          <w:i/>
          <w:spacing w:val="-4"/>
          <w:sz w:val="26"/>
          <w:szCs w:val="26"/>
        </w:rPr>
        <w:t>В соответствии со ст. 67.1 п. 6 Водного кодекса РФ в границах зон затопления, подтопления, в соответствии с законодательством РФ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  <w:proofErr w:type="gramEnd"/>
      <w:r w:rsidRPr="00E61DF6">
        <w:rPr>
          <w:rFonts w:ascii="Times New Roman" w:hAnsi="Times New Roman" w:cs="Times New Roman"/>
          <w:i/>
          <w:spacing w:val="-4"/>
          <w:sz w:val="26"/>
          <w:szCs w:val="26"/>
        </w:rPr>
        <w:t xml:space="preserve">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</w:r>
    </w:p>
    <w:p w:rsidR="00255C67" w:rsidRPr="00E61DF6" w:rsidRDefault="00255C67" w:rsidP="00255C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DF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E61DF6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E61DF6">
        <w:rPr>
          <w:rFonts w:ascii="Times New Roman" w:hAnsi="Times New Roman" w:cs="Times New Roman"/>
          <w:sz w:val="26"/>
          <w:szCs w:val="26"/>
        </w:rPr>
        <w:t xml:space="preserve">, 33, по рабочим дням с </w:t>
      </w:r>
      <w:r w:rsidR="00E61DF6" w:rsidRPr="00E61DF6">
        <w:rPr>
          <w:rFonts w:ascii="Times New Roman" w:hAnsi="Times New Roman" w:cs="Times New Roman"/>
          <w:b/>
          <w:sz w:val="26"/>
          <w:szCs w:val="26"/>
        </w:rPr>
        <w:t>20</w:t>
      </w:r>
      <w:r w:rsidRPr="00E61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DF6" w:rsidRPr="00E61DF6">
        <w:rPr>
          <w:rFonts w:ascii="Times New Roman" w:hAnsi="Times New Roman" w:cs="Times New Roman"/>
          <w:b/>
          <w:sz w:val="26"/>
          <w:szCs w:val="26"/>
        </w:rPr>
        <w:t>мая</w:t>
      </w:r>
      <w:r w:rsidRPr="00E61DF6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Pr="00E61DF6">
        <w:rPr>
          <w:rFonts w:ascii="Times New Roman" w:hAnsi="Times New Roman" w:cs="Times New Roman"/>
          <w:sz w:val="26"/>
          <w:szCs w:val="26"/>
        </w:rPr>
        <w:t xml:space="preserve"> по </w:t>
      </w:r>
      <w:r w:rsidR="00E61DF6" w:rsidRPr="00E61DF6">
        <w:rPr>
          <w:rFonts w:ascii="Times New Roman" w:hAnsi="Times New Roman" w:cs="Times New Roman"/>
          <w:b/>
          <w:sz w:val="26"/>
          <w:szCs w:val="26"/>
        </w:rPr>
        <w:t>18</w:t>
      </w:r>
      <w:r w:rsidRPr="00E61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DF6" w:rsidRPr="00E61DF6">
        <w:rPr>
          <w:rFonts w:ascii="Times New Roman" w:hAnsi="Times New Roman" w:cs="Times New Roman"/>
          <w:b/>
          <w:sz w:val="26"/>
          <w:szCs w:val="26"/>
        </w:rPr>
        <w:t>июня</w:t>
      </w:r>
      <w:r w:rsidRPr="00E61DF6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  <w:r w:rsidRPr="00E61DF6">
        <w:rPr>
          <w:rFonts w:ascii="Times New Roman" w:hAnsi="Times New Roman" w:cs="Times New Roman"/>
          <w:sz w:val="26"/>
          <w:szCs w:val="26"/>
        </w:rPr>
        <w:t>в рабочее время.</w:t>
      </w:r>
    </w:p>
    <w:p w:rsidR="00255C67" w:rsidRPr="00E61DF6" w:rsidRDefault="00255C67" w:rsidP="00255C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DF6">
        <w:rPr>
          <w:rFonts w:ascii="Times New Roman" w:hAnsi="Times New Roman" w:cs="Times New Roman"/>
          <w:sz w:val="26"/>
          <w:szCs w:val="26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E61DF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61DF6">
        <w:rPr>
          <w:rFonts w:ascii="Times New Roman" w:hAnsi="Times New Roman" w:cs="Times New Roman"/>
          <w:sz w:val="26"/>
          <w:szCs w:val="26"/>
        </w:rPr>
        <w:t xml:space="preserve"> 17-00 перерыв с 13-00 до 14-00; суббота, воскресенье – выходной. </w:t>
      </w:r>
    </w:p>
    <w:p w:rsidR="00255C67" w:rsidRPr="00E61DF6" w:rsidRDefault="00255C67" w:rsidP="00255C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1DF6">
        <w:rPr>
          <w:rFonts w:ascii="Times New Roman" w:hAnsi="Times New Roman" w:cs="Times New Roman"/>
          <w:sz w:val="26"/>
          <w:szCs w:val="26"/>
        </w:rPr>
        <w:t xml:space="preserve">Дата окончания приема заявлений </w:t>
      </w:r>
      <w:r w:rsidRPr="00E61DF6">
        <w:rPr>
          <w:rFonts w:ascii="Times New Roman" w:hAnsi="Times New Roman" w:cs="Times New Roman"/>
          <w:b/>
          <w:sz w:val="26"/>
          <w:szCs w:val="26"/>
        </w:rPr>
        <w:t>17:00 часов «_</w:t>
      </w:r>
      <w:r w:rsidR="00E61DF6" w:rsidRPr="00E61DF6">
        <w:rPr>
          <w:rFonts w:ascii="Times New Roman" w:hAnsi="Times New Roman" w:cs="Times New Roman"/>
          <w:b/>
          <w:sz w:val="26"/>
          <w:szCs w:val="26"/>
        </w:rPr>
        <w:t>18</w:t>
      </w:r>
      <w:r w:rsidRPr="00E61DF6">
        <w:rPr>
          <w:rFonts w:ascii="Times New Roman" w:hAnsi="Times New Roman" w:cs="Times New Roman"/>
          <w:b/>
          <w:sz w:val="26"/>
          <w:szCs w:val="26"/>
        </w:rPr>
        <w:t>_»_</w:t>
      </w:r>
      <w:r w:rsidR="00E61DF6" w:rsidRPr="00E61DF6">
        <w:rPr>
          <w:rFonts w:ascii="Times New Roman" w:hAnsi="Times New Roman" w:cs="Times New Roman"/>
          <w:b/>
          <w:sz w:val="26"/>
          <w:szCs w:val="26"/>
        </w:rPr>
        <w:t>июня</w:t>
      </w:r>
      <w:r w:rsidRPr="00E61DF6">
        <w:rPr>
          <w:rFonts w:ascii="Times New Roman" w:hAnsi="Times New Roman" w:cs="Times New Roman"/>
          <w:b/>
          <w:sz w:val="26"/>
          <w:szCs w:val="26"/>
        </w:rPr>
        <w:t>_2021 г.</w:t>
      </w:r>
    </w:p>
    <w:p w:rsidR="00255C67" w:rsidRPr="00E61DF6" w:rsidRDefault="00255C67" w:rsidP="00255C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DF6"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земельного участка граждане, заинтересованные в предоставлении земельного участка, могут обратиться в администрацию Хадыженского городского поселения Апшеронского района по адресу: Краснодарский край, Апшеронский район, г. Хадыженск, ул. Школьная, 33, </w:t>
      </w:r>
      <w:proofErr w:type="spellStart"/>
      <w:r w:rsidRPr="00E61DF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61DF6">
        <w:rPr>
          <w:rFonts w:ascii="Times New Roman" w:hAnsi="Times New Roman" w:cs="Times New Roman"/>
          <w:sz w:val="26"/>
          <w:szCs w:val="26"/>
        </w:rPr>
        <w:t xml:space="preserve">. № 11, по рабочим дням: понедельник – четверг: с 09-00 до 18-00, перерыв с 13-00 до 14-00; пятница с 09-00 </w:t>
      </w:r>
      <w:proofErr w:type="gramStart"/>
      <w:r w:rsidRPr="00E61DF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61DF6">
        <w:rPr>
          <w:rFonts w:ascii="Times New Roman" w:hAnsi="Times New Roman" w:cs="Times New Roman"/>
          <w:sz w:val="26"/>
          <w:szCs w:val="26"/>
        </w:rPr>
        <w:t xml:space="preserve"> 17-00 перерыв с 13-00 до 14-00.</w:t>
      </w:r>
      <w:bookmarkStart w:id="0" w:name="_GoBack"/>
      <w:bookmarkEnd w:id="0"/>
    </w:p>
    <w:sectPr w:rsidR="00255C67" w:rsidRPr="00E6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255C67"/>
    <w:rsid w:val="003514A4"/>
    <w:rsid w:val="00380376"/>
    <w:rsid w:val="00400867"/>
    <w:rsid w:val="00427CFB"/>
    <w:rsid w:val="004303C4"/>
    <w:rsid w:val="00441F06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D4F14"/>
    <w:rsid w:val="00601FC2"/>
    <w:rsid w:val="006137AB"/>
    <w:rsid w:val="00627ED5"/>
    <w:rsid w:val="00647A69"/>
    <w:rsid w:val="00713D21"/>
    <w:rsid w:val="007C119C"/>
    <w:rsid w:val="008156EF"/>
    <w:rsid w:val="008304F8"/>
    <w:rsid w:val="008666EC"/>
    <w:rsid w:val="00895DA1"/>
    <w:rsid w:val="008B251F"/>
    <w:rsid w:val="008E063E"/>
    <w:rsid w:val="00916316"/>
    <w:rsid w:val="0092161A"/>
    <w:rsid w:val="009230BE"/>
    <w:rsid w:val="009446D8"/>
    <w:rsid w:val="00A029E5"/>
    <w:rsid w:val="00A32CF8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508B3"/>
    <w:rsid w:val="00E61DF6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2021-05-19T09:21:00Z</cp:lastPrinted>
  <dcterms:created xsi:type="dcterms:W3CDTF">2020-01-20T13:32:00Z</dcterms:created>
  <dcterms:modified xsi:type="dcterms:W3CDTF">2021-05-19T09:21:00Z</dcterms:modified>
</cp:coreProperties>
</file>