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75" w:rsidRDefault="00896175" w:rsidP="000229F6">
      <w:pPr>
        <w:jc w:val="right"/>
        <w:rPr>
          <w:sz w:val="28"/>
          <w:szCs w:val="28"/>
        </w:rPr>
      </w:pPr>
    </w:p>
    <w:p w:rsidR="00D140EF" w:rsidRPr="00124FB0" w:rsidRDefault="00D140EF" w:rsidP="00D140EF">
      <w:pPr>
        <w:jc w:val="center"/>
        <w:rPr>
          <w:b/>
          <w:sz w:val="28"/>
          <w:szCs w:val="28"/>
        </w:rPr>
      </w:pPr>
      <w:r w:rsidRPr="00124FB0">
        <w:rPr>
          <w:b/>
          <w:sz w:val="28"/>
          <w:szCs w:val="28"/>
        </w:rPr>
        <w:t>ИЗВЕЩЕНИЕ</w:t>
      </w:r>
    </w:p>
    <w:p w:rsidR="0047483E" w:rsidRPr="00124FB0" w:rsidRDefault="00D140EF" w:rsidP="00D140EF">
      <w:pPr>
        <w:jc w:val="center"/>
        <w:rPr>
          <w:rFonts w:ascii="Symbol" w:hAnsi="Symbol"/>
          <w:b/>
          <w:sz w:val="28"/>
          <w:szCs w:val="28"/>
        </w:rPr>
      </w:pPr>
      <w:r w:rsidRPr="00124FB0">
        <w:rPr>
          <w:b/>
          <w:sz w:val="28"/>
          <w:szCs w:val="28"/>
        </w:rPr>
        <w:t xml:space="preserve">о </w:t>
      </w:r>
      <w:r w:rsidR="00001F58" w:rsidRPr="00124FB0">
        <w:rPr>
          <w:b/>
          <w:sz w:val="28"/>
          <w:szCs w:val="28"/>
        </w:rPr>
        <w:t xml:space="preserve">возможности предоставления </w:t>
      </w:r>
      <w:r w:rsidRPr="00124FB0">
        <w:rPr>
          <w:b/>
          <w:sz w:val="28"/>
          <w:szCs w:val="28"/>
        </w:rPr>
        <w:t xml:space="preserve">земельного участка </w:t>
      </w:r>
      <w:r w:rsidR="00124FB0" w:rsidRPr="00124FB0">
        <w:rPr>
          <w:b/>
          <w:sz w:val="28"/>
          <w:szCs w:val="28"/>
        </w:rPr>
        <w:t xml:space="preserve">из земель населенных пунктов </w:t>
      </w:r>
      <w:r w:rsidR="00956B24" w:rsidRPr="00124FB0">
        <w:rPr>
          <w:b/>
          <w:sz w:val="28"/>
          <w:szCs w:val="28"/>
        </w:rPr>
        <w:t xml:space="preserve">гражданам для </w:t>
      </w:r>
      <w:r w:rsidR="00401417">
        <w:rPr>
          <w:b/>
          <w:sz w:val="28"/>
          <w:szCs w:val="28"/>
        </w:rPr>
        <w:t>индивидуального жилищного строительства</w:t>
      </w:r>
    </w:p>
    <w:p w:rsidR="00D140EF" w:rsidRDefault="00956B24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0D7A" w:rsidRDefault="001A0D7A" w:rsidP="007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D7A">
        <w:rPr>
          <w:rFonts w:ascii="Times New Roman" w:hAnsi="Times New Roman" w:cs="Times New Roman"/>
          <w:sz w:val="28"/>
          <w:szCs w:val="28"/>
        </w:rPr>
        <w:t xml:space="preserve">Администрация Хадыженского городского поселения Апшеронского района информирует о возможности предоставления в аренду сроком на 20 лет земельного участка </w:t>
      </w:r>
      <w:r w:rsidR="00401417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401417" w:rsidRPr="001A0D7A">
        <w:rPr>
          <w:rFonts w:ascii="Times New Roman" w:hAnsi="Times New Roman" w:cs="Times New Roman"/>
          <w:sz w:val="28"/>
          <w:szCs w:val="28"/>
        </w:rPr>
        <w:t xml:space="preserve"> </w:t>
      </w:r>
      <w:r w:rsidR="00401417">
        <w:rPr>
          <w:rFonts w:ascii="Times New Roman" w:hAnsi="Times New Roman" w:cs="Times New Roman"/>
          <w:sz w:val="28"/>
          <w:szCs w:val="28"/>
        </w:rPr>
        <w:t xml:space="preserve">из земель населенных пунктов, </w:t>
      </w:r>
      <w:r w:rsidRPr="001A0D7A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="00D00F91">
        <w:rPr>
          <w:rFonts w:ascii="Times New Roman" w:hAnsi="Times New Roman" w:cs="Times New Roman"/>
          <w:sz w:val="28"/>
          <w:szCs w:val="28"/>
        </w:rPr>
        <w:t xml:space="preserve"> (ориентир)</w:t>
      </w:r>
      <w:r w:rsidRPr="001A0D7A">
        <w:rPr>
          <w:rFonts w:ascii="Times New Roman" w:hAnsi="Times New Roman" w:cs="Times New Roman"/>
          <w:sz w:val="28"/>
          <w:szCs w:val="28"/>
        </w:rPr>
        <w:t>: Краснодарский  край, Апшеро</w:t>
      </w:r>
      <w:r w:rsidR="00495F71">
        <w:rPr>
          <w:rFonts w:ascii="Times New Roman" w:hAnsi="Times New Roman" w:cs="Times New Roman"/>
          <w:sz w:val="28"/>
          <w:szCs w:val="28"/>
        </w:rPr>
        <w:t>нский район,</w:t>
      </w:r>
      <w:r w:rsidRPr="001A0D7A">
        <w:rPr>
          <w:rFonts w:ascii="Times New Roman" w:hAnsi="Times New Roman" w:cs="Times New Roman"/>
          <w:sz w:val="28"/>
          <w:szCs w:val="28"/>
        </w:rPr>
        <w:t xml:space="preserve"> </w:t>
      </w:r>
      <w:r w:rsidR="00401417">
        <w:rPr>
          <w:rFonts w:ascii="Times New Roman" w:hAnsi="Times New Roman" w:cs="Times New Roman"/>
          <w:sz w:val="28"/>
          <w:szCs w:val="28"/>
        </w:rPr>
        <w:t>г. Хадыженск</w:t>
      </w:r>
      <w:r w:rsidRPr="001A0D7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401417">
        <w:rPr>
          <w:rFonts w:ascii="Times New Roman" w:hAnsi="Times New Roman" w:cs="Times New Roman"/>
          <w:sz w:val="28"/>
          <w:szCs w:val="28"/>
        </w:rPr>
        <w:t>Байкальская</w:t>
      </w:r>
      <w:proofErr w:type="gramEnd"/>
      <w:r w:rsidR="00D00F91">
        <w:rPr>
          <w:rFonts w:ascii="Times New Roman" w:hAnsi="Times New Roman" w:cs="Times New Roman"/>
          <w:sz w:val="28"/>
          <w:szCs w:val="28"/>
        </w:rPr>
        <w:t>, б/н</w:t>
      </w:r>
      <w:r w:rsidR="002F30AA">
        <w:rPr>
          <w:rFonts w:ascii="Times New Roman" w:hAnsi="Times New Roman" w:cs="Times New Roman"/>
          <w:sz w:val="28"/>
          <w:szCs w:val="28"/>
        </w:rPr>
        <w:t xml:space="preserve"> </w:t>
      </w:r>
      <w:r w:rsidRPr="001A0D7A">
        <w:rPr>
          <w:rFonts w:ascii="Times New Roman" w:hAnsi="Times New Roman" w:cs="Times New Roman"/>
          <w:sz w:val="28"/>
          <w:szCs w:val="28"/>
        </w:rPr>
        <w:t>в границах кадастрового квартала 23:02:</w:t>
      </w:r>
      <w:r w:rsidR="00401417">
        <w:rPr>
          <w:rFonts w:ascii="Times New Roman" w:hAnsi="Times New Roman" w:cs="Times New Roman"/>
          <w:sz w:val="28"/>
          <w:szCs w:val="28"/>
        </w:rPr>
        <w:t>0604002</w:t>
      </w:r>
      <w:r w:rsidRPr="001A0D7A">
        <w:rPr>
          <w:rFonts w:ascii="Times New Roman" w:hAnsi="Times New Roman" w:cs="Times New Roman"/>
          <w:sz w:val="28"/>
          <w:szCs w:val="28"/>
        </w:rPr>
        <w:t xml:space="preserve">, ориентировочной площадью </w:t>
      </w:r>
      <w:r w:rsidR="00401417">
        <w:rPr>
          <w:rFonts w:ascii="Times New Roman" w:hAnsi="Times New Roman" w:cs="Times New Roman"/>
          <w:sz w:val="28"/>
          <w:szCs w:val="28"/>
        </w:rPr>
        <w:t>900</w:t>
      </w:r>
      <w:r w:rsidRPr="001A0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D7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A0D7A">
        <w:rPr>
          <w:rFonts w:ascii="Times New Roman" w:hAnsi="Times New Roman" w:cs="Times New Roman"/>
          <w:sz w:val="28"/>
          <w:szCs w:val="28"/>
        </w:rPr>
        <w:t>.</w:t>
      </w:r>
    </w:p>
    <w:p w:rsidR="003305A8" w:rsidRPr="00FF1672" w:rsidRDefault="00495F71" w:rsidP="00330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вправе подавать заявления о намерении участвовать в аукционе на право заключения договора аренды земельного участка. 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672">
        <w:rPr>
          <w:rFonts w:ascii="Times New Roman" w:hAnsi="Times New Roman" w:cs="Times New Roman"/>
          <w:sz w:val="28"/>
          <w:szCs w:val="28"/>
        </w:rPr>
        <w:t xml:space="preserve"> </w:t>
      </w:r>
      <w:r w:rsidR="003305A8" w:rsidRPr="00FF1672">
        <w:rPr>
          <w:rFonts w:ascii="Times New Roman" w:hAnsi="Times New Roman" w:cs="Times New Roman"/>
          <w:sz w:val="28"/>
          <w:szCs w:val="28"/>
        </w:rPr>
        <w:t xml:space="preserve">по рабочим дням с </w:t>
      </w:r>
      <w:r w:rsidR="00401417">
        <w:rPr>
          <w:rFonts w:ascii="Times New Roman" w:hAnsi="Times New Roman" w:cs="Times New Roman"/>
          <w:b/>
          <w:sz w:val="28"/>
          <w:szCs w:val="28"/>
        </w:rPr>
        <w:t>22 августа</w:t>
      </w:r>
      <w:r w:rsidR="003305A8" w:rsidRPr="003305A8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3305A8" w:rsidRPr="00FF1672">
        <w:rPr>
          <w:rFonts w:ascii="Times New Roman" w:hAnsi="Times New Roman" w:cs="Times New Roman"/>
          <w:sz w:val="28"/>
          <w:szCs w:val="28"/>
        </w:rPr>
        <w:t xml:space="preserve"> по </w:t>
      </w:r>
      <w:r w:rsidR="00401417">
        <w:rPr>
          <w:rFonts w:ascii="Times New Roman" w:hAnsi="Times New Roman" w:cs="Times New Roman"/>
          <w:b/>
          <w:sz w:val="28"/>
          <w:szCs w:val="28"/>
        </w:rPr>
        <w:t>20</w:t>
      </w:r>
      <w:r w:rsidR="00330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417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3305A8" w:rsidRPr="00FF167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305A8">
        <w:rPr>
          <w:rFonts w:ascii="Times New Roman" w:hAnsi="Times New Roman" w:cs="Times New Roman"/>
          <w:b/>
          <w:sz w:val="28"/>
          <w:szCs w:val="28"/>
        </w:rPr>
        <w:t xml:space="preserve">9 года </w:t>
      </w:r>
      <w:r w:rsidR="003305A8" w:rsidRPr="00FF1672">
        <w:rPr>
          <w:rFonts w:ascii="Times New Roman" w:hAnsi="Times New Roman" w:cs="Times New Roman"/>
          <w:sz w:val="28"/>
          <w:szCs w:val="28"/>
        </w:rPr>
        <w:t>в рабочее время.</w:t>
      </w:r>
    </w:p>
    <w:p w:rsidR="003305A8" w:rsidRPr="00FF1672" w:rsidRDefault="003305A8" w:rsidP="00330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3305A8" w:rsidRDefault="003305A8" w:rsidP="003305A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Pr="00FF167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F1672">
        <w:rPr>
          <w:rFonts w:ascii="Times New Roman" w:hAnsi="Times New Roman" w:cs="Times New Roman"/>
          <w:b/>
          <w:sz w:val="28"/>
          <w:szCs w:val="28"/>
        </w:rPr>
        <w:t>:00 часов «_</w:t>
      </w:r>
      <w:r w:rsidR="00401417">
        <w:rPr>
          <w:rFonts w:ascii="Times New Roman" w:hAnsi="Times New Roman" w:cs="Times New Roman"/>
          <w:b/>
          <w:sz w:val="28"/>
          <w:szCs w:val="28"/>
        </w:rPr>
        <w:t>20</w:t>
      </w:r>
      <w:r w:rsidRPr="008666EC">
        <w:rPr>
          <w:rFonts w:ascii="Times New Roman" w:hAnsi="Times New Roman" w:cs="Times New Roman"/>
          <w:b/>
          <w:sz w:val="28"/>
          <w:szCs w:val="28"/>
        </w:rPr>
        <w:t>_»_</w:t>
      </w:r>
      <w:r w:rsidR="00401417">
        <w:rPr>
          <w:rFonts w:ascii="Times New Roman" w:hAnsi="Times New Roman" w:cs="Times New Roman"/>
          <w:b/>
          <w:sz w:val="28"/>
          <w:szCs w:val="28"/>
        </w:rPr>
        <w:t>сентября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_</w:t>
      </w:r>
      <w:r w:rsidRPr="00FF167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305A8" w:rsidRDefault="003305A8" w:rsidP="00330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>, могут обратиться в администрацию Хадыженского городского поселения Апшеронского района по адресу: 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</w:t>
      </w:r>
      <w:r w:rsidRPr="00FF1672">
        <w:rPr>
          <w:rFonts w:ascii="Times New Roman" w:hAnsi="Times New Roman" w:cs="Times New Roman"/>
          <w:sz w:val="28"/>
          <w:szCs w:val="28"/>
        </w:rPr>
        <w:t xml:space="preserve">г. Хадыженск, ул. Школьная,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по рабочим дням: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p w:rsidR="003305A8" w:rsidRDefault="003305A8" w:rsidP="003305A8">
      <w:pPr>
        <w:pStyle w:val="western"/>
        <w:spacing w:before="0" w:beforeAutospacing="0" w:after="0" w:afterAutospacing="0"/>
        <w:jc w:val="both"/>
      </w:pPr>
    </w:p>
    <w:sectPr w:rsidR="003305A8" w:rsidSect="00D140E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4C60"/>
    <w:multiLevelType w:val="hybridMultilevel"/>
    <w:tmpl w:val="87F0A2A6"/>
    <w:lvl w:ilvl="0" w:tplc="6D18B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EF"/>
    <w:rsid w:val="00001F58"/>
    <w:rsid w:val="000118FF"/>
    <w:rsid w:val="000147E1"/>
    <w:rsid w:val="000168B9"/>
    <w:rsid w:val="000229F6"/>
    <w:rsid w:val="00082C00"/>
    <w:rsid w:val="000A187E"/>
    <w:rsid w:val="000E6FB2"/>
    <w:rsid w:val="00124FB0"/>
    <w:rsid w:val="0013117E"/>
    <w:rsid w:val="00164398"/>
    <w:rsid w:val="00187966"/>
    <w:rsid w:val="001A0D7A"/>
    <w:rsid w:val="001E31C9"/>
    <w:rsid w:val="002544AD"/>
    <w:rsid w:val="002A2508"/>
    <w:rsid w:val="002F30AA"/>
    <w:rsid w:val="003305A8"/>
    <w:rsid w:val="00336FB8"/>
    <w:rsid w:val="003B24EB"/>
    <w:rsid w:val="003C26D2"/>
    <w:rsid w:val="003C6944"/>
    <w:rsid w:val="00401417"/>
    <w:rsid w:val="00405955"/>
    <w:rsid w:val="0047483E"/>
    <w:rsid w:val="00475613"/>
    <w:rsid w:val="00495F71"/>
    <w:rsid w:val="00593EE4"/>
    <w:rsid w:val="005B6A12"/>
    <w:rsid w:val="005F4DDE"/>
    <w:rsid w:val="00620BD1"/>
    <w:rsid w:val="006808C5"/>
    <w:rsid w:val="00680957"/>
    <w:rsid w:val="00683D7C"/>
    <w:rsid w:val="00690D3F"/>
    <w:rsid w:val="006A225E"/>
    <w:rsid w:val="006B47D3"/>
    <w:rsid w:val="007012CA"/>
    <w:rsid w:val="007574DA"/>
    <w:rsid w:val="007936AA"/>
    <w:rsid w:val="0079475E"/>
    <w:rsid w:val="007E7920"/>
    <w:rsid w:val="00896175"/>
    <w:rsid w:val="008C386F"/>
    <w:rsid w:val="008E5451"/>
    <w:rsid w:val="008E7307"/>
    <w:rsid w:val="00956B24"/>
    <w:rsid w:val="00980769"/>
    <w:rsid w:val="00997D70"/>
    <w:rsid w:val="00A05F05"/>
    <w:rsid w:val="00B163A7"/>
    <w:rsid w:val="00B30EC8"/>
    <w:rsid w:val="00B63CDF"/>
    <w:rsid w:val="00BF4F2E"/>
    <w:rsid w:val="00C17A2A"/>
    <w:rsid w:val="00C4662B"/>
    <w:rsid w:val="00CA08A5"/>
    <w:rsid w:val="00D00F91"/>
    <w:rsid w:val="00D140EF"/>
    <w:rsid w:val="00D37610"/>
    <w:rsid w:val="00D76651"/>
    <w:rsid w:val="00DD1104"/>
    <w:rsid w:val="00E05467"/>
    <w:rsid w:val="00E71638"/>
    <w:rsid w:val="00EE748D"/>
    <w:rsid w:val="00F518FD"/>
    <w:rsid w:val="00FC5FB3"/>
    <w:rsid w:val="00FD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05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05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30</cp:revision>
  <cp:lastPrinted>2016-11-23T13:27:00Z</cp:lastPrinted>
  <dcterms:created xsi:type="dcterms:W3CDTF">2016-07-29T12:14:00Z</dcterms:created>
  <dcterms:modified xsi:type="dcterms:W3CDTF">2019-08-16T13:26:00Z</dcterms:modified>
</cp:coreProperties>
</file>