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94" w:rsidRDefault="00D52794" w:rsidP="00D52794">
      <w:pPr>
        <w:pStyle w:val="9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АДМИНИСТРАЦИЯ ХАДЫЖЕНСКОГО ГОРОДСКОГО ПОСЕЛЕНИЯ</w:t>
      </w:r>
    </w:p>
    <w:p w:rsidR="00D52794" w:rsidRPr="00D52794" w:rsidRDefault="00D52794" w:rsidP="00D527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27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АПШЕРОНСКОГО РАЙОНА</w:t>
      </w:r>
      <w:r w:rsidRPr="00D5279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52794" w:rsidRPr="00D52794" w:rsidRDefault="00D52794" w:rsidP="00D52794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D52794">
        <w:rPr>
          <w:rFonts w:ascii="Times New Roman" w:hAnsi="Times New Roman" w:cs="Times New Roman"/>
          <w:b/>
          <w:sz w:val="36"/>
        </w:rPr>
        <w:t xml:space="preserve">                                  </w:t>
      </w:r>
      <w:r w:rsidRPr="00D52794">
        <w:rPr>
          <w:rFonts w:ascii="Times New Roman" w:hAnsi="Times New Roman" w:cs="Times New Roman"/>
          <w:b/>
          <w:sz w:val="36"/>
          <w:szCs w:val="36"/>
        </w:rPr>
        <w:t xml:space="preserve">РАСПОРЯЖЕНИЕ          </w:t>
      </w:r>
    </w:p>
    <w:p w:rsidR="00D52794" w:rsidRPr="00D52794" w:rsidRDefault="00D52794" w:rsidP="00D52794">
      <w:pPr>
        <w:jc w:val="both"/>
        <w:rPr>
          <w:rFonts w:ascii="Times New Roman" w:hAnsi="Times New Roman" w:cs="Times New Roman"/>
          <w:sz w:val="28"/>
          <w:szCs w:val="28"/>
        </w:rPr>
      </w:pPr>
      <w:r w:rsidRPr="00D52794">
        <w:rPr>
          <w:rFonts w:ascii="Times New Roman" w:hAnsi="Times New Roman" w:cs="Times New Roman"/>
          <w:sz w:val="28"/>
          <w:szCs w:val="28"/>
        </w:rPr>
        <w:t xml:space="preserve">     от </w:t>
      </w:r>
      <w:r w:rsidRPr="00D52794">
        <w:rPr>
          <w:rFonts w:ascii="Times New Roman" w:hAnsi="Times New Roman" w:cs="Times New Roman"/>
          <w:b/>
          <w:sz w:val="28"/>
          <w:szCs w:val="28"/>
        </w:rPr>
        <w:t>16.05.2017 г.</w:t>
      </w:r>
      <w:r w:rsidRPr="00D52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 w:rsidRPr="00D52794">
        <w:rPr>
          <w:rFonts w:ascii="Times New Roman" w:hAnsi="Times New Roman" w:cs="Times New Roman"/>
          <w:b/>
          <w:sz w:val="28"/>
          <w:szCs w:val="28"/>
        </w:rPr>
        <w:t>57-р</w:t>
      </w:r>
    </w:p>
    <w:p w:rsidR="00D52794" w:rsidRPr="00D52794" w:rsidRDefault="00D52794" w:rsidP="00D52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794">
        <w:rPr>
          <w:rFonts w:ascii="Times New Roman" w:hAnsi="Times New Roman" w:cs="Times New Roman"/>
          <w:sz w:val="28"/>
          <w:szCs w:val="28"/>
        </w:rPr>
        <w:t>г. Хадыженск</w:t>
      </w:r>
    </w:p>
    <w:p w:rsidR="00D52794" w:rsidRPr="00D52794" w:rsidRDefault="00D52794" w:rsidP="00D527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2794" w:rsidRPr="00D52794" w:rsidRDefault="00D52794" w:rsidP="00D527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794">
        <w:rPr>
          <w:rFonts w:ascii="Times New Roman" w:hAnsi="Times New Roman" w:cs="Times New Roman"/>
          <w:b/>
          <w:sz w:val="28"/>
          <w:szCs w:val="28"/>
        </w:rPr>
        <w:t>О запрещении купания населения в водоемах Хадыженского городского поселения Апшеронского района</w:t>
      </w:r>
    </w:p>
    <w:p w:rsidR="00D52794" w:rsidRPr="00D52794" w:rsidRDefault="00D52794" w:rsidP="00D52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794" w:rsidRPr="00D52794" w:rsidRDefault="00D52794" w:rsidP="00D52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2794" w:rsidRPr="00D52794" w:rsidRDefault="00D52794" w:rsidP="00D527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794">
        <w:rPr>
          <w:rFonts w:ascii="Times New Roman" w:hAnsi="Times New Roman" w:cs="Times New Roman"/>
          <w:sz w:val="28"/>
          <w:szCs w:val="28"/>
        </w:rPr>
        <w:t>В целях недопущения гибели людей и обеспечения их безопасности на водных объектах находящихся на территории Хадыженского городского поселения Апшеронского района на основании п.п. 26 статьи 9 и статьи 43 Устава Хадыженского городского поселения Апшеронского района принятого решением Совета Хадыженского городского поселения Апшеронского района 18 мая 2013 года № 169:</w:t>
      </w:r>
    </w:p>
    <w:p w:rsidR="00D52794" w:rsidRDefault="00D52794" w:rsidP="00D527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794">
        <w:rPr>
          <w:rFonts w:ascii="Times New Roman" w:hAnsi="Times New Roman" w:cs="Times New Roman"/>
          <w:sz w:val="28"/>
          <w:szCs w:val="28"/>
        </w:rPr>
        <w:t>1. На территории Хадыженского городского поселения Апшеронского района запретить купание населения на водных объектах.</w:t>
      </w:r>
    </w:p>
    <w:p w:rsidR="00D52794" w:rsidRPr="00D52794" w:rsidRDefault="00D52794" w:rsidP="00D527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794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</w:t>
      </w:r>
      <w:proofErr w:type="gramStart"/>
      <w:r w:rsidRPr="00D5279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52794">
        <w:rPr>
          <w:rFonts w:ascii="Times New Roman" w:hAnsi="Times New Roman" w:cs="Times New Roman"/>
          <w:sz w:val="28"/>
          <w:szCs w:val="28"/>
        </w:rPr>
        <w:t xml:space="preserve"> соблюдением требований данного распоряжения (приложение).</w:t>
      </w:r>
    </w:p>
    <w:p w:rsidR="00D52794" w:rsidRPr="00D52794" w:rsidRDefault="00D52794" w:rsidP="00D527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79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527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2794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D52794" w:rsidRPr="00D52794" w:rsidRDefault="00D52794" w:rsidP="00D527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794">
        <w:rPr>
          <w:rFonts w:ascii="Times New Roman" w:hAnsi="Times New Roman" w:cs="Times New Roman"/>
          <w:sz w:val="28"/>
          <w:szCs w:val="28"/>
        </w:rPr>
        <w:t>4. Распоряжение вступает в силу со дня его опубликования.</w:t>
      </w:r>
    </w:p>
    <w:p w:rsidR="00D52794" w:rsidRPr="00D52794" w:rsidRDefault="00D52794" w:rsidP="00D52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94" w:rsidRPr="00D52794" w:rsidRDefault="00D52794" w:rsidP="00D52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94" w:rsidRPr="00D52794" w:rsidRDefault="00D52794" w:rsidP="00D527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94" w:rsidRPr="00D52794" w:rsidRDefault="00D52794" w:rsidP="00D527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2794">
        <w:rPr>
          <w:rFonts w:ascii="Times New Roman" w:hAnsi="Times New Roman" w:cs="Times New Roman"/>
          <w:sz w:val="28"/>
          <w:szCs w:val="28"/>
        </w:rPr>
        <w:t xml:space="preserve">Глава Хадыженского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D52794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52794">
        <w:rPr>
          <w:rFonts w:ascii="Times New Roman" w:hAnsi="Times New Roman" w:cs="Times New Roman"/>
          <w:sz w:val="28"/>
          <w:szCs w:val="28"/>
        </w:rPr>
        <w:t>Ф.В. Кравцов</w:t>
      </w:r>
    </w:p>
    <w:p w:rsidR="006F45E8" w:rsidRPr="00D52794" w:rsidRDefault="006F45E8" w:rsidP="00D52794">
      <w:pPr>
        <w:spacing w:line="240" w:lineRule="auto"/>
        <w:rPr>
          <w:rFonts w:ascii="Times New Roman" w:hAnsi="Times New Roman" w:cs="Times New Roman"/>
        </w:rPr>
      </w:pPr>
    </w:p>
    <w:sectPr w:rsidR="006F45E8" w:rsidRPr="00D5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794"/>
    <w:rsid w:val="006F45E8"/>
    <w:rsid w:val="00D52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D5279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5279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2017-06-22T05:53:00Z</dcterms:created>
  <dcterms:modified xsi:type="dcterms:W3CDTF">2017-06-22T05:58:00Z</dcterms:modified>
</cp:coreProperties>
</file>