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6" w:rsidRDefault="00717DCD" w:rsidP="00695AE5">
      <w:pPr>
        <w:jc w:val="center"/>
      </w:pPr>
      <w:r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5" o:title=""/>
          </v:shape>
          <o:OLEObject Type="Embed" ProgID="CorelPHOTOPAINT.Image.16" ShapeID="_x0000_i1025" DrawAspect="Content" ObjectID="_1589891865" r:id="rId6"/>
        </w:object>
      </w:r>
    </w:p>
    <w:p w:rsidR="003248C6" w:rsidRDefault="003248C6" w:rsidP="00504DEA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3248C6" w:rsidRDefault="003248C6" w:rsidP="00504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Default="003248C6" w:rsidP="00504DEA">
      <w:pPr>
        <w:tabs>
          <w:tab w:val="left" w:pos="3330"/>
        </w:tabs>
        <w:jc w:val="center"/>
        <w:rPr>
          <w:sz w:val="28"/>
          <w:szCs w:val="28"/>
        </w:rPr>
      </w:pPr>
    </w:p>
    <w:p w:rsidR="003248C6" w:rsidRDefault="003248C6" w:rsidP="00504DE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80B62" w:rsidRDefault="00980B62" w:rsidP="00504DEA">
      <w:pPr>
        <w:jc w:val="center"/>
        <w:rPr>
          <w:sz w:val="36"/>
        </w:rPr>
      </w:pPr>
    </w:p>
    <w:p w:rsidR="003248C6" w:rsidRPr="00504DEA" w:rsidRDefault="003248C6" w:rsidP="00980B62">
      <w:pPr>
        <w:rPr>
          <w:sz w:val="28"/>
          <w:szCs w:val="28"/>
        </w:rPr>
      </w:pPr>
      <w:r w:rsidRPr="00504DEA">
        <w:rPr>
          <w:sz w:val="28"/>
          <w:szCs w:val="28"/>
        </w:rPr>
        <w:t xml:space="preserve">от </w:t>
      </w:r>
      <w:r w:rsidR="0060056B">
        <w:rPr>
          <w:sz w:val="28"/>
          <w:szCs w:val="28"/>
        </w:rPr>
        <w:t xml:space="preserve"> </w:t>
      </w:r>
      <w:r w:rsidR="002452E1">
        <w:rPr>
          <w:sz w:val="28"/>
          <w:szCs w:val="28"/>
        </w:rPr>
        <w:t>06.06.2018 г.</w:t>
      </w:r>
      <w:r w:rsidR="0060056B">
        <w:rPr>
          <w:sz w:val="28"/>
          <w:szCs w:val="28"/>
        </w:rPr>
        <w:t xml:space="preserve">            </w:t>
      </w:r>
      <w:r w:rsidRPr="00504DEA">
        <w:rPr>
          <w:sz w:val="28"/>
          <w:szCs w:val="28"/>
        </w:rPr>
        <w:t xml:space="preserve">                                               </w:t>
      </w:r>
      <w:r w:rsidR="006844E4" w:rsidRPr="00504DEA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     </w:t>
      </w:r>
      <w:r w:rsidR="002452E1">
        <w:rPr>
          <w:sz w:val="28"/>
          <w:szCs w:val="28"/>
        </w:rPr>
        <w:t xml:space="preserve">              </w:t>
      </w:r>
      <w:r w:rsidR="006844E4" w:rsidRPr="00504DEA">
        <w:rPr>
          <w:sz w:val="28"/>
          <w:szCs w:val="28"/>
        </w:rPr>
        <w:t xml:space="preserve">№ </w:t>
      </w:r>
      <w:r w:rsidR="002452E1">
        <w:rPr>
          <w:sz w:val="28"/>
          <w:szCs w:val="28"/>
        </w:rPr>
        <w:t xml:space="preserve"> 233</w:t>
      </w:r>
    </w:p>
    <w:p w:rsidR="003248C6" w:rsidRDefault="003248C6" w:rsidP="00504DEA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24570E" w:rsidRPr="0030285B" w:rsidRDefault="0024570E" w:rsidP="00504DEA">
      <w:pPr>
        <w:jc w:val="center"/>
        <w:rPr>
          <w:sz w:val="28"/>
          <w:szCs w:val="28"/>
        </w:rPr>
      </w:pPr>
    </w:p>
    <w:p w:rsidR="0024570E" w:rsidRDefault="00BD698A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Об утверждении состава группы муниципального </w:t>
      </w:r>
      <w:r w:rsidR="007A52C1">
        <w:rPr>
          <w:b/>
          <w:color w:val="222222"/>
          <w:sz w:val="28"/>
          <w:szCs w:val="28"/>
        </w:rPr>
        <w:t>жилищного контроля</w:t>
      </w:r>
      <w:r>
        <w:rPr>
          <w:b/>
          <w:color w:val="222222"/>
          <w:sz w:val="28"/>
          <w:szCs w:val="28"/>
        </w:rPr>
        <w:t xml:space="preserve"> </w:t>
      </w:r>
      <w:r w:rsidR="00980B62">
        <w:rPr>
          <w:b/>
          <w:color w:val="222222"/>
          <w:sz w:val="28"/>
          <w:szCs w:val="28"/>
        </w:rPr>
        <w:t xml:space="preserve">на территории </w:t>
      </w:r>
      <w:proofErr w:type="spellStart"/>
      <w:r w:rsidR="00980B62">
        <w:rPr>
          <w:b/>
          <w:color w:val="222222"/>
          <w:sz w:val="28"/>
          <w:szCs w:val="28"/>
        </w:rPr>
        <w:t>Хадыженского</w:t>
      </w:r>
      <w:proofErr w:type="spellEnd"/>
      <w:r w:rsidR="00980B62">
        <w:rPr>
          <w:b/>
          <w:color w:val="222222"/>
          <w:sz w:val="28"/>
          <w:szCs w:val="28"/>
        </w:rPr>
        <w:t xml:space="preserve"> городског</w:t>
      </w:r>
      <w:r w:rsidR="00695AE5">
        <w:rPr>
          <w:b/>
          <w:color w:val="222222"/>
          <w:sz w:val="28"/>
          <w:szCs w:val="28"/>
        </w:rPr>
        <w:t>о поселения Апшеронского района</w:t>
      </w:r>
    </w:p>
    <w:p w:rsidR="0024570E" w:rsidRDefault="0024570E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24570E" w:rsidRPr="0024570E" w:rsidRDefault="00737401" w:rsidP="00701FD7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7A52C1">
        <w:rPr>
          <w:color w:val="222222"/>
          <w:sz w:val="28"/>
          <w:szCs w:val="28"/>
        </w:rPr>
        <w:t>В соответствии с Жилищным кодексом Российской Федерации от 29.12.2004 № 188- ФЗ,</w:t>
      </w:r>
      <w:r>
        <w:rPr>
          <w:color w:val="222222"/>
          <w:sz w:val="28"/>
          <w:szCs w:val="28"/>
        </w:rPr>
        <w:t xml:space="preserve"> Федеральным законом</w:t>
      </w:r>
      <w:r w:rsidR="00BD698A" w:rsidRPr="00ED239D">
        <w:rPr>
          <w:color w:val="222222"/>
          <w:sz w:val="28"/>
          <w:szCs w:val="28"/>
        </w:rPr>
        <w:t xml:space="preserve"> от 06.10.2003 № 131-ФЗ «Об общих принципах организации местного самоуправления в РФ»</w:t>
      </w:r>
      <w:r>
        <w:rPr>
          <w:color w:val="222222"/>
          <w:sz w:val="28"/>
          <w:szCs w:val="28"/>
        </w:rPr>
        <w:t xml:space="preserve"> и Уставом</w:t>
      </w:r>
      <w:r w:rsidR="00BD698A">
        <w:rPr>
          <w:color w:val="222222"/>
          <w:sz w:val="28"/>
          <w:szCs w:val="28"/>
        </w:rPr>
        <w:t xml:space="preserve"> </w:t>
      </w:r>
      <w:proofErr w:type="spellStart"/>
      <w:r w:rsidR="00BD698A">
        <w:rPr>
          <w:color w:val="222222"/>
          <w:sz w:val="28"/>
          <w:szCs w:val="28"/>
        </w:rPr>
        <w:t>Хадыженского</w:t>
      </w:r>
      <w:proofErr w:type="spellEnd"/>
      <w:r w:rsidR="00BD698A">
        <w:rPr>
          <w:color w:val="222222"/>
          <w:sz w:val="28"/>
          <w:szCs w:val="28"/>
        </w:rPr>
        <w:t xml:space="preserve"> городского поселения Апшеронского района,</w:t>
      </w:r>
      <w:r w:rsidR="006C041C">
        <w:rPr>
          <w:color w:val="222222"/>
          <w:sz w:val="28"/>
          <w:szCs w:val="28"/>
        </w:rPr>
        <w:t xml:space="preserve"> постановля</w:t>
      </w:r>
      <w:r w:rsidR="0024570E">
        <w:rPr>
          <w:color w:val="222222"/>
          <w:sz w:val="28"/>
          <w:szCs w:val="28"/>
        </w:rPr>
        <w:t>ю:</w:t>
      </w:r>
    </w:p>
    <w:p w:rsidR="0024570E" w:rsidRPr="006C041C" w:rsidRDefault="0024570E" w:rsidP="00701FD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4570E">
        <w:rPr>
          <w:color w:val="222222"/>
          <w:sz w:val="28"/>
          <w:szCs w:val="28"/>
        </w:rPr>
        <w:t xml:space="preserve">1. </w:t>
      </w:r>
      <w:r w:rsidR="00BD698A">
        <w:rPr>
          <w:color w:val="222222"/>
          <w:sz w:val="28"/>
          <w:szCs w:val="28"/>
        </w:rPr>
        <w:t xml:space="preserve">Утвердить состав </w:t>
      </w:r>
      <w:r w:rsidR="007A52C1">
        <w:rPr>
          <w:color w:val="222222"/>
          <w:sz w:val="28"/>
          <w:szCs w:val="28"/>
        </w:rPr>
        <w:t>группы муниципального жилищного</w:t>
      </w:r>
      <w:r w:rsidR="00BD698A">
        <w:rPr>
          <w:color w:val="222222"/>
          <w:sz w:val="28"/>
          <w:szCs w:val="28"/>
        </w:rPr>
        <w:t xml:space="preserve"> к</w:t>
      </w:r>
      <w:r w:rsidR="007A52C1">
        <w:rPr>
          <w:color w:val="222222"/>
          <w:sz w:val="28"/>
          <w:szCs w:val="28"/>
        </w:rPr>
        <w:t>онтроля</w:t>
      </w:r>
      <w:r w:rsidR="00BD698A">
        <w:rPr>
          <w:color w:val="222222"/>
          <w:sz w:val="28"/>
          <w:szCs w:val="28"/>
        </w:rPr>
        <w:t xml:space="preserve"> на территории </w:t>
      </w:r>
      <w:proofErr w:type="spellStart"/>
      <w:r w:rsidR="00BD698A">
        <w:rPr>
          <w:color w:val="222222"/>
          <w:sz w:val="28"/>
          <w:szCs w:val="28"/>
        </w:rPr>
        <w:t>Хадыженского</w:t>
      </w:r>
      <w:proofErr w:type="spellEnd"/>
      <w:r w:rsidR="00BD698A">
        <w:rPr>
          <w:color w:val="222222"/>
          <w:sz w:val="28"/>
          <w:szCs w:val="28"/>
        </w:rPr>
        <w:t xml:space="preserve"> городского поселения Апшеронского района</w:t>
      </w:r>
      <w:r w:rsidR="007375A6">
        <w:rPr>
          <w:color w:val="222222"/>
          <w:sz w:val="28"/>
          <w:szCs w:val="28"/>
        </w:rPr>
        <w:t xml:space="preserve"> (</w:t>
      </w:r>
      <w:r w:rsidR="007375A6" w:rsidRPr="006C041C">
        <w:rPr>
          <w:color w:val="222222"/>
          <w:sz w:val="28"/>
          <w:szCs w:val="28"/>
        </w:rPr>
        <w:t>прилагается</w:t>
      </w:r>
      <w:r w:rsidR="00980B62" w:rsidRPr="006C041C">
        <w:rPr>
          <w:color w:val="222222"/>
          <w:sz w:val="28"/>
          <w:szCs w:val="28"/>
        </w:rPr>
        <w:t>).</w:t>
      </w:r>
    </w:p>
    <w:p w:rsidR="006C041C" w:rsidRDefault="006C041C" w:rsidP="00701FD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6C041C">
        <w:rPr>
          <w:color w:val="222222"/>
          <w:sz w:val="28"/>
          <w:szCs w:val="28"/>
        </w:rPr>
        <w:t xml:space="preserve">2. Постановление администрации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поселения Апшеронского района от 18.10.2013 года № 500 «Об утверждении состава группы муниципального жилищного контроля на территории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поселения Апшеронского района</w:t>
      </w:r>
      <w:r>
        <w:rPr>
          <w:color w:val="222222"/>
          <w:sz w:val="28"/>
          <w:szCs w:val="28"/>
        </w:rPr>
        <w:t>» признать утратившим силу.</w:t>
      </w:r>
    </w:p>
    <w:p w:rsidR="006C041C" w:rsidRDefault="006C041C" w:rsidP="00701FD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6C041C">
        <w:rPr>
          <w:color w:val="222222"/>
          <w:sz w:val="28"/>
          <w:szCs w:val="28"/>
        </w:rPr>
        <w:t xml:space="preserve">Постановление администрации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</w:t>
      </w:r>
      <w:r>
        <w:rPr>
          <w:color w:val="222222"/>
          <w:sz w:val="28"/>
          <w:szCs w:val="28"/>
        </w:rPr>
        <w:t>еления Апшеронского района от 21.06.2016 года № 378</w:t>
      </w:r>
      <w:r w:rsidRPr="006C041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« О внесении изменений в постановление администрации </w:t>
      </w:r>
      <w:proofErr w:type="spellStart"/>
      <w:r>
        <w:rPr>
          <w:color w:val="222222"/>
          <w:sz w:val="28"/>
          <w:szCs w:val="28"/>
        </w:rPr>
        <w:t>Хадыженского</w:t>
      </w:r>
      <w:proofErr w:type="spellEnd"/>
      <w:r>
        <w:rPr>
          <w:color w:val="222222"/>
          <w:sz w:val="28"/>
          <w:szCs w:val="28"/>
        </w:rPr>
        <w:t xml:space="preserve"> городского поселения Апшеронского района от 18.10.2013 года № 500 </w:t>
      </w:r>
      <w:r w:rsidRPr="006C041C">
        <w:rPr>
          <w:color w:val="222222"/>
          <w:sz w:val="28"/>
          <w:szCs w:val="28"/>
        </w:rPr>
        <w:t xml:space="preserve">«Об утверждении состава группы муниципального жилищного контроля на территории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поселения Апшеронского района</w:t>
      </w:r>
      <w:r>
        <w:rPr>
          <w:color w:val="222222"/>
          <w:sz w:val="28"/>
          <w:szCs w:val="28"/>
        </w:rPr>
        <w:t>» признать утратившим силу.</w:t>
      </w:r>
    </w:p>
    <w:p w:rsidR="001A5420" w:rsidRPr="006C041C" w:rsidRDefault="006C041C" w:rsidP="00701FD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1A5420" w:rsidRPr="006C041C">
        <w:rPr>
          <w:color w:val="222222"/>
          <w:sz w:val="28"/>
          <w:szCs w:val="28"/>
        </w:rPr>
        <w:t>.</w:t>
      </w:r>
      <w:r w:rsidR="001A5420" w:rsidRPr="006C041C">
        <w:rPr>
          <w:szCs w:val="28"/>
        </w:rPr>
        <w:t xml:space="preserve"> </w:t>
      </w:r>
      <w:r w:rsidRPr="003F6508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Pr="003F6508">
        <w:rPr>
          <w:sz w:val="28"/>
          <w:szCs w:val="28"/>
        </w:rPr>
        <w:t>Чирко</w:t>
      </w:r>
      <w:proofErr w:type="spellEnd"/>
      <w:r w:rsidRPr="003F6508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>постановление</w:t>
      </w:r>
      <w:r w:rsidRPr="003F6508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.</w:t>
      </w:r>
    </w:p>
    <w:p w:rsidR="0024570E" w:rsidRPr="0024570E" w:rsidRDefault="006C041C" w:rsidP="00701FD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24570E" w:rsidRPr="0024570E">
        <w:rPr>
          <w:color w:val="222222"/>
          <w:sz w:val="28"/>
          <w:szCs w:val="28"/>
        </w:rPr>
        <w:t xml:space="preserve">. </w:t>
      </w:r>
      <w:proofErr w:type="gramStart"/>
      <w:r w:rsidR="0024570E" w:rsidRPr="0024570E">
        <w:rPr>
          <w:color w:val="222222"/>
          <w:sz w:val="28"/>
          <w:szCs w:val="28"/>
        </w:rPr>
        <w:t>Контроль за</w:t>
      </w:r>
      <w:proofErr w:type="gramEnd"/>
      <w:r w:rsidR="0024570E"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="00695AE5" w:rsidRPr="00ED239D">
        <w:rPr>
          <w:color w:val="222222"/>
          <w:sz w:val="28"/>
          <w:szCs w:val="28"/>
        </w:rPr>
        <w:t xml:space="preserve"> возложить на заместителя главы </w:t>
      </w:r>
      <w:proofErr w:type="spellStart"/>
      <w:r w:rsidR="00695AE5" w:rsidRPr="00ED239D">
        <w:rPr>
          <w:color w:val="222222"/>
          <w:sz w:val="28"/>
          <w:szCs w:val="28"/>
        </w:rPr>
        <w:t>Хадыженского</w:t>
      </w:r>
      <w:proofErr w:type="spellEnd"/>
      <w:r w:rsidR="00695AE5" w:rsidRPr="00ED239D">
        <w:rPr>
          <w:color w:val="222222"/>
          <w:sz w:val="28"/>
          <w:szCs w:val="28"/>
        </w:rPr>
        <w:t xml:space="preserve"> городского поселения Апшеронского района </w:t>
      </w:r>
      <w:r>
        <w:rPr>
          <w:color w:val="222222"/>
          <w:sz w:val="28"/>
          <w:szCs w:val="28"/>
        </w:rPr>
        <w:t xml:space="preserve">В. А. </w:t>
      </w:r>
      <w:proofErr w:type="spellStart"/>
      <w:r>
        <w:rPr>
          <w:color w:val="222222"/>
          <w:sz w:val="28"/>
          <w:szCs w:val="28"/>
        </w:rPr>
        <w:t>Бырлова</w:t>
      </w:r>
      <w:proofErr w:type="spellEnd"/>
      <w:r w:rsidR="00695AE5" w:rsidRPr="00ED239D">
        <w:rPr>
          <w:color w:val="222222"/>
          <w:sz w:val="28"/>
          <w:szCs w:val="28"/>
        </w:rPr>
        <w:t>.</w:t>
      </w:r>
    </w:p>
    <w:p w:rsidR="00D3119E" w:rsidRPr="009E2E0C" w:rsidRDefault="009E2E0C" w:rsidP="00701FD7">
      <w:pPr>
        <w:jc w:val="both"/>
        <w:rPr>
          <w:sz w:val="28"/>
          <w:szCs w:val="28"/>
        </w:rPr>
      </w:pPr>
      <w:r>
        <w:tab/>
      </w:r>
      <w:r w:rsidR="006C041C">
        <w:rPr>
          <w:sz w:val="28"/>
          <w:szCs w:val="28"/>
        </w:rPr>
        <w:t>6</w:t>
      </w:r>
      <w:r w:rsidRPr="009E2E0C">
        <w:rPr>
          <w:sz w:val="28"/>
          <w:szCs w:val="28"/>
        </w:rPr>
        <w:t xml:space="preserve">.Постановление вступает в силу с момента </w:t>
      </w:r>
      <w:r w:rsidR="006C041C">
        <w:rPr>
          <w:sz w:val="28"/>
          <w:szCs w:val="28"/>
        </w:rPr>
        <w:t>его подписания</w:t>
      </w:r>
      <w:r w:rsidRPr="009E2E0C">
        <w:rPr>
          <w:sz w:val="28"/>
          <w:szCs w:val="28"/>
        </w:rPr>
        <w:t>.</w:t>
      </w:r>
    </w:p>
    <w:p w:rsidR="00980B62" w:rsidRPr="009E2E0C" w:rsidRDefault="00D3119E" w:rsidP="00701F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80B62" w:rsidRDefault="00D3119E" w:rsidP="00701FD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06566">
        <w:rPr>
          <w:sz w:val="28"/>
          <w:szCs w:val="28"/>
        </w:rPr>
        <w:t xml:space="preserve"> </w:t>
      </w:r>
      <w:proofErr w:type="spellStart"/>
      <w:r w:rsidR="00C06566">
        <w:rPr>
          <w:sz w:val="28"/>
          <w:szCs w:val="28"/>
        </w:rPr>
        <w:t>Хадыженского</w:t>
      </w:r>
      <w:proofErr w:type="spellEnd"/>
      <w:r w:rsidR="0098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70E">
        <w:rPr>
          <w:sz w:val="28"/>
          <w:szCs w:val="28"/>
        </w:rPr>
        <w:t>г</w:t>
      </w:r>
      <w:r w:rsidR="00C06566" w:rsidRPr="00482586">
        <w:rPr>
          <w:sz w:val="28"/>
          <w:szCs w:val="28"/>
        </w:rPr>
        <w:t>ородского</w:t>
      </w:r>
      <w:r w:rsidR="0024570E"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>п</w:t>
      </w:r>
      <w:r w:rsidR="00C06566" w:rsidRPr="00482586">
        <w:rPr>
          <w:sz w:val="28"/>
          <w:szCs w:val="28"/>
        </w:rPr>
        <w:t>оселения</w:t>
      </w:r>
    </w:p>
    <w:p w:rsidR="00C06566" w:rsidRDefault="00C06566" w:rsidP="00701FD7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</w:t>
      </w:r>
      <w:r w:rsidR="002457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</w:t>
      </w:r>
      <w:r w:rsidR="00695AE5">
        <w:rPr>
          <w:sz w:val="28"/>
          <w:szCs w:val="28"/>
        </w:rPr>
        <w:t xml:space="preserve">                              </w:t>
      </w:r>
      <w:r w:rsidR="00D3119E">
        <w:rPr>
          <w:sz w:val="28"/>
          <w:szCs w:val="28"/>
        </w:rPr>
        <w:t xml:space="preserve"> Е. Б. Козлова</w:t>
      </w:r>
    </w:p>
    <w:p w:rsidR="00BA1467" w:rsidRDefault="00BA1467" w:rsidP="00D3119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95AE5" w:rsidRDefault="00695AE5" w:rsidP="00D3119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Ind w:w="4788" w:type="dxa"/>
        <w:tblLook w:val="01E0"/>
      </w:tblPr>
      <w:tblGrid>
        <w:gridCol w:w="4783"/>
      </w:tblGrid>
      <w:tr w:rsidR="00695AE5" w:rsidTr="00C53C42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CF2324" w:rsidRDefault="00CF2324" w:rsidP="00C53C42">
            <w:pPr>
              <w:jc w:val="center"/>
              <w:rPr>
                <w:sz w:val="28"/>
                <w:szCs w:val="28"/>
              </w:rPr>
            </w:pPr>
          </w:p>
          <w:p w:rsidR="00CF2324" w:rsidRDefault="00CF2324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D3119E" w:rsidRDefault="00D3119E" w:rsidP="00C53C42">
            <w:pPr>
              <w:jc w:val="center"/>
              <w:rPr>
                <w:sz w:val="28"/>
                <w:szCs w:val="28"/>
              </w:rPr>
            </w:pPr>
          </w:p>
          <w:p w:rsidR="00CF2324" w:rsidRDefault="00CF2324" w:rsidP="00C53C42">
            <w:pPr>
              <w:jc w:val="center"/>
              <w:rPr>
                <w:sz w:val="28"/>
                <w:szCs w:val="28"/>
              </w:rPr>
            </w:pPr>
          </w:p>
          <w:p w:rsidR="00CF2324" w:rsidRDefault="00CF2324" w:rsidP="00C53C42">
            <w:pPr>
              <w:jc w:val="center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95AE5" w:rsidRDefault="00D3119E" w:rsidP="00C53C42">
            <w:pPr>
              <w:ind w:left="5040" w:hanging="50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___________</w:t>
            </w: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jc w:val="both"/>
        <w:rPr>
          <w:sz w:val="28"/>
          <w:szCs w:val="28"/>
        </w:rPr>
      </w:pPr>
    </w:p>
    <w:p w:rsidR="00695AE5" w:rsidRPr="00AC4326" w:rsidRDefault="00695AE5" w:rsidP="00695AE5">
      <w:pPr>
        <w:jc w:val="center"/>
        <w:rPr>
          <w:b/>
          <w:sz w:val="28"/>
          <w:szCs w:val="28"/>
        </w:rPr>
      </w:pPr>
      <w:r w:rsidRPr="00AC4326">
        <w:rPr>
          <w:sz w:val="28"/>
          <w:szCs w:val="28"/>
        </w:rPr>
        <w:t>СОСТАВ</w:t>
      </w:r>
    </w:p>
    <w:p w:rsidR="00695AE5" w:rsidRDefault="00CF2324" w:rsidP="00695AE5">
      <w:pPr>
        <w:pStyle w:val="11"/>
        <w:rPr>
          <w:b w:val="0"/>
          <w:bCs w:val="0"/>
        </w:rPr>
      </w:pPr>
      <w:r>
        <w:rPr>
          <w:b w:val="0"/>
          <w:bCs w:val="0"/>
        </w:rPr>
        <w:t>группы муниципального жилищного</w:t>
      </w:r>
      <w:r w:rsidR="00695AE5">
        <w:rPr>
          <w:b w:val="0"/>
          <w:bCs w:val="0"/>
        </w:rPr>
        <w:t xml:space="preserve"> к</w:t>
      </w:r>
      <w:r>
        <w:rPr>
          <w:b w:val="0"/>
          <w:bCs w:val="0"/>
        </w:rPr>
        <w:t xml:space="preserve">онтроля </w:t>
      </w:r>
      <w:r w:rsidR="00695AE5">
        <w:rPr>
          <w:b w:val="0"/>
          <w:bCs w:val="0"/>
        </w:rPr>
        <w:t xml:space="preserve"> </w:t>
      </w:r>
    </w:p>
    <w:p w:rsidR="00695AE5" w:rsidRDefault="00695AE5" w:rsidP="00695AE5">
      <w:pPr>
        <w:pStyle w:val="11"/>
        <w:rPr>
          <w:b w:val="0"/>
        </w:rPr>
      </w:pPr>
      <w:r>
        <w:rPr>
          <w:b w:val="0"/>
          <w:bCs w:val="0"/>
        </w:rPr>
        <w:t>на территории</w:t>
      </w:r>
      <w:r w:rsidRPr="00B87726">
        <w:rPr>
          <w:b w:val="0"/>
        </w:rPr>
        <w:t xml:space="preserve"> </w:t>
      </w:r>
      <w:proofErr w:type="spellStart"/>
      <w:r w:rsidRPr="00B87726">
        <w:rPr>
          <w:b w:val="0"/>
        </w:rPr>
        <w:t>Хадыженского</w:t>
      </w:r>
      <w:proofErr w:type="spellEnd"/>
      <w:r w:rsidRPr="00B87726">
        <w:rPr>
          <w:b w:val="0"/>
        </w:rPr>
        <w:t xml:space="preserve"> городского</w:t>
      </w:r>
      <w:r>
        <w:rPr>
          <w:b w:val="0"/>
        </w:rPr>
        <w:t xml:space="preserve"> </w:t>
      </w:r>
      <w:r w:rsidRPr="00B87726">
        <w:rPr>
          <w:b w:val="0"/>
        </w:rPr>
        <w:t xml:space="preserve">поселения </w:t>
      </w:r>
    </w:p>
    <w:p w:rsidR="00695AE5" w:rsidRPr="00695AE5" w:rsidRDefault="00695AE5" w:rsidP="00695AE5">
      <w:pPr>
        <w:pStyle w:val="11"/>
        <w:rPr>
          <w:b w:val="0"/>
        </w:rPr>
      </w:pPr>
      <w:r w:rsidRPr="00B87726">
        <w:rPr>
          <w:b w:val="0"/>
        </w:rPr>
        <w:t>Апшеронского района</w:t>
      </w:r>
    </w:p>
    <w:p w:rsidR="00695AE5" w:rsidRPr="001E35C8" w:rsidRDefault="00695AE5" w:rsidP="00695AE5">
      <w:pPr>
        <w:ind w:firstLine="708"/>
        <w:jc w:val="both"/>
        <w:rPr>
          <w:sz w:val="28"/>
          <w:szCs w:val="28"/>
        </w:rPr>
      </w:pPr>
      <w:r w:rsidRPr="001E35C8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248"/>
        <w:gridCol w:w="5323"/>
      </w:tblGrid>
      <w:tr w:rsidR="00695AE5" w:rsidRPr="00240E9D" w:rsidTr="00C53C42">
        <w:tc>
          <w:tcPr>
            <w:tcW w:w="4248" w:type="dxa"/>
          </w:tcPr>
          <w:p w:rsidR="00695AE5" w:rsidRPr="00240E9D" w:rsidRDefault="00D3119E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Бырлов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-заместитель главы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</w:t>
            </w:r>
            <w:r>
              <w:rPr>
                <w:sz w:val="28"/>
                <w:szCs w:val="28"/>
              </w:rPr>
              <w:t>оселения, председатель группы;</w:t>
            </w:r>
          </w:p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D3119E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архитектуры и градостроительства, заместитель председателя группы;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240E9D">
              <w:rPr>
                <w:sz w:val="28"/>
                <w:szCs w:val="28"/>
              </w:rPr>
              <w:t xml:space="preserve">юридического отдела администрации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 секретарь группы.</w:t>
            </w:r>
          </w:p>
        </w:tc>
      </w:tr>
      <w:tr w:rsidR="00695AE5" w:rsidRPr="00240E9D" w:rsidTr="00C53C42">
        <w:tc>
          <w:tcPr>
            <w:tcW w:w="9571" w:type="dxa"/>
            <w:gridSpan w:val="2"/>
          </w:tcPr>
          <w:p w:rsidR="00695AE5" w:rsidRPr="00240E9D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695AE5" w:rsidRPr="00240E9D" w:rsidRDefault="00695AE5" w:rsidP="00695AE5">
            <w:pPr>
              <w:jc w:val="center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>Члены комиссии:</w:t>
            </w:r>
          </w:p>
        </w:tc>
      </w:tr>
      <w:tr w:rsidR="00695AE5" w:rsidRPr="00240E9D" w:rsidTr="00C53C42">
        <w:tc>
          <w:tcPr>
            <w:tcW w:w="4248" w:type="dxa"/>
          </w:tcPr>
          <w:p w:rsidR="00695AE5" w:rsidRPr="00906472" w:rsidRDefault="00695AE5" w:rsidP="00C53C42">
            <w:pPr>
              <w:rPr>
                <w:sz w:val="28"/>
                <w:szCs w:val="28"/>
              </w:rPr>
            </w:pP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  <w:p w:rsidR="00695AE5" w:rsidRPr="00906472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Шароглазова</w:t>
            </w:r>
            <w:proofErr w:type="spellEnd"/>
            <w:r>
              <w:rPr>
                <w:sz w:val="28"/>
                <w:szCs w:val="28"/>
              </w:rPr>
              <w:t xml:space="preserve"> Лидия Романовна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Pr="00240E9D" w:rsidRDefault="00D3119E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695AE5" w:rsidRPr="00240E9D" w:rsidTr="00C53C42">
        <w:tc>
          <w:tcPr>
            <w:tcW w:w="4248" w:type="dxa"/>
          </w:tcPr>
          <w:p w:rsidR="00695AE5" w:rsidRPr="00906472" w:rsidRDefault="00695AE5" w:rsidP="00C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Галина Николаевна</w:t>
            </w:r>
          </w:p>
        </w:tc>
        <w:tc>
          <w:tcPr>
            <w:tcW w:w="5323" w:type="dxa"/>
          </w:tcPr>
          <w:p w:rsidR="00695AE5" w:rsidRPr="00240E9D" w:rsidRDefault="00D3119E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p w:rsidR="00695AE5" w:rsidRDefault="00695AE5" w:rsidP="00695AE5">
      <w:pPr>
        <w:rPr>
          <w:bCs/>
          <w:sz w:val="28"/>
          <w:szCs w:val="28"/>
        </w:rPr>
      </w:pP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695AE5" w:rsidRDefault="00695AE5" w:rsidP="00695AE5">
      <w:pPr>
        <w:pStyle w:val="a6"/>
        <w:ind w:left="5580"/>
        <w:rPr>
          <w:b w:val="0"/>
          <w:szCs w:val="28"/>
        </w:rPr>
      </w:pPr>
    </w:p>
    <w:p w:rsidR="00695AE5" w:rsidRDefault="00695AE5" w:rsidP="00695AE5">
      <w:pPr>
        <w:pStyle w:val="a6"/>
        <w:ind w:left="5580"/>
        <w:rPr>
          <w:b w:val="0"/>
          <w:szCs w:val="28"/>
        </w:rPr>
      </w:pP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p w:rsidR="00695AE5" w:rsidRPr="0019639B" w:rsidRDefault="00695AE5" w:rsidP="0019639B">
      <w:pPr>
        <w:shd w:val="clear" w:color="auto" w:fill="FFFFFF"/>
        <w:jc w:val="both"/>
        <w:rPr>
          <w:sz w:val="28"/>
          <w:szCs w:val="28"/>
        </w:rPr>
      </w:pPr>
    </w:p>
    <w:sectPr w:rsidR="00695AE5" w:rsidRPr="0019639B" w:rsidSect="00695A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82532"/>
    <w:rsid w:val="00161F07"/>
    <w:rsid w:val="0019639B"/>
    <w:rsid w:val="001A5420"/>
    <w:rsid w:val="00217778"/>
    <w:rsid w:val="00217980"/>
    <w:rsid w:val="002452E1"/>
    <w:rsid w:val="0024570E"/>
    <w:rsid w:val="0025714E"/>
    <w:rsid w:val="00260B88"/>
    <w:rsid w:val="002801BA"/>
    <w:rsid w:val="00280328"/>
    <w:rsid w:val="003248C6"/>
    <w:rsid w:val="003643C3"/>
    <w:rsid w:val="00460782"/>
    <w:rsid w:val="004D3DD1"/>
    <w:rsid w:val="00504ABC"/>
    <w:rsid w:val="00504DEA"/>
    <w:rsid w:val="00571617"/>
    <w:rsid w:val="0060056B"/>
    <w:rsid w:val="006844E4"/>
    <w:rsid w:val="00695AE5"/>
    <w:rsid w:val="006C041C"/>
    <w:rsid w:val="00701FD7"/>
    <w:rsid w:val="00717DCD"/>
    <w:rsid w:val="00737401"/>
    <w:rsid w:val="007375A6"/>
    <w:rsid w:val="007A52C1"/>
    <w:rsid w:val="007D4275"/>
    <w:rsid w:val="008D3484"/>
    <w:rsid w:val="00980B62"/>
    <w:rsid w:val="009E2E0C"/>
    <w:rsid w:val="00A2133B"/>
    <w:rsid w:val="00A57AFF"/>
    <w:rsid w:val="00BA1467"/>
    <w:rsid w:val="00BC5544"/>
    <w:rsid w:val="00BD698A"/>
    <w:rsid w:val="00C06566"/>
    <w:rsid w:val="00C721EF"/>
    <w:rsid w:val="00CA6669"/>
    <w:rsid w:val="00CF2324"/>
    <w:rsid w:val="00D3119E"/>
    <w:rsid w:val="00D7036C"/>
    <w:rsid w:val="00DA7896"/>
    <w:rsid w:val="00DC44FB"/>
    <w:rsid w:val="00ED0D40"/>
    <w:rsid w:val="00F51206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6C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85E7-EC74-4B5F-B7B6-45A80A45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3</cp:revision>
  <cp:lastPrinted>2018-06-05T09:01:00Z</cp:lastPrinted>
  <dcterms:created xsi:type="dcterms:W3CDTF">2018-06-05T09:02:00Z</dcterms:created>
  <dcterms:modified xsi:type="dcterms:W3CDTF">2018-06-07T12:45:00Z</dcterms:modified>
</cp:coreProperties>
</file>