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F8E42" w14:textId="77777777" w:rsidR="00043B5E" w:rsidRPr="006D2D12" w:rsidRDefault="00043B5E" w:rsidP="00232D39">
      <w:pPr>
        <w:pStyle w:val="ConsTitle"/>
        <w:widowControl/>
        <w:suppressAutoHyphens/>
        <w:ind w:left="4922" w:right="0"/>
        <w:jc w:val="center"/>
        <w:rPr>
          <w:rFonts w:ascii="Times New Roman" w:hAnsi="Times New Roman" w:cs="Times New Roman"/>
          <w:b w:val="0"/>
          <w:sz w:val="28"/>
          <w:szCs w:val="28"/>
        </w:rPr>
      </w:pPr>
      <w:r w:rsidRPr="006D2D12">
        <w:rPr>
          <w:rFonts w:ascii="Times New Roman" w:hAnsi="Times New Roman" w:cs="Times New Roman"/>
          <w:b w:val="0"/>
          <w:sz w:val="28"/>
          <w:szCs w:val="28"/>
        </w:rPr>
        <w:t>ПРИЛОЖЕНИЕ</w:t>
      </w:r>
    </w:p>
    <w:p w14:paraId="7D9D5923" w14:textId="77777777" w:rsidR="00232D39" w:rsidRPr="006D2D12" w:rsidRDefault="00232D39" w:rsidP="00232D39">
      <w:pPr>
        <w:pStyle w:val="ConsTitle"/>
        <w:widowControl/>
        <w:suppressAutoHyphens/>
        <w:ind w:left="4922" w:right="0"/>
        <w:jc w:val="center"/>
        <w:rPr>
          <w:rFonts w:ascii="Times New Roman" w:hAnsi="Times New Roman" w:cs="Times New Roman"/>
          <w:b w:val="0"/>
          <w:sz w:val="28"/>
          <w:szCs w:val="28"/>
        </w:rPr>
      </w:pPr>
      <w:r w:rsidRPr="006D2D12">
        <w:rPr>
          <w:rFonts w:ascii="Times New Roman" w:hAnsi="Times New Roman" w:cs="Times New Roman"/>
          <w:b w:val="0"/>
          <w:sz w:val="28"/>
          <w:szCs w:val="28"/>
        </w:rPr>
        <w:t>УТВЕРЖДЕН</w:t>
      </w:r>
    </w:p>
    <w:p w14:paraId="18718037" w14:textId="77777777" w:rsidR="00232D39" w:rsidRPr="006D2D12" w:rsidRDefault="00FC5C5B" w:rsidP="005413F1">
      <w:pPr>
        <w:pStyle w:val="ConsTitle"/>
        <w:widowControl/>
        <w:suppressAutoHyphens/>
        <w:ind w:left="4922" w:right="0"/>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w:t>
      </w:r>
      <w:r w:rsidR="00232D39" w:rsidRPr="006D2D12">
        <w:rPr>
          <w:rFonts w:ascii="Times New Roman" w:hAnsi="Times New Roman" w:cs="Times New Roman"/>
          <w:b w:val="0"/>
          <w:sz w:val="28"/>
          <w:szCs w:val="28"/>
        </w:rPr>
        <w:t xml:space="preserve"> администрации </w:t>
      </w:r>
      <w:proofErr w:type="spellStart"/>
      <w:r w:rsidR="005413F1">
        <w:rPr>
          <w:rFonts w:ascii="Times New Roman" w:hAnsi="Times New Roman" w:cs="Times New Roman"/>
          <w:b w:val="0"/>
          <w:sz w:val="28"/>
          <w:szCs w:val="28"/>
        </w:rPr>
        <w:t>Хадыженского</w:t>
      </w:r>
      <w:proofErr w:type="spellEnd"/>
      <w:r w:rsidR="005413F1">
        <w:rPr>
          <w:rFonts w:ascii="Times New Roman" w:hAnsi="Times New Roman" w:cs="Times New Roman"/>
          <w:b w:val="0"/>
          <w:sz w:val="28"/>
          <w:szCs w:val="28"/>
        </w:rPr>
        <w:t xml:space="preserve"> городского </w:t>
      </w:r>
      <w:r>
        <w:rPr>
          <w:rFonts w:ascii="Times New Roman" w:hAnsi="Times New Roman" w:cs="Times New Roman"/>
          <w:b w:val="0"/>
          <w:sz w:val="28"/>
          <w:szCs w:val="28"/>
        </w:rPr>
        <w:t xml:space="preserve">поселения </w:t>
      </w:r>
      <w:r w:rsidR="00232D39" w:rsidRPr="006D2D12">
        <w:rPr>
          <w:rFonts w:ascii="Times New Roman" w:hAnsi="Times New Roman" w:cs="Times New Roman"/>
          <w:b w:val="0"/>
          <w:sz w:val="28"/>
          <w:szCs w:val="28"/>
        </w:rPr>
        <w:t>Апшеронск</w:t>
      </w:r>
      <w:r>
        <w:rPr>
          <w:rFonts w:ascii="Times New Roman" w:hAnsi="Times New Roman" w:cs="Times New Roman"/>
          <w:b w:val="0"/>
          <w:sz w:val="28"/>
          <w:szCs w:val="28"/>
        </w:rPr>
        <w:t xml:space="preserve">ого </w:t>
      </w:r>
      <w:r w:rsidR="00232D39" w:rsidRPr="006D2D12">
        <w:rPr>
          <w:rFonts w:ascii="Times New Roman" w:hAnsi="Times New Roman" w:cs="Times New Roman"/>
          <w:b w:val="0"/>
          <w:sz w:val="28"/>
          <w:szCs w:val="28"/>
        </w:rPr>
        <w:t>район</w:t>
      </w:r>
      <w:r>
        <w:rPr>
          <w:rFonts w:ascii="Times New Roman" w:hAnsi="Times New Roman" w:cs="Times New Roman"/>
          <w:b w:val="0"/>
          <w:sz w:val="28"/>
          <w:szCs w:val="28"/>
        </w:rPr>
        <w:t>а</w:t>
      </w:r>
    </w:p>
    <w:p w14:paraId="5550720E" w14:textId="1BB4E302" w:rsidR="00A402CF" w:rsidRPr="000D324E" w:rsidRDefault="009B26AB" w:rsidP="007B4024">
      <w:pPr>
        <w:pStyle w:val="ConsTitle"/>
        <w:widowControl/>
        <w:suppressAutoHyphens/>
        <w:ind w:left="4922" w:right="0"/>
        <w:jc w:val="center"/>
        <w:rPr>
          <w:b w:val="0"/>
        </w:rPr>
      </w:pPr>
      <w:r w:rsidRPr="000D324E">
        <w:rPr>
          <w:rFonts w:ascii="Times New Roman" w:hAnsi="Times New Roman" w:cs="Times New Roman"/>
          <w:b w:val="0"/>
          <w:sz w:val="28"/>
          <w:szCs w:val="28"/>
        </w:rPr>
        <w:t xml:space="preserve">от </w:t>
      </w:r>
      <w:r w:rsidR="00A32FD4">
        <w:rPr>
          <w:rFonts w:ascii="Times New Roman" w:hAnsi="Times New Roman" w:cs="Times New Roman"/>
          <w:b w:val="0"/>
          <w:sz w:val="28"/>
          <w:szCs w:val="28"/>
        </w:rPr>
        <w:t>18.01.2022</w:t>
      </w:r>
      <w:r w:rsidRPr="000D324E">
        <w:rPr>
          <w:rFonts w:ascii="Times New Roman" w:hAnsi="Times New Roman" w:cs="Times New Roman"/>
          <w:b w:val="0"/>
          <w:sz w:val="28"/>
          <w:szCs w:val="28"/>
        </w:rPr>
        <w:t xml:space="preserve"> № </w:t>
      </w:r>
      <w:r w:rsidR="00A32FD4">
        <w:rPr>
          <w:rFonts w:ascii="Times New Roman" w:hAnsi="Times New Roman" w:cs="Times New Roman"/>
          <w:b w:val="0"/>
          <w:sz w:val="28"/>
          <w:szCs w:val="28"/>
        </w:rPr>
        <w:t>50</w:t>
      </w:r>
      <w:bookmarkStart w:id="0" w:name="_GoBack"/>
      <w:bookmarkEnd w:id="0"/>
    </w:p>
    <w:p w14:paraId="3F1BF368" w14:textId="77777777" w:rsidR="00FF6138" w:rsidRDefault="00FF6138" w:rsidP="00325C58">
      <w:pPr>
        <w:pStyle w:val="ConsTitle"/>
        <w:widowControl/>
        <w:suppressAutoHyphens/>
        <w:ind w:right="0"/>
        <w:jc w:val="center"/>
        <w:rPr>
          <w:rFonts w:ascii="Times New Roman" w:hAnsi="Times New Roman" w:cs="Times New Roman"/>
          <w:b w:val="0"/>
          <w:sz w:val="28"/>
          <w:szCs w:val="28"/>
        </w:rPr>
      </w:pPr>
    </w:p>
    <w:p w14:paraId="26BF40CB" w14:textId="12256D89" w:rsidR="00FF6138" w:rsidRDefault="00FF6138" w:rsidP="00325C58">
      <w:pPr>
        <w:pStyle w:val="ConsTitle"/>
        <w:widowControl/>
        <w:suppressAutoHyphens/>
        <w:ind w:right="0"/>
        <w:jc w:val="center"/>
        <w:rPr>
          <w:rFonts w:ascii="Times New Roman" w:hAnsi="Times New Roman" w:cs="Times New Roman"/>
          <w:b w:val="0"/>
          <w:sz w:val="28"/>
          <w:szCs w:val="28"/>
        </w:rPr>
      </w:pPr>
    </w:p>
    <w:p w14:paraId="01DF01A7" w14:textId="2E55A59D" w:rsidR="00970997" w:rsidRPr="001A50DD" w:rsidRDefault="00970997" w:rsidP="00325C58">
      <w:pPr>
        <w:pStyle w:val="ConsTitle"/>
        <w:widowControl/>
        <w:suppressAutoHyphens/>
        <w:ind w:right="0"/>
        <w:jc w:val="center"/>
        <w:rPr>
          <w:rFonts w:ascii="Times New Roman" w:hAnsi="Times New Roman" w:cs="Times New Roman"/>
          <w:b w:val="0"/>
          <w:sz w:val="28"/>
          <w:szCs w:val="28"/>
        </w:rPr>
      </w:pPr>
      <w:r w:rsidRPr="001A50DD">
        <w:rPr>
          <w:rFonts w:ascii="Times New Roman" w:hAnsi="Times New Roman" w:cs="Times New Roman"/>
          <w:b w:val="0"/>
          <w:sz w:val="28"/>
          <w:szCs w:val="28"/>
        </w:rPr>
        <w:t>ПОРЯДОК</w:t>
      </w:r>
    </w:p>
    <w:p w14:paraId="634F0DC7" w14:textId="77777777" w:rsidR="00433F27" w:rsidRDefault="004F0EE3" w:rsidP="00325C58">
      <w:pPr>
        <w:pStyle w:val="ConsTitle"/>
        <w:widowControl/>
        <w:suppressAutoHyphens/>
        <w:ind w:left="600" w:right="518"/>
        <w:jc w:val="center"/>
        <w:rPr>
          <w:rFonts w:ascii="Times New Roman" w:hAnsi="Times New Roman" w:cs="Times New Roman"/>
          <w:b w:val="0"/>
          <w:sz w:val="28"/>
          <w:szCs w:val="28"/>
        </w:rPr>
      </w:pPr>
      <w:r w:rsidRPr="001A50DD">
        <w:rPr>
          <w:rFonts w:ascii="Times New Roman" w:hAnsi="Times New Roman" w:cs="Times New Roman"/>
          <w:b w:val="0"/>
          <w:sz w:val="28"/>
          <w:szCs w:val="28"/>
        </w:rPr>
        <w:t>с</w:t>
      </w:r>
      <w:r w:rsidR="00206BF8" w:rsidRPr="001A50DD">
        <w:rPr>
          <w:rFonts w:ascii="Times New Roman" w:hAnsi="Times New Roman" w:cs="Times New Roman"/>
          <w:b w:val="0"/>
          <w:sz w:val="28"/>
          <w:szCs w:val="28"/>
        </w:rPr>
        <w:t>оставления и ведения</w:t>
      </w:r>
      <w:r w:rsidR="00970997" w:rsidRPr="001A50DD">
        <w:rPr>
          <w:rFonts w:ascii="Times New Roman" w:hAnsi="Times New Roman" w:cs="Times New Roman"/>
          <w:b w:val="0"/>
          <w:sz w:val="28"/>
          <w:szCs w:val="28"/>
        </w:rPr>
        <w:t xml:space="preserve"> </w:t>
      </w:r>
      <w:r w:rsidR="00670841" w:rsidRPr="001A50DD">
        <w:rPr>
          <w:rFonts w:ascii="Times New Roman" w:hAnsi="Times New Roman" w:cs="Times New Roman"/>
          <w:b w:val="0"/>
          <w:sz w:val="28"/>
          <w:szCs w:val="28"/>
        </w:rPr>
        <w:t>сводной</w:t>
      </w:r>
      <w:r w:rsidR="00970997" w:rsidRPr="001A50DD">
        <w:rPr>
          <w:rFonts w:ascii="Times New Roman" w:hAnsi="Times New Roman" w:cs="Times New Roman"/>
          <w:b w:val="0"/>
          <w:sz w:val="28"/>
          <w:szCs w:val="28"/>
        </w:rPr>
        <w:t xml:space="preserve"> </w:t>
      </w:r>
      <w:r w:rsidR="00670841" w:rsidRPr="001A50DD">
        <w:rPr>
          <w:rFonts w:ascii="Times New Roman" w:hAnsi="Times New Roman" w:cs="Times New Roman"/>
          <w:b w:val="0"/>
          <w:sz w:val="28"/>
          <w:szCs w:val="28"/>
        </w:rPr>
        <w:t>бюджетной</w:t>
      </w:r>
      <w:r w:rsidR="00970997" w:rsidRPr="001A50DD">
        <w:rPr>
          <w:rFonts w:ascii="Times New Roman" w:hAnsi="Times New Roman" w:cs="Times New Roman"/>
          <w:b w:val="0"/>
          <w:sz w:val="28"/>
          <w:szCs w:val="28"/>
        </w:rPr>
        <w:t xml:space="preserve"> </w:t>
      </w:r>
      <w:r w:rsidR="00670841" w:rsidRPr="001A50DD">
        <w:rPr>
          <w:rFonts w:ascii="Times New Roman" w:hAnsi="Times New Roman" w:cs="Times New Roman"/>
          <w:b w:val="0"/>
          <w:sz w:val="28"/>
          <w:szCs w:val="28"/>
        </w:rPr>
        <w:t>росписи</w:t>
      </w:r>
      <w:r w:rsidR="00AC3ACC" w:rsidRPr="001A50DD">
        <w:rPr>
          <w:rFonts w:ascii="Times New Roman" w:hAnsi="Times New Roman" w:cs="Times New Roman"/>
          <w:b w:val="0"/>
          <w:sz w:val="28"/>
          <w:szCs w:val="28"/>
        </w:rPr>
        <w:t xml:space="preserve"> </w:t>
      </w:r>
    </w:p>
    <w:p w14:paraId="477BE659" w14:textId="41DB9FF9" w:rsidR="00970997" w:rsidRPr="006D2D12" w:rsidRDefault="00AC3ACC" w:rsidP="00325C58">
      <w:pPr>
        <w:pStyle w:val="ConsTitle"/>
        <w:widowControl/>
        <w:suppressAutoHyphens/>
        <w:ind w:left="600" w:right="518"/>
        <w:jc w:val="center"/>
        <w:rPr>
          <w:rFonts w:ascii="Times New Roman" w:hAnsi="Times New Roman" w:cs="Times New Roman"/>
          <w:sz w:val="28"/>
          <w:szCs w:val="28"/>
        </w:rPr>
      </w:pPr>
      <w:r w:rsidRPr="001A50DD">
        <w:rPr>
          <w:rFonts w:ascii="Times New Roman" w:hAnsi="Times New Roman" w:cs="Times New Roman"/>
          <w:b w:val="0"/>
          <w:sz w:val="28"/>
          <w:szCs w:val="28"/>
        </w:rPr>
        <w:t>и</w:t>
      </w:r>
      <w:r w:rsidR="0098655B" w:rsidRPr="001A50DD">
        <w:rPr>
          <w:rFonts w:ascii="Times New Roman" w:hAnsi="Times New Roman" w:cs="Times New Roman"/>
          <w:b w:val="0"/>
          <w:sz w:val="28"/>
          <w:szCs w:val="28"/>
        </w:rPr>
        <w:t xml:space="preserve"> </w:t>
      </w:r>
      <w:r w:rsidR="003E6652" w:rsidRPr="001A50DD">
        <w:rPr>
          <w:rFonts w:ascii="Times New Roman" w:hAnsi="Times New Roman" w:cs="Times New Roman"/>
          <w:b w:val="0"/>
          <w:sz w:val="28"/>
          <w:szCs w:val="28"/>
        </w:rPr>
        <w:t>бюджетн</w:t>
      </w:r>
      <w:r w:rsidR="00BE1E63">
        <w:rPr>
          <w:rFonts w:ascii="Times New Roman" w:hAnsi="Times New Roman" w:cs="Times New Roman"/>
          <w:b w:val="0"/>
          <w:sz w:val="28"/>
          <w:szCs w:val="28"/>
        </w:rPr>
        <w:t>ых</w:t>
      </w:r>
      <w:r w:rsidR="00031F19">
        <w:rPr>
          <w:rFonts w:ascii="Times New Roman" w:hAnsi="Times New Roman" w:cs="Times New Roman"/>
          <w:b w:val="0"/>
          <w:sz w:val="28"/>
          <w:szCs w:val="28"/>
        </w:rPr>
        <w:t xml:space="preserve"> </w:t>
      </w:r>
      <w:r w:rsidR="003E6652" w:rsidRPr="001A50DD">
        <w:rPr>
          <w:rFonts w:ascii="Times New Roman" w:hAnsi="Times New Roman" w:cs="Times New Roman"/>
          <w:b w:val="0"/>
          <w:sz w:val="28"/>
          <w:szCs w:val="28"/>
        </w:rPr>
        <w:t>роспис</w:t>
      </w:r>
      <w:r w:rsidR="00BE1E63">
        <w:rPr>
          <w:rFonts w:ascii="Times New Roman" w:hAnsi="Times New Roman" w:cs="Times New Roman"/>
          <w:b w:val="0"/>
          <w:sz w:val="28"/>
          <w:szCs w:val="28"/>
        </w:rPr>
        <w:t>ей</w:t>
      </w:r>
      <w:r w:rsidR="00031F19">
        <w:rPr>
          <w:rFonts w:ascii="Times New Roman" w:hAnsi="Times New Roman" w:cs="Times New Roman"/>
          <w:b w:val="0"/>
          <w:sz w:val="28"/>
          <w:szCs w:val="28"/>
        </w:rPr>
        <w:t xml:space="preserve"> </w:t>
      </w:r>
      <w:r w:rsidR="003E6652" w:rsidRPr="001A50DD">
        <w:rPr>
          <w:rFonts w:ascii="Times New Roman" w:hAnsi="Times New Roman" w:cs="Times New Roman"/>
          <w:b w:val="0"/>
          <w:sz w:val="28"/>
          <w:szCs w:val="28"/>
        </w:rPr>
        <w:t>главн</w:t>
      </w:r>
      <w:r w:rsidR="00BE1E63">
        <w:rPr>
          <w:rFonts w:ascii="Times New Roman" w:hAnsi="Times New Roman" w:cs="Times New Roman"/>
          <w:b w:val="0"/>
          <w:sz w:val="28"/>
          <w:szCs w:val="28"/>
        </w:rPr>
        <w:t>ых</w:t>
      </w:r>
      <w:r w:rsidR="003E6652" w:rsidRPr="001A50DD">
        <w:rPr>
          <w:rFonts w:ascii="Times New Roman" w:hAnsi="Times New Roman" w:cs="Times New Roman"/>
          <w:b w:val="0"/>
          <w:sz w:val="28"/>
          <w:szCs w:val="28"/>
        </w:rPr>
        <w:t xml:space="preserve"> распорядител</w:t>
      </w:r>
      <w:r w:rsidR="00BE1E63">
        <w:rPr>
          <w:rFonts w:ascii="Times New Roman" w:hAnsi="Times New Roman" w:cs="Times New Roman"/>
          <w:b w:val="0"/>
          <w:sz w:val="28"/>
          <w:szCs w:val="28"/>
        </w:rPr>
        <w:t>ей</w:t>
      </w:r>
      <w:r w:rsidR="003E6652" w:rsidRPr="001A50DD">
        <w:rPr>
          <w:rFonts w:ascii="Times New Roman" w:hAnsi="Times New Roman" w:cs="Times New Roman"/>
          <w:b w:val="0"/>
          <w:sz w:val="28"/>
          <w:szCs w:val="28"/>
        </w:rPr>
        <w:t xml:space="preserve"> средств бюджета</w:t>
      </w:r>
      <w:r w:rsidR="00031F19">
        <w:rPr>
          <w:rFonts w:ascii="Times New Roman" w:hAnsi="Times New Roman" w:cs="Times New Roman"/>
          <w:b w:val="0"/>
          <w:sz w:val="28"/>
          <w:szCs w:val="28"/>
        </w:rPr>
        <w:t xml:space="preserve"> </w:t>
      </w:r>
      <w:proofErr w:type="spellStart"/>
      <w:r w:rsidR="005413F1">
        <w:rPr>
          <w:rFonts w:ascii="Times New Roman" w:hAnsi="Times New Roman" w:cs="Times New Roman"/>
          <w:b w:val="0"/>
          <w:sz w:val="28"/>
          <w:szCs w:val="28"/>
        </w:rPr>
        <w:t>Хадыженского</w:t>
      </w:r>
      <w:proofErr w:type="spellEnd"/>
      <w:r w:rsidR="005413F1">
        <w:rPr>
          <w:rFonts w:ascii="Times New Roman" w:hAnsi="Times New Roman" w:cs="Times New Roman"/>
          <w:b w:val="0"/>
          <w:sz w:val="28"/>
          <w:szCs w:val="28"/>
        </w:rPr>
        <w:t xml:space="preserve"> городского</w:t>
      </w:r>
      <w:r w:rsidR="00433F27">
        <w:rPr>
          <w:rFonts w:ascii="Times New Roman" w:hAnsi="Times New Roman" w:cs="Times New Roman"/>
          <w:b w:val="0"/>
          <w:sz w:val="28"/>
          <w:szCs w:val="28"/>
        </w:rPr>
        <w:t xml:space="preserve"> поселения</w:t>
      </w:r>
      <w:r w:rsidR="00FF6138">
        <w:rPr>
          <w:rFonts w:ascii="Times New Roman" w:hAnsi="Times New Roman" w:cs="Times New Roman"/>
          <w:b w:val="0"/>
          <w:sz w:val="28"/>
          <w:szCs w:val="28"/>
        </w:rPr>
        <w:t xml:space="preserve"> </w:t>
      </w:r>
      <w:r w:rsidR="00433F27">
        <w:rPr>
          <w:rFonts w:ascii="Times New Roman" w:hAnsi="Times New Roman" w:cs="Times New Roman"/>
          <w:b w:val="0"/>
          <w:sz w:val="28"/>
          <w:szCs w:val="28"/>
        </w:rPr>
        <w:t>Апшеронского района</w:t>
      </w:r>
      <w:r w:rsidR="00682182" w:rsidRPr="001A50DD">
        <w:rPr>
          <w:rFonts w:ascii="Times New Roman" w:hAnsi="Times New Roman" w:cs="Times New Roman"/>
          <w:b w:val="0"/>
          <w:sz w:val="28"/>
          <w:szCs w:val="28"/>
        </w:rPr>
        <w:t xml:space="preserve"> (главн</w:t>
      </w:r>
      <w:r w:rsidR="00BE1E63">
        <w:rPr>
          <w:rFonts w:ascii="Times New Roman" w:hAnsi="Times New Roman" w:cs="Times New Roman"/>
          <w:b w:val="0"/>
          <w:sz w:val="28"/>
          <w:szCs w:val="28"/>
        </w:rPr>
        <w:t>ых</w:t>
      </w:r>
      <w:r w:rsidR="00682182" w:rsidRPr="001A50DD">
        <w:rPr>
          <w:rFonts w:ascii="Times New Roman" w:hAnsi="Times New Roman" w:cs="Times New Roman"/>
          <w:b w:val="0"/>
          <w:sz w:val="28"/>
          <w:szCs w:val="28"/>
        </w:rPr>
        <w:t xml:space="preserve"> администратор</w:t>
      </w:r>
      <w:r w:rsidR="00BE1E63">
        <w:rPr>
          <w:rFonts w:ascii="Times New Roman" w:hAnsi="Times New Roman" w:cs="Times New Roman"/>
          <w:b w:val="0"/>
          <w:sz w:val="28"/>
          <w:szCs w:val="28"/>
        </w:rPr>
        <w:t>ов</w:t>
      </w:r>
      <w:r w:rsidR="00682182" w:rsidRPr="001A50DD">
        <w:rPr>
          <w:rFonts w:ascii="Times New Roman" w:hAnsi="Times New Roman" w:cs="Times New Roman"/>
          <w:b w:val="0"/>
          <w:sz w:val="28"/>
          <w:szCs w:val="28"/>
        </w:rPr>
        <w:t xml:space="preserve"> источников финансирования дефицита</w:t>
      </w:r>
      <w:r w:rsidR="00371831" w:rsidRPr="001A50DD">
        <w:rPr>
          <w:rFonts w:ascii="Times New Roman" w:hAnsi="Times New Roman" w:cs="Times New Roman"/>
          <w:b w:val="0"/>
          <w:sz w:val="28"/>
          <w:szCs w:val="28"/>
        </w:rPr>
        <w:t xml:space="preserve"> </w:t>
      </w:r>
      <w:r w:rsidR="00682182" w:rsidRPr="001A50DD">
        <w:rPr>
          <w:rFonts w:ascii="Times New Roman" w:hAnsi="Times New Roman" w:cs="Times New Roman"/>
          <w:b w:val="0"/>
          <w:sz w:val="28"/>
          <w:szCs w:val="28"/>
        </w:rPr>
        <w:t>бюджета</w:t>
      </w:r>
      <w:r w:rsidR="00433F27">
        <w:rPr>
          <w:rFonts w:ascii="Times New Roman" w:hAnsi="Times New Roman" w:cs="Times New Roman"/>
          <w:b w:val="0"/>
          <w:sz w:val="28"/>
          <w:szCs w:val="28"/>
        </w:rPr>
        <w:t xml:space="preserve"> поселения</w:t>
      </w:r>
      <w:r w:rsidR="00682182" w:rsidRPr="001A50DD">
        <w:rPr>
          <w:rFonts w:ascii="Times New Roman" w:hAnsi="Times New Roman" w:cs="Times New Roman"/>
          <w:b w:val="0"/>
          <w:sz w:val="28"/>
          <w:szCs w:val="28"/>
        </w:rPr>
        <w:t>)</w:t>
      </w:r>
    </w:p>
    <w:p w14:paraId="7740CA15" w14:textId="77777777" w:rsidR="00970997" w:rsidRDefault="00970997" w:rsidP="00325C58">
      <w:pPr>
        <w:pStyle w:val="ConsNormal"/>
        <w:widowControl/>
        <w:suppressAutoHyphens/>
        <w:ind w:right="0" w:firstLine="0"/>
        <w:jc w:val="center"/>
        <w:rPr>
          <w:rFonts w:ascii="Times New Roman" w:hAnsi="Times New Roman" w:cs="Times New Roman"/>
          <w:sz w:val="28"/>
          <w:szCs w:val="28"/>
        </w:rPr>
      </w:pPr>
    </w:p>
    <w:p w14:paraId="00A01E1E" w14:textId="67CE0272" w:rsidR="004D2A1E" w:rsidRPr="006D2D12" w:rsidRDefault="00970997" w:rsidP="001E1529">
      <w:pPr>
        <w:suppressAutoHyphens/>
        <w:ind w:firstLine="851"/>
        <w:rPr>
          <w:b/>
          <w:szCs w:val="28"/>
        </w:rPr>
      </w:pPr>
      <w:r w:rsidRPr="006D2D12">
        <w:rPr>
          <w:szCs w:val="28"/>
        </w:rPr>
        <w:t xml:space="preserve">Настоящий Порядок </w:t>
      </w:r>
      <w:r w:rsidR="00E53DEB" w:rsidRPr="006D2D12">
        <w:rPr>
          <w:szCs w:val="28"/>
        </w:rPr>
        <w:t>составления и ведения сводной бюджетной росписи и бюджетн</w:t>
      </w:r>
      <w:r w:rsidR="00BE1E63">
        <w:rPr>
          <w:szCs w:val="28"/>
        </w:rPr>
        <w:t>ых</w:t>
      </w:r>
      <w:r w:rsidR="00E53DEB" w:rsidRPr="006D2D12">
        <w:rPr>
          <w:szCs w:val="28"/>
        </w:rPr>
        <w:t xml:space="preserve"> роспис</w:t>
      </w:r>
      <w:r w:rsidR="00BE1E63">
        <w:rPr>
          <w:szCs w:val="28"/>
        </w:rPr>
        <w:t>ей</w:t>
      </w:r>
      <w:r w:rsidR="00E53DEB" w:rsidRPr="006D2D12">
        <w:rPr>
          <w:szCs w:val="28"/>
        </w:rPr>
        <w:t xml:space="preserve"> главн</w:t>
      </w:r>
      <w:r w:rsidR="00BE1E63">
        <w:rPr>
          <w:szCs w:val="28"/>
        </w:rPr>
        <w:t>ых</w:t>
      </w:r>
      <w:r w:rsidR="00E53DEB" w:rsidRPr="006D2D12">
        <w:rPr>
          <w:szCs w:val="28"/>
        </w:rPr>
        <w:t xml:space="preserve"> распорядител</w:t>
      </w:r>
      <w:r w:rsidR="00BE1E63">
        <w:rPr>
          <w:szCs w:val="28"/>
        </w:rPr>
        <w:t>ей</w:t>
      </w:r>
      <w:r w:rsidR="00E53DEB" w:rsidRPr="006D2D12">
        <w:rPr>
          <w:szCs w:val="28"/>
        </w:rPr>
        <w:t xml:space="preserve"> средств бюджета </w:t>
      </w:r>
      <w:proofErr w:type="spellStart"/>
      <w:r w:rsidR="005413F1" w:rsidRPr="005413F1">
        <w:rPr>
          <w:szCs w:val="28"/>
        </w:rPr>
        <w:t>Хадыженского</w:t>
      </w:r>
      <w:proofErr w:type="spellEnd"/>
      <w:r w:rsidR="005413F1" w:rsidRPr="005413F1">
        <w:rPr>
          <w:szCs w:val="28"/>
        </w:rPr>
        <w:t xml:space="preserve"> городского</w:t>
      </w:r>
      <w:r w:rsidR="005413F1">
        <w:rPr>
          <w:szCs w:val="28"/>
        </w:rPr>
        <w:t xml:space="preserve"> </w:t>
      </w:r>
      <w:r w:rsidR="001E1529">
        <w:rPr>
          <w:szCs w:val="28"/>
        </w:rPr>
        <w:t xml:space="preserve">поселения Апшеронского района </w:t>
      </w:r>
      <w:r w:rsidR="00E53DEB" w:rsidRPr="006D2D12">
        <w:rPr>
          <w:szCs w:val="28"/>
        </w:rPr>
        <w:t>(</w:t>
      </w:r>
      <w:r w:rsidR="001E1529" w:rsidRPr="001E1529">
        <w:rPr>
          <w:szCs w:val="28"/>
        </w:rPr>
        <w:t>главн</w:t>
      </w:r>
      <w:r w:rsidR="00BE1E63">
        <w:rPr>
          <w:szCs w:val="28"/>
        </w:rPr>
        <w:t xml:space="preserve">ых </w:t>
      </w:r>
      <w:r w:rsidR="001E1529" w:rsidRPr="00D03488">
        <w:rPr>
          <w:szCs w:val="28"/>
        </w:rPr>
        <w:t>администратор</w:t>
      </w:r>
      <w:r w:rsidR="00BE1E63" w:rsidRPr="00D03488">
        <w:rPr>
          <w:szCs w:val="28"/>
        </w:rPr>
        <w:t>ов</w:t>
      </w:r>
      <w:r w:rsidR="001E1529" w:rsidRPr="00D03488">
        <w:rPr>
          <w:szCs w:val="28"/>
        </w:rPr>
        <w:t xml:space="preserve"> источников финансирования дефицита бюджета поселения</w:t>
      </w:r>
      <w:r w:rsidR="00E53DEB" w:rsidRPr="00D03488">
        <w:rPr>
          <w:szCs w:val="28"/>
        </w:rPr>
        <w:t xml:space="preserve">) (далее – Порядок) </w:t>
      </w:r>
      <w:r w:rsidR="00AC3ACC" w:rsidRPr="00D03488">
        <w:rPr>
          <w:szCs w:val="28"/>
        </w:rPr>
        <w:t>разработан</w:t>
      </w:r>
      <w:r w:rsidR="00E53DEB" w:rsidRPr="00D03488">
        <w:rPr>
          <w:szCs w:val="28"/>
        </w:rPr>
        <w:t xml:space="preserve"> </w:t>
      </w:r>
      <w:r w:rsidR="00AC3ACC" w:rsidRPr="00D03488">
        <w:rPr>
          <w:szCs w:val="28"/>
        </w:rPr>
        <w:t>в соответствии с Бюджетным кодексом Российской Федерации</w:t>
      </w:r>
      <w:r w:rsidR="003B2112" w:rsidRPr="00D03488">
        <w:rPr>
          <w:szCs w:val="28"/>
        </w:rPr>
        <w:t xml:space="preserve"> </w:t>
      </w:r>
      <w:r w:rsidR="00E6531A" w:rsidRPr="00D03488">
        <w:rPr>
          <w:szCs w:val="28"/>
        </w:rPr>
        <w:t>(далее – Бюджетный кодекс)</w:t>
      </w:r>
      <w:r w:rsidR="00AC3ACC" w:rsidRPr="00D03488">
        <w:rPr>
          <w:szCs w:val="28"/>
        </w:rPr>
        <w:t xml:space="preserve">, </w:t>
      </w:r>
      <w:r w:rsidR="003D1100" w:rsidRPr="00D03488">
        <w:rPr>
          <w:szCs w:val="28"/>
        </w:rPr>
        <w:t xml:space="preserve">решением Совета </w:t>
      </w:r>
      <w:proofErr w:type="spellStart"/>
      <w:r w:rsidR="005413F1" w:rsidRPr="005413F1">
        <w:rPr>
          <w:szCs w:val="28"/>
        </w:rPr>
        <w:t>Хадыженского</w:t>
      </w:r>
      <w:proofErr w:type="spellEnd"/>
      <w:r w:rsidR="005413F1" w:rsidRPr="005413F1">
        <w:rPr>
          <w:szCs w:val="28"/>
        </w:rPr>
        <w:t xml:space="preserve"> городского</w:t>
      </w:r>
      <w:r w:rsidR="003B2112" w:rsidRPr="00D03488">
        <w:rPr>
          <w:szCs w:val="28"/>
        </w:rPr>
        <w:t xml:space="preserve"> </w:t>
      </w:r>
      <w:r w:rsidR="001E1529" w:rsidRPr="00D03488">
        <w:rPr>
          <w:szCs w:val="28"/>
        </w:rPr>
        <w:t>поселени</w:t>
      </w:r>
      <w:r w:rsidR="00C5797C" w:rsidRPr="00D03488">
        <w:rPr>
          <w:szCs w:val="28"/>
        </w:rPr>
        <w:t xml:space="preserve">я </w:t>
      </w:r>
      <w:r w:rsidR="001E1529" w:rsidRPr="00D03488">
        <w:rPr>
          <w:szCs w:val="28"/>
        </w:rPr>
        <w:t xml:space="preserve">Апшеронского района </w:t>
      </w:r>
      <w:r w:rsidR="003B2112" w:rsidRPr="00BF287E">
        <w:rPr>
          <w:szCs w:val="28"/>
        </w:rPr>
        <w:t>от</w:t>
      </w:r>
      <w:r w:rsidR="001E1529" w:rsidRPr="00BF287E">
        <w:rPr>
          <w:szCs w:val="28"/>
        </w:rPr>
        <w:t xml:space="preserve"> </w:t>
      </w:r>
      <w:bookmarkStart w:id="1" w:name="_Hlk97908345"/>
      <w:r w:rsidR="00957459" w:rsidRPr="00957459">
        <w:rPr>
          <w:szCs w:val="28"/>
        </w:rPr>
        <w:t>1</w:t>
      </w:r>
      <w:r w:rsidR="00BF287E" w:rsidRPr="00957459">
        <w:rPr>
          <w:szCs w:val="28"/>
        </w:rPr>
        <w:t>1 июня</w:t>
      </w:r>
      <w:r w:rsidR="003B2112" w:rsidRPr="00957459">
        <w:rPr>
          <w:szCs w:val="28"/>
        </w:rPr>
        <w:t xml:space="preserve"> 20</w:t>
      </w:r>
      <w:r w:rsidR="00957459" w:rsidRPr="00957459">
        <w:rPr>
          <w:szCs w:val="28"/>
        </w:rPr>
        <w:t>21</w:t>
      </w:r>
      <w:r w:rsidR="003B2112" w:rsidRPr="00957459">
        <w:rPr>
          <w:szCs w:val="28"/>
        </w:rPr>
        <w:t xml:space="preserve"> года №</w:t>
      </w:r>
      <w:r w:rsidR="00B74EBF" w:rsidRPr="00957459">
        <w:rPr>
          <w:szCs w:val="28"/>
        </w:rPr>
        <w:t xml:space="preserve"> </w:t>
      </w:r>
      <w:r w:rsidR="00957459" w:rsidRPr="00957459">
        <w:rPr>
          <w:szCs w:val="28"/>
        </w:rPr>
        <w:t>75</w:t>
      </w:r>
      <w:bookmarkEnd w:id="1"/>
      <w:r w:rsidR="003D1100" w:rsidRPr="00957459">
        <w:rPr>
          <w:szCs w:val="28"/>
        </w:rPr>
        <w:t xml:space="preserve"> «</w:t>
      </w:r>
      <w:r w:rsidR="005644EA" w:rsidRPr="00957459">
        <w:rPr>
          <w:szCs w:val="28"/>
        </w:rPr>
        <w:t>Об утверждении Положения о бюджетном процессе</w:t>
      </w:r>
      <w:r w:rsidR="005644EA" w:rsidRPr="00D03488">
        <w:rPr>
          <w:szCs w:val="28"/>
        </w:rPr>
        <w:t xml:space="preserve"> в </w:t>
      </w:r>
      <w:r w:rsidR="005413F1" w:rsidRPr="005413F1">
        <w:rPr>
          <w:szCs w:val="28"/>
        </w:rPr>
        <w:t>Хадыженско</w:t>
      </w:r>
      <w:r w:rsidR="00063B7A">
        <w:rPr>
          <w:szCs w:val="28"/>
        </w:rPr>
        <w:t>м</w:t>
      </w:r>
      <w:r w:rsidR="005413F1" w:rsidRPr="005413F1">
        <w:rPr>
          <w:szCs w:val="28"/>
        </w:rPr>
        <w:t xml:space="preserve"> городско</w:t>
      </w:r>
      <w:r w:rsidR="00063B7A">
        <w:rPr>
          <w:szCs w:val="28"/>
        </w:rPr>
        <w:t>м</w:t>
      </w:r>
      <w:r w:rsidR="001E1529" w:rsidRPr="00D03488">
        <w:rPr>
          <w:szCs w:val="28"/>
        </w:rPr>
        <w:t xml:space="preserve"> поселении </w:t>
      </w:r>
      <w:r w:rsidR="005644EA" w:rsidRPr="00D03488">
        <w:rPr>
          <w:szCs w:val="28"/>
        </w:rPr>
        <w:t>Апшеронск</w:t>
      </w:r>
      <w:r w:rsidR="001E1529" w:rsidRPr="00D03488">
        <w:rPr>
          <w:szCs w:val="28"/>
        </w:rPr>
        <w:t xml:space="preserve">ого </w:t>
      </w:r>
      <w:r w:rsidR="005644EA" w:rsidRPr="00D03488">
        <w:rPr>
          <w:szCs w:val="28"/>
        </w:rPr>
        <w:t>район</w:t>
      </w:r>
      <w:r w:rsidR="001E1529" w:rsidRPr="00D03488">
        <w:rPr>
          <w:szCs w:val="28"/>
        </w:rPr>
        <w:t>а</w:t>
      </w:r>
      <w:r w:rsidR="003D1100" w:rsidRPr="00D03488">
        <w:rPr>
          <w:szCs w:val="28"/>
        </w:rPr>
        <w:t xml:space="preserve">» </w:t>
      </w:r>
      <w:r w:rsidR="00AC3ACC" w:rsidRPr="00D03488">
        <w:rPr>
          <w:szCs w:val="28"/>
        </w:rPr>
        <w:t xml:space="preserve">в целях организации исполнения бюджета </w:t>
      </w:r>
      <w:proofErr w:type="spellStart"/>
      <w:r w:rsidR="005413F1" w:rsidRPr="005413F1">
        <w:rPr>
          <w:szCs w:val="28"/>
        </w:rPr>
        <w:t>Хадыженского</w:t>
      </w:r>
      <w:proofErr w:type="spellEnd"/>
      <w:r w:rsidR="005413F1" w:rsidRPr="005413F1">
        <w:rPr>
          <w:szCs w:val="28"/>
        </w:rPr>
        <w:t xml:space="preserve"> городского</w:t>
      </w:r>
      <w:r w:rsidR="005413F1" w:rsidRPr="00D03488">
        <w:rPr>
          <w:szCs w:val="28"/>
        </w:rPr>
        <w:t xml:space="preserve"> </w:t>
      </w:r>
      <w:r w:rsidR="00C5797C" w:rsidRPr="00D03488">
        <w:rPr>
          <w:szCs w:val="28"/>
        </w:rPr>
        <w:t xml:space="preserve">поселения Апшеронского района </w:t>
      </w:r>
      <w:r w:rsidR="00AC3ACC" w:rsidRPr="00D03488">
        <w:rPr>
          <w:szCs w:val="28"/>
        </w:rPr>
        <w:t>по расходам и источникам финансирования дефицита бюджета</w:t>
      </w:r>
      <w:r w:rsidR="006534E0" w:rsidRPr="00D03488">
        <w:rPr>
          <w:szCs w:val="28"/>
        </w:rPr>
        <w:t xml:space="preserve"> </w:t>
      </w:r>
      <w:r w:rsidR="001E1529" w:rsidRPr="00D03488">
        <w:rPr>
          <w:szCs w:val="28"/>
        </w:rPr>
        <w:t xml:space="preserve">поселения </w:t>
      </w:r>
      <w:r w:rsidR="006534E0" w:rsidRPr="00D03488">
        <w:rPr>
          <w:szCs w:val="28"/>
        </w:rPr>
        <w:t xml:space="preserve">в части </w:t>
      </w:r>
      <w:r w:rsidR="00E6531A" w:rsidRPr="00D03488">
        <w:rPr>
          <w:szCs w:val="28"/>
        </w:rPr>
        <w:t>выплат</w:t>
      </w:r>
      <w:r w:rsidR="006534E0" w:rsidRPr="00D03488">
        <w:rPr>
          <w:szCs w:val="28"/>
        </w:rPr>
        <w:t xml:space="preserve"> средств</w:t>
      </w:r>
      <w:r w:rsidR="00AC3ACC" w:rsidRPr="00D03488">
        <w:rPr>
          <w:szCs w:val="28"/>
        </w:rPr>
        <w:t xml:space="preserve"> и определяет правила составления и ведения сводной бюджетной росписи (далее – сводная роспись) и бюджетн</w:t>
      </w:r>
      <w:r w:rsidR="00BE1E63" w:rsidRPr="00D03488">
        <w:rPr>
          <w:szCs w:val="28"/>
        </w:rPr>
        <w:t>ых</w:t>
      </w:r>
      <w:r w:rsidR="00AC3ACC" w:rsidRPr="00D03488">
        <w:rPr>
          <w:szCs w:val="28"/>
        </w:rPr>
        <w:t xml:space="preserve"> роспис</w:t>
      </w:r>
      <w:r w:rsidR="00BE1E63" w:rsidRPr="00D03488">
        <w:rPr>
          <w:szCs w:val="28"/>
        </w:rPr>
        <w:t>ей</w:t>
      </w:r>
      <w:r w:rsidR="00AC3ACC" w:rsidRPr="00D03488">
        <w:rPr>
          <w:szCs w:val="28"/>
        </w:rPr>
        <w:t xml:space="preserve"> главн</w:t>
      </w:r>
      <w:r w:rsidR="00BE1E63" w:rsidRPr="00D03488">
        <w:rPr>
          <w:szCs w:val="28"/>
        </w:rPr>
        <w:t xml:space="preserve">ых </w:t>
      </w:r>
      <w:r w:rsidR="00AC3ACC" w:rsidRPr="00D03488">
        <w:rPr>
          <w:szCs w:val="28"/>
        </w:rPr>
        <w:t>распорядител</w:t>
      </w:r>
      <w:r w:rsidR="00BE1E63" w:rsidRPr="00D03488">
        <w:rPr>
          <w:szCs w:val="28"/>
        </w:rPr>
        <w:t>ей</w:t>
      </w:r>
      <w:r w:rsidR="00AC3ACC" w:rsidRPr="00D03488">
        <w:rPr>
          <w:szCs w:val="28"/>
        </w:rPr>
        <w:t xml:space="preserve"> средств бюджета </w:t>
      </w:r>
      <w:proofErr w:type="spellStart"/>
      <w:r w:rsidR="005413F1" w:rsidRPr="005413F1">
        <w:rPr>
          <w:szCs w:val="28"/>
        </w:rPr>
        <w:t>Хадыженского</w:t>
      </w:r>
      <w:proofErr w:type="spellEnd"/>
      <w:r w:rsidR="005413F1" w:rsidRPr="005413F1">
        <w:rPr>
          <w:szCs w:val="28"/>
        </w:rPr>
        <w:t xml:space="preserve"> городского</w:t>
      </w:r>
      <w:r w:rsidR="005413F1" w:rsidRPr="00D03488">
        <w:rPr>
          <w:szCs w:val="28"/>
        </w:rPr>
        <w:t xml:space="preserve"> </w:t>
      </w:r>
      <w:r w:rsidR="001E1529" w:rsidRPr="00D03488">
        <w:rPr>
          <w:szCs w:val="28"/>
        </w:rPr>
        <w:t>поселения Апшеронского района</w:t>
      </w:r>
      <w:r w:rsidR="00C5797C" w:rsidRPr="00D03488">
        <w:rPr>
          <w:szCs w:val="28"/>
        </w:rPr>
        <w:t xml:space="preserve"> (далее – бюджет поселения)</w:t>
      </w:r>
      <w:r w:rsidR="001E1529" w:rsidRPr="00D03488">
        <w:rPr>
          <w:szCs w:val="28"/>
        </w:rPr>
        <w:t xml:space="preserve"> </w:t>
      </w:r>
      <w:r w:rsidR="00AC3ACC" w:rsidRPr="00D03488">
        <w:rPr>
          <w:szCs w:val="28"/>
        </w:rPr>
        <w:t>(главн</w:t>
      </w:r>
      <w:r w:rsidR="00BE1E63" w:rsidRPr="00D03488">
        <w:rPr>
          <w:szCs w:val="28"/>
        </w:rPr>
        <w:t>ых</w:t>
      </w:r>
      <w:r w:rsidR="00AC3ACC" w:rsidRPr="00D03488">
        <w:rPr>
          <w:szCs w:val="28"/>
        </w:rPr>
        <w:t xml:space="preserve"> администратор</w:t>
      </w:r>
      <w:r w:rsidR="00BE1E63" w:rsidRPr="00D03488">
        <w:rPr>
          <w:szCs w:val="28"/>
        </w:rPr>
        <w:t>ов</w:t>
      </w:r>
      <w:r w:rsidR="00AC3ACC" w:rsidRPr="00D03488">
        <w:rPr>
          <w:szCs w:val="28"/>
        </w:rPr>
        <w:t xml:space="preserve"> источников </w:t>
      </w:r>
      <w:r w:rsidR="00222013" w:rsidRPr="00D03488">
        <w:rPr>
          <w:szCs w:val="28"/>
        </w:rPr>
        <w:t xml:space="preserve">финансирования дефицита </w:t>
      </w:r>
      <w:r w:rsidR="00D338ED" w:rsidRPr="00D03488">
        <w:rPr>
          <w:szCs w:val="28"/>
        </w:rPr>
        <w:t>бюджета</w:t>
      </w:r>
      <w:r w:rsidR="001E1529" w:rsidRPr="00D03488">
        <w:rPr>
          <w:szCs w:val="28"/>
        </w:rPr>
        <w:t xml:space="preserve"> поселения</w:t>
      </w:r>
      <w:r w:rsidR="00D338ED" w:rsidRPr="00D03488">
        <w:rPr>
          <w:szCs w:val="28"/>
        </w:rPr>
        <w:t>) (далее</w:t>
      </w:r>
      <w:r w:rsidR="00B551C8" w:rsidRPr="00D03488">
        <w:rPr>
          <w:szCs w:val="28"/>
        </w:rPr>
        <w:t xml:space="preserve"> – бюджетная роспись)</w:t>
      </w:r>
      <w:r w:rsidR="00CA4AAD" w:rsidRPr="00D03488">
        <w:rPr>
          <w:szCs w:val="28"/>
        </w:rPr>
        <w:t>.</w:t>
      </w:r>
      <w:r w:rsidR="00D338ED" w:rsidRPr="006D2D12">
        <w:rPr>
          <w:szCs w:val="28"/>
        </w:rPr>
        <w:t xml:space="preserve"> </w:t>
      </w:r>
    </w:p>
    <w:p w14:paraId="19B00293" w14:textId="77777777" w:rsidR="00D1784A" w:rsidRDefault="00D1784A" w:rsidP="00E53DEB">
      <w:pPr>
        <w:pStyle w:val="ConsNormal"/>
        <w:widowControl/>
        <w:tabs>
          <w:tab w:val="left" w:pos="9752"/>
        </w:tabs>
        <w:ind w:right="-29" w:firstLine="0"/>
        <w:jc w:val="center"/>
        <w:rPr>
          <w:rFonts w:ascii="Times New Roman" w:hAnsi="Times New Roman" w:cs="Times New Roman"/>
          <w:sz w:val="28"/>
          <w:szCs w:val="28"/>
        </w:rPr>
      </w:pPr>
    </w:p>
    <w:p w14:paraId="105F722F" w14:textId="77777777" w:rsidR="00E53DEB" w:rsidRPr="006D2D12" w:rsidRDefault="00E53DEB" w:rsidP="00E53DEB">
      <w:pPr>
        <w:pStyle w:val="ConsNormal"/>
        <w:widowControl/>
        <w:tabs>
          <w:tab w:val="left" w:pos="9752"/>
        </w:tabs>
        <w:ind w:right="-29" w:firstLine="0"/>
        <w:jc w:val="center"/>
        <w:rPr>
          <w:rFonts w:ascii="Times New Roman" w:hAnsi="Times New Roman" w:cs="Times New Roman"/>
          <w:sz w:val="28"/>
          <w:szCs w:val="28"/>
        </w:rPr>
      </w:pPr>
      <w:r w:rsidRPr="006D2D12">
        <w:rPr>
          <w:rFonts w:ascii="Times New Roman" w:hAnsi="Times New Roman" w:cs="Times New Roman"/>
          <w:sz w:val="28"/>
          <w:szCs w:val="28"/>
        </w:rPr>
        <w:t>1. Общие положения, состав сводной росписи</w:t>
      </w:r>
    </w:p>
    <w:p w14:paraId="38AC3D91" w14:textId="77777777" w:rsidR="00E53DEB" w:rsidRPr="006D2D12" w:rsidRDefault="00E53DEB" w:rsidP="00E53DEB">
      <w:pPr>
        <w:pStyle w:val="ConsNormal"/>
        <w:widowControl/>
        <w:tabs>
          <w:tab w:val="left" w:pos="9752"/>
        </w:tabs>
        <w:ind w:right="-29" w:firstLine="0"/>
        <w:jc w:val="center"/>
        <w:rPr>
          <w:rFonts w:ascii="Times New Roman" w:hAnsi="Times New Roman" w:cs="Times New Roman"/>
          <w:b/>
          <w:sz w:val="28"/>
          <w:szCs w:val="28"/>
        </w:rPr>
      </w:pPr>
    </w:p>
    <w:p w14:paraId="42C2C69E" w14:textId="77777777" w:rsidR="00E53DEB" w:rsidRPr="006D2D12" w:rsidRDefault="00E53DEB" w:rsidP="001A50DD">
      <w:pPr>
        <w:pStyle w:val="ConsNormal"/>
        <w:widowControl/>
        <w:ind w:right="0" w:firstLine="851"/>
        <w:jc w:val="both"/>
        <w:rPr>
          <w:rFonts w:ascii="Times New Roman" w:hAnsi="Times New Roman" w:cs="Times New Roman"/>
          <w:sz w:val="28"/>
          <w:szCs w:val="28"/>
        </w:rPr>
      </w:pPr>
      <w:r w:rsidRPr="006D2D12">
        <w:rPr>
          <w:rFonts w:ascii="Times New Roman" w:hAnsi="Times New Roman" w:cs="Times New Roman"/>
          <w:sz w:val="28"/>
          <w:szCs w:val="28"/>
        </w:rPr>
        <w:t>1.</w:t>
      </w:r>
      <w:r w:rsidR="001779EB">
        <w:rPr>
          <w:rFonts w:ascii="Times New Roman" w:hAnsi="Times New Roman" w:cs="Times New Roman"/>
          <w:sz w:val="28"/>
          <w:szCs w:val="28"/>
        </w:rPr>
        <w:t>1.</w:t>
      </w:r>
      <w:r w:rsidRPr="006D2D12">
        <w:rPr>
          <w:rFonts w:ascii="Times New Roman" w:hAnsi="Times New Roman" w:cs="Times New Roman"/>
          <w:sz w:val="28"/>
          <w:szCs w:val="28"/>
        </w:rPr>
        <w:t xml:space="preserve"> </w:t>
      </w:r>
      <w:r w:rsidRPr="00D03488">
        <w:rPr>
          <w:rFonts w:ascii="Times New Roman" w:hAnsi="Times New Roman" w:cs="Times New Roman"/>
          <w:sz w:val="28"/>
          <w:szCs w:val="28"/>
        </w:rPr>
        <w:t xml:space="preserve">Сводная роспись составляется </w:t>
      </w:r>
      <w:r w:rsidR="00C5797C" w:rsidRPr="00D03488">
        <w:rPr>
          <w:rFonts w:ascii="Times New Roman" w:hAnsi="Times New Roman" w:cs="Times New Roman"/>
          <w:sz w:val="28"/>
          <w:szCs w:val="28"/>
        </w:rPr>
        <w:t>администраци</w:t>
      </w:r>
      <w:r w:rsidR="00446728" w:rsidRPr="00D03488">
        <w:rPr>
          <w:rFonts w:ascii="Times New Roman" w:hAnsi="Times New Roman" w:cs="Times New Roman"/>
          <w:sz w:val="28"/>
          <w:szCs w:val="28"/>
        </w:rPr>
        <w:t>ей</w:t>
      </w:r>
      <w:r w:rsidR="00C5797C" w:rsidRPr="00D03488">
        <w:rPr>
          <w:rFonts w:ascii="Times New Roman" w:hAnsi="Times New Roman" w:cs="Times New Roman"/>
          <w:sz w:val="28"/>
          <w:szCs w:val="28"/>
        </w:rPr>
        <w:t xml:space="preserve"> </w:t>
      </w:r>
      <w:proofErr w:type="spellStart"/>
      <w:r w:rsidR="005413F1" w:rsidRPr="005413F1">
        <w:rPr>
          <w:rFonts w:ascii="Times New Roman" w:hAnsi="Times New Roman" w:cs="Times New Roman"/>
          <w:sz w:val="28"/>
          <w:szCs w:val="28"/>
        </w:rPr>
        <w:t>Хадыженского</w:t>
      </w:r>
      <w:proofErr w:type="spellEnd"/>
      <w:r w:rsidR="005413F1" w:rsidRPr="005413F1">
        <w:rPr>
          <w:rFonts w:ascii="Times New Roman" w:hAnsi="Times New Roman" w:cs="Times New Roman"/>
          <w:sz w:val="28"/>
          <w:szCs w:val="28"/>
        </w:rPr>
        <w:t xml:space="preserve"> городского</w:t>
      </w:r>
      <w:r w:rsidR="005413F1" w:rsidRPr="00D03488">
        <w:rPr>
          <w:rFonts w:ascii="Times New Roman" w:hAnsi="Times New Roman" w:cs="Times New Roman"/>
          <w:sz w:val="28"/>
          <w:szCs w:val="28"/>
        </w:rPr>
        <w:t xml:space="preserve"> </w:t>
      </w:r>
      <w:r w:rsidR="00C5797C" w:rsidRPr="00D03488">
        <w:rPr>
          <w:rFonts w:ascii="Times New Roman" w:hAnsi="Times New Roman" w:cs="Times New Roman"/>
          <w:sz w:val="28"/>
          <w:szCs w:val="28"/>
        </w:rPr>
        <w:t>поселения</w:t>
      </w:r>
      <w:r w:rsidR="00D03488">
        <w:rPr>
          <w:rFonts w:ascii="Times New Roman" w:hAnsi="Times New Roman" w:cs="Times New Roman"/>
          <w:sz w:val="28"/>
          <w:szCs w:val="28"/>
        </w:rPr>
        <w:t xml:space="preserve"> Апшеронского района</w:t>
      </w:r>
      <w:r w:rsidR="00C5797C" w:rsidRPr="00D03488">
        <w:rPr>
          <w:rFonts w:ascii="Times New Roman" w:hAnsi="Times New Roman" w:cs="Times New Roman"/>
          <w:sz w:val="28"/>
          <w:szCs w:val="28"/>
        </w:rPr>
        <w:t xml:space="preserve"> (далее</w:t>
      </w:r>
      <w:r w:rsidR="00BB239B" w:rsidRPr="00D03488">
        <w:rPr>
          <w:rFonts w:ascii="Times New Roman" w:hAnsi="Times New Roman" w:cs="Times New Roman"/>
          <w:sz w:val="28"/>
          <w:szCs w:val="28"/>
        </w:rPr>
        <w:t xml:space="preserve"> </w:t>
      </w:r>
      <w:r w:rsidR="00C5797C" w:rsidRPr="00D03488">
        <w:rPr>
          <w:rFonts w:ascii="Times New Roman" w:hAnsi="Times New Roman" w:cs="Times New Roman"/>
          <w:sz w:val="28"/>
          <w:szCs w:val="28"/>
        </w:rPr>
        <w:t xml:space="preserve">– </w:t>
      </w:r>
      <w:r w:rsidR="00446728" w:rsidRPr="00D03488">
        <w:rPr>
          <w:rFonts w:ascii="Times New Roman" w:hAnsi="Times New Roman" w:cs="Times New Roman"/>
          <w:sz w:val="28"/>
          <w:szCs w:val="28"/>
        </w:rPr>
        <w:t>Администрация</w:t>
      </w:r>
      <w:r w:rsidR="008E6535" w:rsidRPr="00D03488">
        <w:rPr>
          <w:rFonts w:ascii="Times New Roman" w:hAnsi="Times New Roman" w:cs="Times New Roman"/>
          <w:sz w:val="28"/>
          <w:szCs w:val="28"/>
        </w:rPr>
        <w:t>)</w:t>
      </w:r>
      <w:r w:rsidR="00C5797C" w:rsidRPr="00D03488">
        <w:rPr>
          <w:rFonts w:ascii="Times New Roman" w:hAnsi="Times New Roman" w:cs="Times New Roman"/>
          <w:sz w:val="28"/>
          <w:szCs w:val="28"/>
        </w:rPr>
        <w:t xml:space="preserve"> </w:t>
      </w:r>
      <w:r w:rsidRPr="00D03488">
        <w:rPr>
          <w:rFonts w:ascii="Times New Roman" w:hAnsi="Times New Roman" w:cs="Times New Roman"/>
          <w:sz w:val="28"/>
          <w:szCs w:val="28"/>
        </w:rPr>
        <w:t xml:space="preserve">по форме согласно </w:t>
      </w:r>
      <w:r w:rsidR="001B3DC7" w:rsidRPr="00D03488">
        <w:rPr>
          <w:rFonts w:ascii="Times New Roman" w:hAnsi="Times New Roman" w:cs="Times New Roman"/>
          <w:sz w:val="28"/>
          <w:szCs w:val="28"/>
        </w:rPr>
        <w:t>п</w:t>
      </w:r>
      <w:r w:rsidRPr="00D03488">
        <w:rPr>
          <w:rFonts w:ascii="Times New Roman" w:hAnsi="Times New Roman" w:cs="Times New Roman"/>
          <w:sz w:val="28"/>
          <w:szCs w:val="28"/>
        </w:rPr>
        <w:t xml:space="preserve">риложению </w:t>
      </w:r>
      <w:r w:rsidR="0094573D" w:rsidRPr="00D03488">
        <w:rPr>
          <w:rFonts w:ascii="Times New Roman" w:hAnsi="Times New Roman" w:cs="Times New Roman"/>
          <w:sz w:val="28"/>
          <w:szCs w:val="28"/>
        </w:rPr>
        <w:t xml:space="preserve">№ </w:t>
      </w:r>
      <w:r w:rsidRPr="00D03488">
        <w:rPr>
          <w:rFonts w:ascii="Times New Roman" w:hAnsi="Times New Roman" w:cs="Times New Roman"/>
          <w:sz w:val="28"/>
          <w:szCs w:val="28"/>
        </w:rPr>
        <w:t>1</w:t>
      </w:r>
      <w:r w:rsidR="0064561F" w:rsidRPr="00D03488">
        <w:rPr>
          <w:rFonts w:ascii="Times New Roman" w:hAnsi="Times New Roman" w:cs="Times New Roman"/>
          <w:sz w:val="28"/>
          <w:szCs w:val="28"/>
        </w:rPr>
        <w:t xml:space="preserve"> </w:t>
      </w:r>
      <w:r w:rsidRPr="00D03488">
        <w:rPr>
          <w:rFonts w:ascii="Times New Roman" w:hAnsi="Times New Roman" w:cs="Times New Roman"/>
          <w:sz w:val="28"/>
          <w:szCs w:val="28"/>
        </w:rPr>
        <w:t>к настоящему Порядку и включает:</w:t>
      </w:r>
      <w:r w:rsidRPr="006D2D12">
        <w:rPr>
          <w:rFonts w:ascii="Times New Roman" w:hAnsi="Times New Roman" w:cs="Times New Roman"/>
          <w:sz w:val="28"/>
          <w:szCs w:val="28"/>
        </w:rPr>
        <w:t xml:space="preserve"> </w:t>
      </w:r>
    </w:p>
    <w:p w14:paraId="454A82F3" w14:textId="77777777" w:rsidR="00E53DEB" w:rsidRPr="006D2D12" w:rsidRDefault="00E53DEB" w:rsidP="001A50DD">
      <w:pPr>
        <w:pStyle w:val="ConsNormal"/>
        <w:widowControl/>
        <w:suppressAutoHyphens/>
        <w:ind w:right="0" w:firstLine="851"/>
        <w:jc w:val="both"/>
        <w:rPr>
          <w:rFonts w:ascii="Times New Roman" w:hAnsi="Times New Roman" w:cs="Times New Roman"/>
          <w:sz w:val="28"/>
          <w:szCs w:val="28"/>
        </w:rPr>
      </w:pPr>
      <w:r w:rsidRPr="006D2D12">
        <w:rPr>
          <w:rFonts w:ascii="Times New Roman" w:hAnsi="Times New Roman" w:cs="Times New Roman"/>
          <w:sz w:val="28"/>
          <w:szCs w:val="28"/>
        </w:rPr>
        <w:t xml:space="preserve">бюджетные ассигнования по расходам бюджета </w:t>
      </w:r>
      <w:r w:rsidR="00BB239B">
        <w:rPr>
          <w:rFonts w:ascii="Times New Roman" w:hAnsi="Times New Roman" w:cs="Times New Roman"/>
          <w:sz w:val="28"/>
          <w:szCs w:val="28"/>
        </w:rPr>
        <w:t xml:space="preserve">поселения </w:t>
      </w:r>
      <w:r w:rsidRPr="006D2D12">
        <w:rPr>
          <w:rFonts w:ascii="Times New Roman" w:hAnsi="Times New Roman" w:cs="Times New Roman"/>
          <w:sz w:val="28"/>
          <w:szCs w:val="28"/>
        </w:rPr>
        <w:t>на текущий финансовый год в разрезе главных распорядителей средств бюджета</w:t>
      </w:r>
      <w:r w:rsidR="00BB239B">
        <w:rPr>
          <w:rFonts w:ascii="Times New Roman" w:hAnsi="Times New Roman" w:cs="Times New Roman"/>
          <w:sz w:val="28"/>
          <w:szCs w:val="28"/>
        </w:rPr>
        <w:t xml:space="preserve"> поселения</w:t>
      </w:r>
      <w:r w:rsidRPr="006D2D12">
        <w:rPr>
          <w:rFonts w:ascii="Times New Roman" w:hAnsi="Times New Roman" w:cs="Times New Roman"/>
          <w:sz w:val="28"/>
          <w:szCs w:val="28"/>
        </w:rPr>
        <w:t xml:space="preserve">, разделов, подразделов, целевых статей (муниципальных программ </w:t>
      </w:r>
      <w:proofErr w:type="spellStart"/>
      <w:r w:rsidR="005413F1" w:rsidRPr="005413F1">
        <w:rPr>
          <w:rFonts w:ascii="Times New Roman" w:hAnsi="Times New Roman" w:cs="Times New Roman"/>
          <w:sz w:val="28"/>
          <w:szCs w:val="28"/>
        </w:rPr>
        <w:t>Хадыженского</w:t>
      </w:r>
      <w:proofErr w:type="spellEnd"/>
      <w:r w:rsidR="005413F1" w:rsidRPr="005413F1">
        <w:rPr>
          <w:rFonts w:ascii="Times New Roman" w:hAnsi="Times New Roman" w:cs="Times New Roman"/>
          <w:sz w:val="28"/>
          <w:szCs w:val="28"/>
        </w:rPr>
        <w:t xml:space="preserve"> городского</w:t>
      </w:r>
      <w:r w:rsidR="005413F1">
        <w:rPr>
          <w:rFonts w:ascii="Times New Roman" w:hAnsi="Times New Roman" w:cs="Times New Roman"/>
          <w:sz w:val="28"/>
          <w:szCs w:val="28"/>
        </w:rPr>
        <w:t xml:space="preserve"> </w:t>
      </w:r>
      <w:r w:rsidR="00492B2D">
        <w:rPr>
          <w:rFonts w:ascii="Times New Roman" w:hAnsi="Times New Roman" w:cs="Times New Roman"/>
          <w:sz w:val="28"/>
          <w:szCs w:val="28"/>
        </w:rPr>
        <w:t>поселения</w:t>
      </w:r>
      <w:r w:rsidR="00D03488">
        <w:rPr>
          <w:rFonts w:ascii="Times New Roman" w:hAnsi="Times New Roman" w:cs="Times New Roman"/>
          <w:sz w:val="28"/>
          <w:szCs w:val="28"/>
        </w:rPr>
        <w:t xml:space="preserve"> Апшеронского района</w:t>
      </w:r>
      <w:r w:rsidRPr="006D2D12">
        <w:rPr>
          <w:rFonts w:ascii="Times New Roman" w:hAnsi="Times New Roman" w:cs="Times New Roman"/>
          <w:sz w:val="28"/>
          <w:szCs w:val="28"/>
        </w:rPr>
        <w:t xml:space="preserve"> и непрограммных направлений деятельности), групп и подгрупп видов расходов классификации расходов бюджетов;</w:t>
      </w:r>
    </w:p>
    <w:p w14:paraId="568E7F2A" w14:textId="77777777" w:rsidR="00E53DEB" w:rsidRPr="006D2D12" w:rsidRDefault="00E53DEB" w:rsidP="001A50DD">
      <w:pPr>
        <w:pStyle w:val="ConsNormal"/>
        <w:widowControl/>
        <w:suppressAutoHyphens/>
        <w:ind w:right="0" w:firstLine="851"/>
        <w:jc w:val="both"/>
        <w:rPr>
          <w:rFonts w:ascii="Times New Roman" w:hAnsi="Times New Roman" w:cs="Times New Roman"/>
          <w:sz w:val="28"/>
          <w:szCs w:val="28"/>
        </w:rPr>
      </w:pPr>
      <w:r w:rsidRPr="006D2D12">
        <w:rPr>
          <w:rFonts w:ascii="Times New Roman" w:hAnsi="Times New Roman" w:cs="Times New Roman"/>
          <w:sz w:val="28"/>
          <w:szCs w:val="28"/>
        </w:rPr>
        <w:lastRenderedPageBreak/>
        <w:t>бюджетные ассигнования по источникам финансирования дефицита бюджета в части вы</w:t>
      </w:r>
      <w:r w:rsidR="00D77D22">
        <w:rPr>
          <w:rFonts w:ascii="Times New Roman" w:hAnsi="Times New Roman" w:cs="Times New Roman"/>
          <w:sz w:val="28"/>
          <w:szCs w:val="28"/>
        </w:rPr>
        <w:t>плат</w:t>
      </w:r>
      <w:r w:rsidRPr="006D2D12">
        <w:rPr>
          <w:rFonts w:ascii="Times New Roman" w:hAnsi="Times New Roman" w:cs="Times New Roman"/>
          <w:sz w:val="28"/>
          <w:szCs w:val="28"/>
        </w:rPr>
        <w:t xml:space="preserve"> средств бюджета </w:t>
      </w:r>
      <w:r w:rsidR="00492B2D">
        <w:rPr>
          <w:rFonts w:ascii="Times New Roman" w:hAnsi="Times New Roman" w:cs="Times New Roman"/>
          <w:sz w:val="28"/>
          <w:szCs w:val="28"/>
        </w:rPr>
        <w:t xml:space="preserve">поселения </w:t>
      </w:r>
      <w:r w:rsidRPr="006D2D12">
        <w:rPr>
          <w:rFonts w:ascii="Times New Roman" w:hAnsi="Times New Roman" w:cs="Times New Roman"/>
          <w:sz w:val="28"/>
          <w:szCs w:val="28"/>
        </w:rPr>
        <w:t>на текущий финансовый год</w:t>
      </w:r>
      <w:r w:rsidR="00D77D22">
        <w:rPr>
          <w:rFonts w:ascii="Times New Roman" w:hAnsi="Times New Roman" w:cs="Times New Roman"/>
          <w:sz w:val="28"/>
          <w:szCs w:val="28"/>
        </w:rPr>
        <w:t xml:space="preserve">, </w:t>
      </w:r>
      <w:r w:rsidRPr="006D2D12">
        <w:rPr>
          <w:rFonts w:ascii="Times New Roman" w:hAnsi="Times New Roman" w:cs="Times New Roman"/>
          <w:sz w:val="28"/>
          <w:szCs w:val="28"/>
        </w:rPr>
        <w:t>кроме операций по управлению остатками средств на едином счете бюджета</w:t>
      </w:r>
      <w:r w:rsidR="00D77D22">
        <w:rPr>
          <w:rFonts w:ascii="Times New Roman" w:hAnsi="Times New Roman" w:cs="Times New Roman"/>
          <w:sz w:val="28"/>
          <w:szCs w:val="28"/>
        </w:rPr>
        <w:t>,</w:t>
      </w:r>
      <w:r w:rsidRPr="006D2D12">
        <w:rPr>
          <w:rFonts w:ascii="Times New Roman" w:hAnsi="Times New Roman" w:cs="Times New Roman"/>
          <w:sz w:val="28"/>
          <w:szCs w:val="28"/>
        </w:rPr>
        <w:t xml:space="preserve"> в разрезе кодов главных администраторов источников финансирования дефицита</w:t>
      </w:r>
      <w:r w:rsidR="00D77D22">
        <w:rPr>
          <w:rFonts w:ascii="Times New Roman" w:hAnsi="Times New Roman" w:cs="Times New Roman"/>
          <w:sz w:val="28"/>
          <w:szCs w:val="28"/>
        </w:rPr>
        <w:t xml:space="preserve"> </w:t>
      </w:r>
      <w:r w:rsidRPr="006D2D12">
        <w:rPr>
          <w:rFonts w:ascii="Times New Roman" w:hAnsi="Times New Roman" w:cs="Times New Roman"/>
          <w:sz w:val="28"/>
          <w:szCs w:val="28"/>
        </w:rPr>
        <w:t xml:space="preserve">бюджета </w:t>
      </w:r>
      <w:r w:rsidR="00492B2D">
        <w:rPr>
          <w:rFonts w:ascii="Times New Roman" w:hAnsi="Times New Roman" w:cs="Times New Roman"/>
          <w:sz w:val="28"/>
          <w:szCs w:val="28"/>
        </w:rPr>
        <w:t xml:space="preserve">поселения </w:t>
      </w:r>
      <w:r w:rsidRPr="006D2D12">
        <w:rPr>
          <w:rFonts w:ascii="Times New Roman" w:hAnsi="Times New Roman" w:cs="Times New Roman"/>
          <w:sz w:val="28"/>
          <w:szCs w:val="28"/>
        </w:rPr>
        <w:t>и кодов классификации источников финансирования дефицитов</w:t>
      </w:r>
      <w:r w:rsidR="00492B2D">
        <w:rPr>
          <w:rFonts w:ascii="Times New Roman" w:hAnsi="Times New Roman" w:cs="Times New Roman"/>
          <w:sz w:val="28"/>
          <w:szCs w:val="28"/>
        </w:rPr>
        <w:t xml:space="preserve"> бюджетов</w:t>
      </w:r>
      <w:r w:rsidRPr="006D2D12">
        <w:rPr>
          <w:rFonts w:ascii="Times New Roman" w:hAnsi="Times New Roman" w:cs="Times New Roman"/>
          <w:sz w:val="28"/>
          <w:szCs w:val="28"/>
        </w:rPr>
        <w:t>.</w:t>
      </w:r>
    </w:p>
    <w:p w14:paraId="33B154C3" w14:textId="77777777" w:rsidR="00300759" w:rsidRPr="006D2D12" w:rsidRDefault="001779EB" w:rsidP="001A50DD">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1.</w:t>
      </w:r>
      <w:r w:rsidR="00E53DEB" w:rsidRPr="006D2D12">
        <w:rPr>
          <w:rFonts w:ascii="Times New Roman" w:hAnsi="Times New Roman" w:cs="Times New Roman"/>
          <w:sz w:val="28"/>
          <w:szCs w:val="28"/>
        </w:rPr>
        <w:t xml:space="preserve">2. </w:t>
      </w:r>
      <w:r w:rsidR="00300759" w:rsidRPr="006D2D12">
        <w:rPr>
          <w:rFonts w:ascii="Times New Roman" w:hAnsi="Times New Roman" w:cs="Times New Roman"/>
          <w:sz w:val="28"/>
          <w:szCs w:val="28"/>
        </w:rPr>
        <w:t>Показатели сводной росписи по расходам бюджета</w:t>
      </w:r>
      <w:r w:rsidR="00207419">
        <w:rPr>
          <w:rFonts w:ascii="Times New Roman" w:hAnsi="Times New Roman" w:cs="Times New Roman"/>
          <w:sz w:val="28"/>
          <w:szCs w:val="28"/>
        </w:rPr>
        <w:t xml:space="preserve"> поселения</w:t>
      </w:r>
      <w:r w:rsidR="00300759" w:rsidRPr="006D2D12">
        <w:rPr>
          <w:rFonts w:ascii="Times New Roman" w:hAnsi="Times New Roman" w:cs="Times New Roman"/>
          <w:sz w:val="28"/>
          <w:szCs w:val="28"/>
        </w:rPr>
        <w:t xml:space="preserve"> утверждаются по главным распорядителям средств бюджета</w:t>
      </w:r>
      <w:r w:rsidR="000D3E83">
        <w:rPr>
          <w:rFonts w:ascii="Times New Roman" w:hAnsi="Times New Roman" w:cs="Times New Roman"/>
          <w:sz w:val="28"/>
          <w:szCs w:val="28"/>
        </w:rPr>
        <w:t xml:space="preserve"> поселения</w:t>
      </w:r>
      <w:r w:rsidR="00300759" w:rsidRPr="006D2D12">
        <w:rPr>
          <w:rFonts w:ascii="Times New Roman" w:hAnsi="Times New Roman" w:cs="Times New Roman"/>
          <w:sz w:val="28"/>
          <w:szCs w:val="28"/>
        </w:rPr>
        <w:t xml:space="preserve">, разделам, подразделам, целевым статьям (муниципальным программам </w:t>
      </w:r>
      <w:proofErr w:type="spellStart"/>
      <w:r w:rsidR="005413F1" w:rsidRPr="005413F1">
        <w:rPr>
          <w:rFonts w:ascii="Times New Roman" w:hAnsi="Times New Roman" w:cs="Times New Roman"/>
          <w:sz w:val="28"/>
          <w:szCs w:val="28"/>
        </w:rPr>
        <w:t>Хадыженского</w:t>
      </w:r>
      <w:proofErr w:type="spellEnd"/>
      <w:r w:rsidR="005413F1" w:rsidRPr="005413F1">
        <w:rPr>
          <w:rFonts w:ascii="Times New Roman" w:hAnsi="Times New Roman" w:cs="Times New Roman"/>
          <w:sz w:val="28"/>
          <w:szCs w:val="28"/>
        </w:rPr>
        <w:t xml:space="preserve"> городского</w:t>
      </w:r>
      <w:r w:rsidR="005413F1">
        <w:rPr>
          <w:rFonts w:ascii="Times New Roman" w:hAnsi="Times New Roman" w:cs="Times New Roman"/>
          <w:sz w:val="28"/>
          <w:szCs w:val="28"/>
        </w:rPr>
        <w:t xml:space="preserve"> </w:t>
      </w:r>
      <w:r w:rsidR="000D3E83">
        <w:rPr>
          <w:rFonts w:ascii="Times New Roman" w:hAnsi="Times New Roman" w:cs="Times New Roman"/>
          <w:sz w:val="28"/>
          <w:szCs w:val="28"/>
        </w:rPr>
        <w:t>поселения</w:t>
      </w:r>
      <w:r w:rsidR="00D03488">
        <w:rPr>
          <w:rFonts w:ascii="Times New Roman" w:hAnsi="Times New Roman" w:cs="Times New Roman"/>
          <w:sz w:val="28"/>
          <w:szCs w:val="28"/>
        </w:rPr>
        <w:t xml:space="preserve"> Апшеронского района</w:t>
      </w:r>
      <w:r w:rsidR="00300759" w:rsidRPr="006D2D12">
        <w:rPr>
          <w:rFonts w:ascii="Times New Roman" w:hAnsi="Times New Roman" w:cs="Times New Roman"/>
          <w:sz w:val="28"/>
          <w:szCs w:val="28"/>
        </w:rPr>
        <w:t xml:space="preserve"> и непрограммным направлениям деятельности), группам и подгруппам видов расходов классификации расходов бюджетов. Показатели сводной росписи по источникам финансирования дефицита бюджета в части </w:t>
      </w:r>
      <w:r>
        <w:rPr>
          <w:rFonts w:ascii="Times New Roman" w:hAnsi="Times New Roman" w:cs="Times New Roman"/>
          <w:sz w:val="28"/>
          <w:szCs w:val="28"/>
        </w:rPr>
        <w:t>выплат</w:t>
      </w:r>
      <w:r w:rsidR="00300759" w:rsidRPr="006D2D12">
        <w:rPr>
          <w:rFonts w:ascii="Times New Roman" w:hAnsi="Times New Roman" w:cs="Times New Roman"/>
          <w:sz w:val="28"/>
          <w:szCs w:val="28"/>
        </w:rPr>
        <w:t xml:space="preserve"> средств бюджета</w:t>
      </w:r>
      <w:r w:rsidR="000D3E83">
        <w:rPr>
          <w:rFonts w:ascii="Times New Roman" w:hAnsi="Times New Roman" w:cs="Times New Roman"/>
          <w:sz w:val="28"/>
          <w:szCs w:val="28"/>
        </w:rPr>
        <w:t xml:space="preserve"> поселения</w:t>
      </w:r>
      <w:r w:rsidR="00300759" w:rsidRPr="006D2D12">
        <w:rPr>
          <w:rFonts w:ascii="Times New Roman" w:hAnsi="Times New Roman" w:cs="Times New Roman"/>
          <w:sz w:val="28"/>
          <w:szCs w:val="28"/>
        </w:rPr>
        <w:t xml:space="preserve"> утверждаются по главным администраторам источников финансирования дефицита бюджета </w:t>
      </w:r>
      <w:r w:rsidR="0067773D">
        <w:rPr>
          <w:rFonts w:ascii="Times New Roman" w:hAnsi="Times New Roman" w:cs="Times New Roman"/>
          <w:sz w:val="28"/>
          <w:szCs w:val="28"/>
        </w:rPr>
        <w:t xml:space="preserve">поселения </w:t>
      </w:r>
      <w:r w:rsidR="00300759" w:rsidRPr="006D2D12">
        <w:rPr>
          <w:rFonts w:ascii="Times New Roman" w:hAnsi="Times New Roman" w:cs="Times New Roman"/>
          <w:sz w:val="28"/>
          <w:szCs w:val="28"/>
        </w:rPr>
        <w:t>и кодам классификации источников финансирования дефицитов бюджетов.</w:t>
      </w:r>
    </w:p>
    <w:p w14:paraId="350D82E6" w14:textId="661BA79E" w:rsidR="00E53DEB" w:rsidRPr="000B1186" w:rsidRDefault="00AB782F" w:rsidP="00D03488">
      <w:pPr>
        <w:pStyle w:val="ConsNormal"/>
        <w:widowControl/>
        <w:ind w:right="0" w:firstLine="851"/>
        <w:jc w:val="both"/>
        <w:rPr>
          <w:rFonts w:ascii="Times New Roman" w:hAnsi="Times New Roman" w:cs="Times New Roman"/>
          <w:i/>
          <w:color w:val="FF0000"/>
          <w:sz w:val="28"/>
          <w:szCs w:val="28"/>
        </w:rPr>
      </w:pPr>
      <w:r>
        <w:rPr>
          <w:rFonts w:ascii="Times New Roman" w:hAnsi="Times New Roman" w:cs="Times New Roman"/>
          <w:sz w:val="28"/>
          <w:szCs w:val="28"/>
        </w:rPr>
        <w:t>1.</w:t>
      </w:r>
      <w:r w:rsidR="00300759" w:rsidRPr="006D2D12">
        <w:rPr>
          <w:rFonts w:ascii="Times New Roman" w:hAnsi="Times New Roman" w:cs="Times New Roman"/>
          <w:sz w:val="28"/>
          <w:szCs w:val="28"/>
        </w:rPr>
        <w:t xml:space="preserve">3. </w:t>
      </w:r>
      <w:r w:rsidR="00E53DEB" w:rsidRPr="006D2D12">
        <w:rPr>
          <w:rFonts w:ascii="Times New Roman" w:hAnsi="Times New Roman" w:cs="Times New Roman"/>
          <w:sz w:val="28"/>
          <w:szCs w:val="28"/>
        </w:rPr>
        <w:t xml:space="preserve">Сводная роспись на очередной финансовый год утверждается </w:t>
      </w:r>
      <w:r w:rsidR="00954776">
        <w:rPr>
          <w:rFonts w:ascii="Times New Roman" w:hAnsi="Times New Roman" w:cs="Times New Roman"/>
          <w:sz w:val="28"/>
          <w:szCs w:val="28"/>
        </w:rPr>
        <w:t>главой</w:t>
      </w:r>
      <w:r w:rsidR="00300759" w:rsidRPr="006D2D12">
        <w:rPr>
          <w:rFonts w:ascii="Times New Roman" w:hAnsi="Times New Roman" w:cs="Times New Roman"/>
          <w:sz w:val="28"/>
          <w:szCs w:val="28"/>
        </w:rPr>
        <w:t xml:space="preserve"> </w:t>
      </w:r>
      <w:proofErr w:type="spellStart"/>
      <w:r w:rsidR="005413F1" w:rsidRPr="005413F1">
        <w:rPr>
          <w:rFonts w:ascii="Times New Roman" w:hAnsi="Times New Roman" w:cs="Times New Roman"/>
          <w:sz w:val="28"/>
          <w:szCs w:val="28"/>
        </w:rPr>
        <w:t>Хадыженского</w:t>
      </w:r>
      <w:proofErr w:type="spellEnd"/>
      <w:r w:rsidR="005413F1" w:rsidRPr="005413F1">
        <w:rPr>
          <w:rFonts w:ascii="Times New Roman" w:hAnsi="Times New Roman" w:cs="Times New Roman"/>
          <w:sz w:val="28"/>
          <w:szCs w:val="28"/>
        </w:rPr>
        <w:t xml:space="preserve"> городского</w:t>
      </w:r>
      <w:r w:rsidR="00954776">
        <w:rPr>
          <w:rFonts w:ascii="Times New Roman" w:hAnsi="Times New Roman" w:cs="Times New Roman"/>
          <w:sz w:val="28"/>
          <w:szCs w:val="28"/>
        </w:rPr>
        <w:t xml:space="preserve"> поселения</w:t>
      </w:r>
      <w:r w:rsidR="00300759" w:rsidRPr="006D2D12">
        <w:rPr>
          <w:rFonts w:ascii="Times New Roman" w:hAnsi="Times New Roman" w:cs="Times New Roman"/>
          <w:sz w:val="28"/>
          <w:szCs w:val="28"/>
        </w:rPr>
        <w:t xml:space="preserve"> </w:t>
      </w:r>
      <w:r w:rsidR="00D03488" w:rsidRPr="00D03488">
        <w:rPr>
          <w:rFonts w:ascii="Times New Roman" w:hAnsi="Times New Roman" w:cs="Times New Roman"/>
          <w:sz w:val="28"/>
          <w:szCs w:val="28"/>
        </w:rPr>
        <w:t>Апшеронского района</w:t>
      </w:r>
      <w:r w:rsidR="00D03488">
        <w:rPr>
          <w:rFonts w:ascii="Times New Roman" w:hAnsi="Times New Roman" w:cs="Times New Roman"/>
          <w:sz w:val="28"/>
          <w:szCs w:val="28"/>
        </w:rPr>
        <w:t xml:space="preserve"> </w:t>
      </w:r>
      <w:r w:rsidR="00E53DEB" w:rsidRPr="006D2D12">
        <w:rPr>
          <w:rFonts w:ascii="Times New Roman" w:hAnsi="Times New Roman" w:cs="Times New Roman"/>
          <w:sz w:val="28"/>
          <w:szCs w:val="28"/>
        </w:rPr>
        <w:t>до начала очередного финансового года, за исключением случаев, предусмотренных Положения о бюджетном</w:t>
      </w:r>
      <w:r w:rsidR="00D03488">
        <w:rPr>
          <w:rFonts w:ascii="Times New Roman" w:hAnsi="Times New Roman" w:cs="Times New Roman"/>
          <w:sz w:val="28"/>
          <w:szCs w:val="28"/>
        </w:rPr>
        <w:t xml:space="preserve"> </w:t>
      </w:r>
      <w:r w:rsidR="00E53DEB" w:rsidRPr="006D2D12">
        <w:rPr>
          <w:rFonts w:ascii="Times New Roman" w:hAnsi="Times New Roman" w:cs="Times New Roman"/>
          <w:sz w:val="28"/>
          <w:szCs w:val="28"/>
        </w:rPr>
        <w:t xml:space="preserve">процессе в </w:t>
      </w:r>
      <w:r w:rsidR="005413F1" w:rsidRPr="005413F1">
        <w:rPr>
          <w:rFonts w:ascii="Times New Roman" w:hAnsi="Times New Roman" w:cs="Times New Roman"/>
          <w:sz w:val="28"/>
          <w:szCs w:val="28"/>
        </w:rPr>
        <w:t>Хадыженско</w:t>
      </w:r>
      <w:r w:rsidR="00063B7A">
        <w:rPr>
          <w:rFonts w:ascii="Times New Roman" w:hAnsi="Times New Roman" w:cs="Times New Roman"/>
          <w:sz w:val="28"/>
          <w:szCs w:val="28"/>
        </w:rPr>
        <w:t>м</w:t>
      </w:r>
      <w:r w:rsidR="005413F1" w:rsidRPr="005413F1">
        <w:rPr>
          <w:rFonts w:ascii="Times New Roman" w:hAnsi="Times New Roman" w:cs="Times New Roman"/>
          <w:sz w:val="28"/>
          <w:szCs w:val="28"/>
        </w:rPr>
        <w:t xml:space="preserve"> городско</w:t>
      </w:r>
      <w:r w:rsidR="00063B7A">
        <w:rPr>
          <w:rFonts w:ascii="Times New Roman" w:hAnsi="Times New Roman" w:cs="Times New Roman"/>
          <w:sz w:val="28"/>
          <w:szCs w:val="28"/>
        </w:rPr>
        <w:t>м</w:t>
      </w:r>
      <w:r w:rsidR="005413F1">
        <w:rPr>
          <w:rFonts w:ascii="Times New Roman" w:hAnsi="Times New Roman" w:cs="Times New Roman"/>
          <w:sz w:val="28"/>
          <w:szCs w:val="28"/>
        </w:rPr>
        <w:t xml:space="preserve"> </w:t>
      </w:r>
      <w:r w:rsidR="00B459EA">
        <w:rPr>
          <w:rFonts w:ascii="Times New Roman" w:hAnsi="Times New Roman" w:cs="Times New Roman"/>
          <w:sz w:val="28"/>
          <w:szCs w:val="28"/>
        </w:rPr>
        <w:t>поселении</w:t>
      </w:r>
      <w:r w:rsidR="00E53DEB" w:rsidRPr="006D2D12">
        <w:rPr>
          <w:rFonts w:ascii="Times New Roman" w:hAnsi="Times New Roman" w:cs="Times New Roman"/>
          <w:sz w:val="28"/>
          <w:szCs w:val="28"/>
        </w:rPr>
        <w:t xml:space="preserve"> Апшеронск</w:t>
      </w:r>
      <w:r w:rsidR="00B459EA">
        <w:rPr>
          <w:rFonts w:ascii="Times New Roman" w:hAnsi="Times New Roman" w:cs="Times New Roman"/>
          <w:sz w:val="28"/>
          <w:szCs w:val="28"/>
        </w:rPr>
        <w:t>ого</w:t>
      </w:r>
      <w:r w:rsidR="00E53DEB" w:rsidRPr="006D2D12">
        <w:rPr>
          <w:rFonts w:ascii="Times New Roman" w:hAnsi="Times New Roman" w:cs="Times New Roman"/>
          <w:sz w:val="28"/>
          <w:szCs w:val="28"/>
        </w:rPr>
        <w:t xml:space="preserve"> район</w:t>
      </w:r>
      <w:r w:rsidR="00B459EA">
        <w:rPr>
          <w:rFonts w:ascii="Times New Roman" w:hAnsi="Times New Roman" w:cs="Times New Roman"/>
          <w:sz w:val="28"/>
          <w:szCs w:val="28"/>
        </w:rPr>
        <w:t>а</w:t>
      </w:r>
      <w:r w:rsidR="00E53DEB" w:rsidRPr="006D2D12">
        <w:rPr>
          <w:rFonts w:ascii="Times New Roman" w:hAnsi="Times New Roman" w:cs="Times New Roman"/>
          <w:sz w:val="28"/>
          <w:szCs w:val="28"/>
        </w:rPr>
        <w:t xml:space="preserve">, утвержденного решением Совета </w:t>
      </w:r>
      <w:proofErr w:type="spellStart"/>
      <w:r w:rsidR="005413F1" w:rsidRPr="005413F1">
        <w:rPr>
          <w:rFonts w:ascii="Times New Roman" w:hAnsi="Times New Roman" w:cs="Times New Roman"/>
          <w:sz w:val="28"/>
          <w:szCs w:val="28"/>
        </w:rPr>
        <w:t>Хадыженского</w:t>
      </w:r>
      <w:proofErr w:type="spellEnd"/>
      <w:r w:rsidR="005413F1" w:rsidRPr="005413F1">
        <w:rPr>
          <w:rFonts w:ascii="Times New Roman" w:hAnsi="Times New Roman" w:cs="Times New Roman"/>
          <w:sz w:val="28"/>
          <w:szCs w:val="28"/>
        </w:rPr>
        <w:t xml:space="preserve"> городского</w:t>
      </w:r>
      <w:r w:rsidR="005413F1">
        <w:rPr>
          <w:rFonts w:ascii="Times New Roman" w:hAnsi="Times New Roman" w:cs="Times New Roman"/>
          <w:sz w:val="28"/>
          <w:szCs w:val="28"/>
        </w:rPr>
        <w:t xml:space="preserve"> </w:t>
      </w:r>
      <w:r w:rsidR="00B459EA">
        <w:rPr>
          <w:rFonts w:ascii="Times New Roman" w:hAnsi="Times New Roman" w:cs="Times New Roman"/>
          <w:sz w:val="28"/>
          <w:szCs w:val="28"/>
        </w:rPr>
        <w:t xml:space="preserve">поселения </w:t>
      </w:r>
      <w:r w:rsidR="00E53DEB" w:rsidRPr="006D2D12">
        <w:rPr>
          <w:rFonts w:ascii="Times New Roman" w:hAnsi="Times New Roman" w:cs="Times New Roman"/>
          <w:sz w:val="28"/>
          <w:szCs w:val="28"/>
        </w:rPr>
        <w:t>Апшеронск</w:t>
      </w:r>
      <w:r w:rsidR="00B459EA">
        <w:rPr>
          <w:rFonts w:ascii="Times New Roman" w:hAnsi="Times New Roman" w:cs="Times New Roman"/>
          <w:sz w:val="28"/>
          <w:szCs w:val="28"/>
        </w:rPr>
        <w:t>ого</w:t>
      </w:r>
      <w:r w:rsidR="00E53DEB" w:rsidRPr="006D2D12">
        <w:rPr>
          <w:rFonts w:ascii="Times New Roman" w:hAnsi="Times New Roman" w:cs="Times New Roman"/>
          <w:sz w:val="28"/>
          <w:szCs w:val="28"/>
        </w:rPr>
        <w:t xml:space="preserve"> район</w:t>
      </w:r>
      <w:r w:rsidR="00B459EA">
        <w:rPr>
          <w:rFonts w:ascii="Times New Roman" w:hAnsi="Times New Roman" w:cs="Times New Roman"/>
          <w:sz w:val="28"/>
          <w:szCs w:val="28"/>
        </w:rPr>
        <w:t>а</w:t>
      </w:r>
      <w:r w:rsidR="00E53DEB" w:rsidRPr="006D2D12">
        <w:rPr>
          <w:rFonts w:ascii="Times New Roman" w:hAnsi="Times New Roman" w:cs="Times New Roman"/>
          <w:sz w:val="28"/>
          <w:szCs w:val="28"/>
        </w:rPr>
        <w:t xml:space="preserve"> </w:t>
      </w:r>
      <w:r w:rsidR="00957459" w:rsidRPr="00957459">
        <w:rPr>
          <w:rFonts w:ascii="Times New Roman" w:hAnsi="Times New Roman" w:cs="Times New Roman"/>
          <w:sz w:val="28"/>
          <w:szCs w:val="28"/>
        </w:rPr>
        <w:t xml:space="preserve">11 июня 2021 года № 75 </w:t>
      </w:r>
      <w:r w:rsidR="00E53DEB" w:rsidRPr="006D2D12">
        <w:rPr>
          <w:rFonts w:ascii="Times New Roman" w:hAnsi="Times New Roman" w:cs="Times New Roman"/>
          <w:sz w:val="28"/>
          <w:szCs w:val="28"/>
        </w:rPr>
        <w:t xml:space="preserve">«Об утверждении Положения о бюджетном процессе в </w:t>
      </w:r>
      <w:r w:rsidR="005413F1" w:rsidRPr="005413F1">
        <w:rPr>
          <w:rFonts w:ascii="Times New Roman" w:hAnsi="Times New Roman" w:cs="Times New Roman"/>
          <w:sz w:val="28"/>
          <w:szCs w:val="28"/>
        </w:rPr>
        <w:t>Хадыженско</w:t>
      </w:r>
      <w:r w:rsidR="00063B7A">
        <w:rPr>
          <w:rFonts w:ascii="Times New Roman" w:hAnsi="Times New Roman" w:cs="Times New Roman"/>
          <w:sz w:val="28"/>
          <w:szCs w:val="28"/>
        </w:rPr>
        <w:t>м</w:t>
      </w:r>
      <w:r w:rsidR="005413F1" w:rsidRPr="005413F1">
        <w:rPr>
          <w:rFonts w:ascii="Times New Roman" w:hAnsi="Times New Roman" w:cs="Times New Roman"/>
          <w:sz w:val="28"/>
          <w:szCs w:val="28"/>
        </w:rPr>
        <w:t xml:space="preserve"> городско</w:t>
      </w:r>
      <w:r w:rsidR="00063B7A">
        <w:rPr>
          <w:rFonts w:ascii="Times New Roman" w:hAnsi="Times New Roman" w:cs="Times New Roman"/>
          <w:sz w:val="28"/>
          <w:szCs w:val="28"/>
        </w:rPr>
        <w:t>м</w:t>
      </w:r>
      <w:r w:rsidR="005413F1">
        <w:rPr>
          <w:rFonts w:ascii="Times New Roman" w:hAnsi="Times New Roman" w:cs="Times New Roman"/>
          <w:sz w:val="28"/>
          <w:szCs w:val="28"/>
        </w:rPr>
        <w:t xml:space="preserve"> </w:t>
      </w:r>
      <w:r w:rsidR="00B459EA">
        <w:rPr>
          <w:rFonts w:ascii="Times New Roman" w:hAnsi="Times New Roman" w:cs="Times New Roman"/>
          <w:sz w:val="28"/>
          <w:szCs w:val="28"/>
        </w:rPr>
        <w:t xml:space="preserve">поселении </w:t>
      </w:r>
      <w:r w:rsidR="00E53DEB" w:rsidRPr="006D2D12">
        <w:rPr>
          <w:rFonts w:ascii="Times New Roman" w:hAnsi="Times New Roman" w:cs="Times New Roman"/>
          <w:sz w:val="28"/>
          <w:szCs w:val="28"/>
        </w:rPr>
        <w:t>Апшеронск</w:t>
      </w:r>
      <w:r w:rsidR="00B459EA">
        <w:rPr>
          <w:rFonts w:ascii="Times New Roman" w:hAnsi="Times New Roman" w:cs="Times New Roman"/>
          <w:sz w:val="28"/>
          <w:szCs w:val="28"/>
        </w:rPr>
        <w:t>ого</w:t>
      </w:r>
      <w:r w:rsidR="00E53DEB" w:rsidRPr="006D2D12">
        <w:rPr>
          <w:rFonts w:ascii="Times New Roman" w:hAnsi="Times New Roman" w:cs="Times New Roman"/>
          <w:sz w:val="28"/>
          <w:szCs w:val="28"/>
        </w:rPr>
        <w:t xml:space="preserve"> </w:t>
      </w:r>
      <w:r w:rsidR="00E53DEB" w:rsidRPr="0007354A">
        <w:rPr>
          <w:rFonts w:ascii="Times New Roman" w:hAnsi="Times New Roman" w:cs="Times New Roman"/>
          <w:sz w:val="28"/>
          <w:szCs w:val="28"/>
        </w:rPr>
        <w:t>район</w:t>
      </w:r>
      <w:r w:rsidR="00B459EA">
        <w:rPr>
          <w:rFonts w:ascii="Times New Roman" w:hAnsi="Times New Roman" w:cs="Times New Roman"/>
          <w:sz w:val="28"/>
          <w:szCs w:val="28"/>
        </w:rPr>
        <w:t>а</w:t>
      </w:r>
      <w:r w:rsidR="00E53DEB" w:rsidRPr="0007354A">
        <w:rPr>
          <w:rFonts w:ascii="Times New Roman" w:hAnsi="Times New Roman" w:cs="Times New Roman"/>
          <w:sz w:val="28"/>
          <w:szCs w:val="28"/>
        </w:rPr>
        <w:t>»</w:t>
      </w:r>
      <w:r w:rsidR="000E03B4" w:rsidRPr="0007354A">
        <w:rPr>
          <w:rFonts w:ascii="Times New Roman" w:hAnsi="Times New Roman" w:cs="Times New Roman"/>
          <w:sz w:val="28"/>
          <w:szCs w:val="28"/>
        </w:rPr>
        <w:t xml:space="preserve"> (далее – решение об утверждении положения о бюджетном процессе)</w:t>
      </w:r>
      <w:r w:rsidR="00E53DEB" w:rsidRPr="0007354A">
        <w:rPr>
          <w:rFonts w:ascii="Times New Roman" w:hAnsi="Times New Roman" w:cs="Times New Roman"/>
          <w:sz w:val="28"/>
          <w:szCs w:val="28"/>
        </w:rPr>
        <w:t>.</w:t>
      </w:r>
      <w:r w:rsidR="000B1186">
        <w:rPr>
          <w:rFonts w:ascii="Times New Roman" w:hAnsi="Times New Roman" w:cs="Times New Roman"/>
          <w:sz w:val="28"/>
          <w:szCs w:val="28"/>
        </w:rPr>
        <w:t xml:space="preserve"> </w:t>
      </w:r>
    </w:p>
    <w:p w14:paraId="62638506" w14:textId="1D7192DF" w:rsidR="00E53DEB" w:rsidRPr="006D2D12" w:rsidRDefault="003769DA" w:rsidP="001A50DD">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С</w:t>
      </w:r>
      <w:r w:rsidR="00E53DEB" w:rsidRPr="006D2D12">
        <w:rPr>
          <w:rFonts w:ascii="Times New Roman" w:hAnsi="Times New Roman" w:cs="Times New Roman"/>
          <w:sz w:val="28"/>
          <w:szCs w:val="28"/>
        </w:rPr>
        <w:t xml:space="preserve">водная роспись </w:t>
      </w:r>
      <w:r w:rsidR="004253D8">
        <w:rPr>
          <w:rFonts w:ascii="Times New Roman" w:hAnsi="Times New Roman" w:cs="Times New Roman"/>
          <w:sz w:val="28"/>
          <w:szCs w:val="28"/>
        </w:rPr>
        <w:t xml:space="preserve">формируется и </w:t>
      </w:r>
      <w:r w:rsidR="00150291">
        <w:rPr>
          <w:rFonts w:ascii="Times New Roman" w:hAnsi="Times New Roman" w:cs="Times New Roman"/>
          <w:sz w:val="28"/>
          <w:szCs w:val="28"/>
        </w:rPr>
        <w:t xml:space="preserve">утверждается </w:t>
      </w:r>
      <w:r w:rsidR="00E53DEB" w:rsidRPr="006D2D12">
        <w:rPr>
          <w:rFonts w:ascii="Times New Roman" w:hAnsi="Times New Roman" w:cs="Times New Roman"/>
          <w:sz w:val="28"/>
          <w:szCs w:val="28"/>
        </w:rPr>
        <w:t>в рублях</w:t>
      </w:r>
      <w:r w:rsidR="00CF34BB" w:rsidRPr="00CF34BB">
        <w:t xml:space="preserve"> </w:t>
      </w:r>
      <w:r w:rsidR="00CF34BB" w:rsidRPr="00CF34BB">
        <w:rPr>
          <w:rFonts w:ascii="Times New Roman" w:hAnsi="Times New Roman" w:cs="Times New Roman"/>
          <w:sz w:val="28"/>
          <w:szCs w:val="28"/>
        </w:rPr>
        <w:t>с округлением до целых сотен рублей</w:t>
      </w:r>
      <w:r w:rsidR="00E53DEB" w:rsidRPr="006D2D12">
        <w:rPr>
          <w:rFonts w:ascii="Times New Roman" w:hAnsi="Times New Roman" w:cs="Times New Roman"/>
          <w:sz w:val="28"/>
          <w:szCs w:val="28"/>
        </w:rPr>
        <w:t xml:space="preserve">. </w:t>
      </w:r>
    </w:p>
    <w:p w14:paraId="1EF31E5C" w14:textId="5E374C3B" w:rsidR="00300759" w:rsidRPr="006D2D12" w:rsidRDefault="00082980" w:rsidP="001A50DD">
      <w:pPr>
        <w:ind w:firstLine="851"/>
      </w:pPr>
      <w:r w:rsidRPr="00D03488">
        <w:rPr>
          <w:szCs w:val="28"/>
        </w:rPr>
        <w:t>1.</w:t>
      </w:r>
      <w:r w:rsidR="00300759" w:rsidRPr="00D03488">
        <w:rPr>
          <w:szCs w:val="28"/>
        </w:rPr>
        <w:t xml:space="preserve">4. </w:t>
      </w:r>
      <w:r w:rsidR="00300759" w:rsidRPr="00D03488">
        <w:t>Автоматизация процесса составления и ведения сводной росписи</w:t>
      </w:r>
      <w:r w:rsidR="00BA7E03" w:rsidRPr="00D03488">
        <w:t>, бюджетной росписи</w:t>
      </w:r>
      <w:r w:rsidR="00300759" w:rsidRPr="00D03488">
        <w:t xml:space="preserve"> осуществляется с использованием </w:t>
      </w:r>
      <w:r w:rsidR="00A13C0E" w:rsidRPr="00D03488">
        <w:rPr>
          <w:szCs w:val="28"/>
        </w:rPr>
        <w:t xml:space="preserve">автоматизированной системы «Бюджет поселения» (далее – АС «Бюджет поселения») </w:t>
      </w:r>
      <w:r w:rsidR="00F54BC6">
        <w:rPr>
          <w:szCs w:val="28"/>
        </w:rPr>
        <w:t xml:space="preserve">и </w:t>
      </w:r>
      <w:r w:rsidR="00300759" w:rsidRPr="00D03488">
        <w:t>применением в указанн</w:t>
      </w:r>
      <w:r w:rsidR="00145B83" w:rsidRPr="00D03488">
        <w:t>ых</w:t>
      </w:r>
      <w:r w:rsidR="00300759" w:rsidRPr="00D03488">
        <w:t xml:space="preserve"> систем</w:t>
      </w:r>
      <w:r w:rsidR="00145B83" w:rsidRPr="00D03488">
        <w:t>ах</w:t>
      </w:r>
      <w:r w:rsidR="00300759" w:rsidRPr="00D03488">
        <w:t xml:space="preserve"> кодов классификации</w:t>
      </w:r>
      <w:r w:rsidR="00BA7E03" w:rsidRPr="00D03488">
        <w:t xml:space="preserve"> расходов (классификации источников финансирования дефицитов бюджетов)</w:t>
      </w:r>
      <w:r w:rsidR="004276AD" w:rsidRPr="00D03488">
        <w:t xml:space="preserve">, отражением в соответствии </w:t>
      </w:r>
      <w:r w:rsidR="004276AD" w:rsidRPr="00C740EA">
        <w:t xml:space="preserve">с приказом </w:t>
      </w:r>
      <w:r w:rsidR="007B376A" w:rsidRPr="00C740EA">
        <w:t>Федерального казна</w:t>
      </w:r>
      <w:r w:rsidR="00C740EA" w:rsidRPr="00C740EA">
        <w:t>чейства от 17 октября 2016 года № 21н</w:t>
      </w:r>
      <w:r w:rsidR="004276AD" w:rsidRPr="00C740EA">
        <w:t xml:space="preserve"> «О порядк</w:t>
      </w:r>
      <w:r w:rsidR="00B0585B" w:rsidRPr="00C740EA">
        <w:t>е</w:t>
      </w:r>
      <w:r w:rsidR="004276AD" w:rsidRPr="00C740EA">
        <w:t xml:space="preserve"> открытия и ведения лицевых счетов </w:t>
      </w:r>
      <w:r w:rsidR="00C740EA" w:rsidRPr="00C740EA">
        <w:t>территориальным органами Федерального казначейства</w:t>
      </w:r>
      <w:r w:rsidR="004276AD" w:rsidRPr="00C740EA">
        <w:t>»</w:t>
      </w:r>
      <w:r w:rsidR="004276AD" w:rsidRPr="00D03488">
        <w:t xml:space="preserve"> лицевых счетов главного распорядителя средств бюджета</w:t>
      </w:r>
      <w:r w:rsidR="00D023C6" w:rsidRPr="00D03488">
        <w:t xml:space="preserve"> поселения</w:t>
      </w:r>
      <w:r w:rsidR="004276AD" w:rsidRPr="00D03488">
        <w:t xml:space="preserve"> (главного администратора источников финансирования дефицита бюджета</w:t>
      </w:r>
      <w:r w:rsidR="00D023C6" w:rsidRPr="00D03488">
        <w:t xml:space="preserve"> поселения</w:t>
      </w:r>
      <w:r w:rsidR="004276AD" w:rsidRPr="00D03488">
        <w:t>) (далее – лицевой счет главного распорядителя (главного администратора источников))</w:t>
      </w:r>
      <w:r w:rsidR="00300759" w:rsidRPr="00D03488">
        <w:t xml:space="preserve"> и </w:t>
      </w:r>
      <w:r w:rsidR="0094731B" w:rsidRPr="00D03488">
        <w:t xml:space="preserve">дополнительных </w:t>
      </w:r>
      <w:r w:rsidR="00300759" w:rsidRPr="00D03488">
        <w:t>классификаторов (кодов) для аналитического учета в АС «Бюджет</w:t>
      </w:r>
      <w:r w:rsidR="00CF6A26">
        <w:t xml:space="preserve"> поселени</w:t>
      </w:r>
      <w:r w:rsidR="00DF0E4A">
        <w:t>я</w:t>
      </w:r>
      <w:r w:rsidR="00300759" w:rsidRPr="00D03488">
        <w:t>»</w:t>
      </w:r>
      <w:r w:rsidR="00D023C6" w:rsidRPr="00D03488">
        <w:t xml:space="preserve"> </w:t>
      </w:r>
      <w:r w:rsidR="00300759" w:rsidRPr="00D03488">
        <w:t xml:space="preserve">(далее – аналитический классификатор): </w:t>
      </w:r>
      <w:r w:rsidR="00300759" w:rsidRPr="00D03488">
        <w:rPr>
          <w:szCs w:val="28"/>
        </w:rPr>
        <w:t xml:space="preserve">вид изменений, </w:t>
      </w:r>
      <w:r w:rsidR="0094731B" w:rsidRPr="00D03488">
        <w:rPr>
          <w:szCs w:val="28"/>
        </w:rPr>
        <w:t xml:space="preserve">документ </w:t>
      </w:r>
      <w:r w:rsidR="00300759" w:rsidRPr="00D03488">
        <w:rPr>
          <w:szCs w:val="28"/>
        </w:rPr>
        <w:t>основание, вид плана,</w:t>
      </w:r>
      <w:r w:rsidR="00250D4E" w:rsidRPr="00D03488">
        <w:rPr>
          <w:szCs w:val="28"/>
        </w:rPr>
        <w:t xml:space="preserve"> источник</w:t>
      </w:r>
      <w:r w:rsidR="004C27EA" w:rsidRPr="00D03488">
        <w:rPr>
          <w:szCs w:val="28"/>
        </w:rPr>
        <w:t xml:space="preserve"> финансирования (далее – источник)</w:t>
      </w:r>
      <w:r w:rsidR="00250D4E" w:rsidRPr="00D03488">
        <w:rPr>
          <w:szCs w:val="28"/>
        </w:rPr>
        <w:t>,</w:t>
      </w:r>
      <w:r w:rsidR="00300759" w:rsidRPr="00D03488">
        <w:rPr>
          <w:szCs w:val="28"/>
        </w:rPr>
        <w:t xml:space="preserve"> отнесение к бюджетным ассигнованиям и</w:t>
      </w:r>
      <w:r w:rsidR="001B69C4" w:rsidRPr="00D03488">
        <w:rPr>
          <w:szCs w:val="28"/>
        </w:rPr>
        <w:t xml:space="preserve"> </w:t>
      </w:r>
      <w:r w:rsidR="00300759" w:rsidRPr="00D03488">
        <w:rPr>
          <w:szCs w:val="28"/>
        </w:rPr>
        <w:t xml:space="preserve">лимитам бюджетных обязательств (далее – </w:t>
      </w:r>
      <w:r w:rsidR="0094731B" w:rsidRPr="00D03488">
        <w:rPr>
          <w:szCs w:val="28"/>
        </w:rPr>
        <w:t xml:space="preserve">отнесение к БА, </w:t>
      </w:r>
      <w:r w:rsidR="00300759" w:rsidRPr="00D03488">
        <w:rPr>
          <w:szCs w:val="28"/>
        </w:rPr>
        <w:t>ЛБО), вариант изменений</w:t>
      </w:r>
      <w:r w:rsidR="001B69C4" w:rsidRPr="00D03488">
        <w:rPr>
          <w:szCs w:val="28"/>
        </w:rPr>
        <w:t xml:space="preserve"> (вариант) (далее – вариант)</w:t>
      </w:r>
      <w:r w:rsidR="00300759" w:rsidRPr="00D03488">
        <w:rPr>
          <w:szCs w:val="28"/>
        </w:rPr>
        <w:t>, вид ассигновани</w:t>
      </w:r>
      <w:r w:rsidR="001F37C4" w:rsidRPr="00D03488">
        <w:rPr>
          <w:szCs w:val="28"/>
        </w:rPr>
        <w:t>й</w:t>
      </w:r>
      <w:r w:rsidR="00300759" w:rsidRPr="00D03488">
        <w:rPr>
          <w:szCs w:val="28"/>
        </w:rPr>
        <w:t xml:space="preserve">, тип средств, мероприятие, код целевых средств, код цели, код субсидии, </w:t>
      </w:r>
      <w:r w:rsidR="001B69C4" w:rsidRPr="00D03488">
        <w:rPr>
          <w:szCs w:val="28"/>
        </w:rPr>
        <w:t xml:space="preserve">код </w:t>
      </w:r>
      <w:proofErr w:type="spellStart"/>
      <w:r w:rsidR="001B69C4" w:rsidRPr="00D03488">
        <w:rPr>
          <w:szCs w:val="28"/>
        </w:rPr>
        <w:t>суб</w:t>
      </w:r>
      <w:proofErr w:type="spellEnd"/>
      <w:r w:rsidR="001B69C4" w:rsidRPr="00D03488">
        <w:rPr>
          <w:szCs w:val="28"/>
        </w:rPr>
        <w:t xml:space="preserve"> КОСГУ, применяемый в бюджетной росписи (далее – </w:t>
      </w:r>
      <w:r w:rsidR="001B69C4" w:rsidRPr="00D03488">
        <w:rPr>
          <w:szCs w:val="28"/>
        </w:rPr>
        <w:lastRenderedPageBreak/>
        <w:t xml:space="preserve">код </w:t>
      </w:r>
      <w:proofErr w:type="spellStart"/>
      <w:r w:rsidR="001B69C4" w:rsidRPr="00D03488">
        <w:rPr>
          <w:szCs w:val="28"/>
        </w:rPr>
        <w:t>суб</w:t>
      </w:r>
      <w:proofErr w:type="spellEnd"/>
      <w:r w:rsidR="001B69C4" w:rsidRPr="00D03488">
        <w:rPr>
          <w:szCs w:val="28"/>
        </w:rPr>
        <w:t xml:space="preserve"> КОСГУ), </w:t>
      </w:r>
      <w:r w:rsidR="00300759" w:rsidRPr="00D03488">
        <w:rPr>
          <w:szCs w:val="28"/>
        </w:rPr>
        <w:t>направлени</w:t>
      </w:r>
      <w:r w:rsidR="009F0124" w:rsidRPr="00D03488">
        <w:rPr>
          <w:szCs w:val="28"/>
        </w:rPr>
        <w:t>е</w:t>
      </w:r>
      <w:r w:rsidR="00300759" w:rsidRPr="00D03488">
        <w:rPr>
          <w:szCs w:val="28"/>
        </w:rPr>
        <w:t xml:space="preserve">, </w:t>
      </w:r>
      <w:r w:rsidR="0094731B" w:rsidRPr="00D03488">
        <w:rPr>
          <w:szCs w:val="28"/>
        </w:rPr>
        <w:t xml:space="preserve">код </w:t>
      </w:r>
      <w:r w:rsidR="00300759" w:rsidRPr="00D03488">
        <w:rPr>
          <w:szCs w:val="28"/>
        </w:rPr>
        <w:t>муниципально</w:t>
      </w:r>
      <w:r w:rsidR="0094731B" w:rsidRPr="00D03488">
        <w:rPr>
          <w:szCs w:val="28"/>
        </w:rPr>
        <w:t>го</w:t>
      </w:r>
      <w:r w:rsidR="00300759" w:rsidRPr="00D03488">
        <w:rPr>
          <w:szCs w:val="28"/>
        </w:rPr>
        <w:t xml:space="preserve"> образовани</w:t>
      </w:r>
      <w:r w:rsidR="0094731B" w:rsidRPr="00D03488">
        <w:rPr>
          <w:szCs w:val="28"/>
        </w:rPr>
        <w:t>я</w:t>
      </w:r>
      <w:r w:rsidR="00300759" w:rsidRPr="00D03488">
        <w:rPr>
          <w:szCs w:val="28"/>
        </w:rPr>
        <w:t xml:space="preserve"> (район учреждения)</w:t>
      </w:r>
      <w:r w:rsidR="003C353E" w:rsidRPr="00D03488">
        <w:rPr>
          <w:szCs w:val="28"/>
        </w:rPr>
        <w:t xml:space="preserve"> (далее</w:t>
      </w:r>
      <w:r w:rsidR="001F37C4" w:rsidRPr="00D03488">
        <w:rPr>
          <w:szCs w:val="28"/>
        </w:rPr>
        <w:t xml:space="preserve"> -</w:t>
      </w:r>
      <w:r w:rsidR="003C353E" w:rsidRPr="00D03488">
        <w:rPr>
          <w:szCs w:val="28"/>
        </w:rPr>
        <w:t xml:space="preserve"> </w:t>
      </w:r>
      <w:r w:rsidR="001F37C4" w:rsidRPr="00D03488">
        <w:rPr>
          <w:szCs w:val="28"/>
        </w:rPr>
        <w:t>код муниципального образования)</w:t>
      </w:r>
      <w:r w:rsidR="00300759" w:rsidRPr="00D03488">
        <w:rPr>
          <w:szCs w:val="28"/>
        </w:rPr>
        <w:t xml:space="preserve">, </w:t>
      </w:r>
      <w:r w:rsidR="0094731B" w:rsidRPr="00D03488">
        <w:rPr>
          <w:szCs w:val="28"/>
        </w:rPr>
        <w:t xml:space="preserve">код </w:t>
      </w:r>
      <w:r w:rsidR="00300759" w:rsidRPr="00D03488">
        <w:rPr>
          <w:szCs w:val="28"/>
        </w:rPr>
        <w:t>бухгалтерск</w:t>
      </w:r>
      <w:r w:rsidR="0094731B" w:rsidRPr="00D03488">
        <w:rPr>
          <w:szCs w:val="28"/>
        </w:rPr>
        <w:t>ой</w:t>
      </w:r>
      <w:r w:rsidR="00300759" w:rsidRPr="00D03488">
        <w:rPr>
          <w:szCs w:val="28"/>
        </w:rPr>
        <w:t xml:space="preserve"> операци</w:t>
      </w:r>
      <w:r w:rsidR="0094731B" w:rsidRPr="00D03488">
        <w:rPr>
          <w:szCs w:val="28"/>
        </w:rPr>
        <w:t>и</w:t>
      </w:r>
      <w:r w:rsidR="00300759" w:rsidRPr="00D03488">
        <w:t>.</w:t>
      </w:r>
    </w:p>
    <w:p w14:paraId="6FE06777" w14:textId="77777777" w:rsidR="00E53DEB" w:rsidRDefault="00E53DEB" w:rsidP="00E53DEB">
      <w:pPr>
        <w:pStyle w:val="ConsNormal"/>
        <w:widowControl/>
        <w:tabs>
          <w:tab w:val="left" w:pos="9752"/>
        </w:tabs>
        <w:ind w:right="-29" w:firstLine="0"/>
        <w:jc w:val="center"/>
        <w:rPr>
          <w:rFonts w:ascii="Times New Roman" w:hAnsi="Times New Roman" w:cs="Times New Roman"/>
          <w:b/>
          <w:sz w:val="28"/>
          <w:szCs w:val="28"/>
        </w:rPr>
      </w:pPr>
    </w:p>
    <w:p w14:paraId="0EEE3B57" w14:textId="77777777" w:rsidR="004D2A1E" w:rsidRPr="006D2D12" w:rsidRDefault="007313B9" w:rsidP="00491F08">
      <w:pPr>
        <w:pStyle w:val="ConsNormal"/>
        <w:widowControl/>
        <w:suppressAutoHyphens/>
        <w:ind w:left="600" w:right="518" w:firstLine="0"/>
        <w:jc w:val="center"/>
        <w:rPr>
          <w:rFonts w:ascii="Times New Roman" w:hAnsi="Times New Roman" w:cs="Times New Roman"/>
          <w:sz w:val="28"/>
          <w:szCs w:val="28"/>
        </w:rPr>
      </w:pPr>
      <w:r>
        <w:rPr>
          <w:rFonts w:ascii="Times New Roman" w:hAnsi="Times New Roman" w:cs="Times New Roman"/>
          <w:sz w:val="28"/>
          <w:szCs w:val="28"/>
        </w:rPr>
        <w:t>2</w:t>
      </w:r>
      <w:r w:rsidR="00775D47" w:rsidRPr="006D2D12">
        <w:rPr>
          <w:rFonts w:ascii="Times New Roman" w:hAnsi="Times New Roman" w:cs="Times New Roman"/>
          <w:sz w:val="28"/>
          <w:szCs w:val="28"/>
        </w:rPr>
        <w:t>. П</w:t>
      </w:r>
      <w:r w:rsidR="00283FB3" w:rsidRPr="006D2D12">
        <w:rPr>
          <w:rFonts w:ascii="Times New Roman" w:hAnsi="Times New Roman" w:cs="Times New Roman"/>
          <w:sz w:val="28"/>
          <w:szCs w:val="28"/>
        </w:rPr>
        <w:t>орядок составления и утверждения</w:t>
      </w:r>
      <w:r w:rsidR="00775D47" w:rsidRPr="006D2D12">
        <w:rPr>
          <w:rFonts w:ascii="Times New Roman" w:hAnsi="Times New Roman" w:cs="Times New Roman"/>
          <w:sz w:val="28"/>
          <w:szCs w:val="28"/>
        </w:rPr>
        <w:t xml:space="preserve"> сводной росписи</w:t>
      </w:r>
    </w:p>
    <w:p w14:paraId="64673CDD" w14:textId="77777777" w:rsidR="004D2A1E" w:rsidRPr="006D2D12" w:rsidRDefault="004D2A1E" w:rsidP="001C051F">
      <w:pPr>
        <w:pStyle w:val="ConsNormal"/>
        <w:widowControl/>
        <w:suppressAutoHyphens/>
        <w:ind w:right="0" w:firstLine="840"/>
        <w:jc w:val="both"/>
        <w:rPr>
          <w:rFonts w:ascii="Times New Roman" w:hAnsi="Times New Roman" w:cs="Times New Roman"/>
          <w:sz w:val="28"/>
          <w:szCs w:val="28"/>
        </w:rPr>
      </w:pPr>
    </w:p>
    <w:p w14:paraId="6796D654" w14:textId="77777777" w:rsidR="00E745BC" w:rsidRPr="006D2D12" w:rsidRDefault="007313B9" w:rsidP="00E74B87">
      <w:pPr>
        <w:pStyle w:val="ConsNormal"/>
        <w:widowControl/>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2</w:t>
      </w:r>
      <w:r w:rsidR="00F26327">
        <w:rPr>
          <w:rFonts w:ascii="Times New Roman" w:hAnsi="Times New Roman" w:cs="Times New Roman"/>
          <w:sz w:val="28"/>
          <w:szCs w:val="28"/>
        </w:rPr>
        <w:t>.</w:t>
      </w:r>
      <w:r w:rsidR="00775D47" w:rsidRPr="006D2D12">
        <w:rPr>
          <w:rFonts w:ascii="Times New Roman" w:hAnsi="Times New Roman" w:cs="Times New Roman"/>
          <w:sz w:val="28"/>
          <w:szCs w:val="28"/>
        </w:rPr>
        <w:t>1</w:t>
      </w:r>
      <w:r w:rsidR="00E745BC" w:rsidRPr="006D2D12">
        <w:rPr>
          <w:rFonts w:ascii="Times New Roman" w:hAnsi="Times New Roman" w:cs="Times New Roman"/>
          <w:sz w:val="28"/>
          <w:szCs w:val="28"/>
        </w:rPr>
        <w:t xml:space="preserve">. </w:t>
      </w:r>
      <w:r w:rsidR="00EC392C" w:rsidRPr="00EC392C">
        <w:rPr>
          <w:rFonts w:ascii="Times New Roman" w:hAnsi="Times New Roman" w:cs="Times New Roman"/>
          <w:sz w:val="28"/>
          <w:szCs w:val="28"/>
        </w:rPr>
        <w:t>Администраци</w:t>
      </w:r>
      <w:r w:rsidR="00EC392C">
        <w:rPr>
          <w:rFonts w:ascii="Times New Roman" w:hAnsi="Times New Roman" w:cs="Times New Roman"/>
          <w:sz w:val="28"/>
          <w:szCs w:val="28"/>
        </w:rPr>
        <w:t>я</w:t>
      </w:r>
      <w:r w:rsidR="00EC392C" w:rsidRPr="00EC392C">
        <w:rPr>
          <w:rFonts w:ascii="Times New Roman" w:hAnsi="Times New Roman" w:cs="Times New Roman"/>
          <w:sz w:val="28"/>
          <w:szCs w:val="28"/>
        </w:rPr>
        <w:t xml:space="preserve"> </w:t>
      </w:r>
      <w:r w:rsidR="007C4B6F" w:rsidRPr="006D2D12">
        <w:rPr>
          <w:rFonts w:ascii="Times New Roman" w:hAnsi="Times New Roman" w:cs="Times New Roman"/>
          <w:sz w:val="28"/>
          <w:szCs w:val="28"/>
        </w:rPr>
        <w:t xml:space="preserve">в течение </w:t>
      </w:r>
      <w:r w:rsidR="00D03488" w:rsidRPr="00347252">
        <w:rPr>
          <w:rFonts w:ascii="Times New Roman" w:hAnsi="Times New Roman" w:cs="Times New Roman"/>
          <w:sz w:val="28"/>
          <w:szCs w:val="28"/>
        </w:rPr>
        <w:t>одного</w:t>
      </w:r>
      <w:r w:rsidR="007C4B6F" w:rsidRPr="006D2D12">
        <w:rPr>
          <w:rFonts w:ascii="Times New Roman" w:hAnsi="Times New Roman" w:cs="Times New Roman"/>
          <w:sz w:val="28"/>
          <w:szCs w:val="28"/>
        </w:rPr>
        <w:t xml:space="preserve"> рабоч</w:t>
      </w:r>
      <w:r w:rsidR="00D03488">
        <w:rPr>
          <w:rFonts w:ascii="Times New Roman" w:hAnsi="Times New Roman" w:cs="Times New Roman"/>
          <w:sz w:val="28"/>
          <w:szCs w:val="28"/>
        </w:rPr>
        <w:t>его</w:t>
      </w:r>
      <w:r w:rsidR="007C4B6F" w:rsidRPr="006D2D12">
        <w:rPr>
          <w:rFonts w:ascii="Times New Roman" w:hAnsi="Times New Roman" w:cs="Times New Roman"/>
          <w:sz w:val="28"/>
          <w:szCs w:val="28"/>
        </w:rPr>
        <w:t xml:space="preserve"> дн</w:t>
      </w:r>
      <w:r w:rsidR="00D03488">
        <w:rPr>
          <w:rFonts w:ascii="Times New Roman" w:hAnsi="Times New Roman" w:cs="Times New Roman"/>
          <w:sz w:val="28"/>
          <w:szCs w:val="28"/>
        </w:rPr>
        <w:t>я</w:t>
      </w:r>
      <w:r w:rsidR="00A270FD" w:rsidRPr="006D2D12">
        <w:rPr>
          <w:rFonts w:ascii="Times New Roman" w:hAnsi="Times New Roman" w:cs="Times New Roman"/>
          <w:sz w:val="28"/>
          <w:szCs w:val="28"/>
        </w:rPr>
        <w:t xml:space="preserve"> </w:t>
      </w:r>
      <w:r w:rsidR="00E745BC" w:rsidRPr="006D2D12">
        <w:rPr>
          <w:rFonts w:ascii="Times New Roman" w:hAnsi="Times New Roman" w:cs="Times New Roman"/>
          <w:sz w:val="28"/>
          <w:szCs w:val="28"/>
        </w:rPr>
        <w:t xml:space="preserve">после </w:t>
      </w:r>
      <w:r w:rsidR="00B833EA" w:rsidRPr="006D2D12">
        <w:rPr>
          <w:rFonts w:ascii="Times New Roman" w:hAnsi="Times New Roman" w:cs="Times New Roman"/>
          <w:sz w:val="28"/>
          <w:szCs w:val="28"/>
        </w:rPr>
        <w:t xml:space="preserve">подписания </w:t>
      </w:r>
      <w:r w:rsidR="00423C15" w:rsidRPr="006D2D12">
        <w:rPr>
          <w:rFonts w:ascii="Times New Roman" w:hAnsi="Times New Roman" w:cs="Times New Roman"/>
          <w:sz w:val="28"/>
          <w:szCs w:val="28"/>
        </w:rPr>
        <w:t>решения</w:t>
      </w:r>
      <w:r w:rsidR="007837C9" w:rsidRPr="006D2D12">
        <w:rPr>
          <w:rFonts w:ascii="Times New Roman" w:hAnsi="Times New Roman" w:cs="Times New Roman"/>
          <w:sz w:val="28"/>
          <w:szCs w:val="28"/>
        </w:rPr>
        <w:t xml:space="preserve"> Совета </w:t>
      </w:r>
      <w:proofErr w:type="spellStart"/>
      <w:r w:rsidR="005413F1" w:rsidRPr="005413F1">
        <w:rPr>
          <w:rFonts w:ascii="Times New Roman" w:hAnsi="Times New Roman" w:cs="Times New Roman"/>
          <w:sz w:val="28"/>
          <w:szCs w:val="28"/>
        </w:rPr>
        <w:t>Хадыженского</w:t>
      </w:r>
      <w:proofErr w:type="spellEnd"/>
      <w:r w:rsidR="005413F1" w:rsidRPr="005413F1">
        <w:rPr>
          <w:rFonts w:ascii="Times New Roman" w:hAnsi="Times New Roman" w:cs="Times New Roman"/>
          <w:sz w:val="28"/>
          <w:szCs w:val="28"/>
        </w:rPr>
        <w:t xml:space="preserve"> городского</w:t>
      </w:r>
      <w:r w:rsidR="005413F1">
        <w:rPr>
          <w:rFonts w:ascii="Times New Roman" w:hAnsi="Times New Roman" w:cs="Times New Roman"/>
          <w:sz w:val="28"/>
          <w:szCs w:val="28"/>
        </w:rPr>
        <w:t xml:space="preserve"> </w:t>
      </w:r>
      <w:r w:rsidR="00EC392C">
        <w:rPr>
          <w:rFonts w:ascii="Times New Roman" w:hAnsi="Times New Roman" w:cs="Times New Roman"/>
          <w:sz w:val="28"/>
          <w:szCs w:val="28"/>
        </w:rPr>
        <w:t>поселения</w:t>
      </w:r>
      <w:r w:rsidR="00D03488">
        <w:rPr>
          <w:rFonts w:ascii="Times New Roman" w:hAnsi="Times New Roman" w:cs="Times New Roman"/>
          <w:sz w:val="28"/>
          <w:szCs w:val="28"/>
        </w:rPr>
        <w:t xml:space="preserve"> Апшеронского района</w:t>
      </w:r>
      <w:r w:rsidR="00EC392C">
        <w:rPr>
          <w:rFonts w:ascii="Times New Roman" w:hAnsi="Times New Roman" w:cs="Times New Roman"/>
          <w:sz w:val="28"/>
          <w:szCs w:val="28"/>
        </w:rPr>
        <w:t xml:space="preserve"> </w:t>
      </w:r>
      <w:r w:rsidR="007837C9" w:rsidRPr="006D2D12">
        <w:rPr>
          <w:rFonts w:ascii="Times New Roman" w:hAnsi="Times New Roman" w:cs="Times New Roman"/>
          <w:sz w:val="28"/>
          <w:szCs w:val="28"/>
        </w:rPr>
        <w:t xml:space="preserve">о бюджете </w:t>
      </w:r>
      <w:proofErr w:type="spellStart"/>
      <w:r w:rsidR="005413F1" w:rsidRPr="005413F1">
        <w:rPr>
          <w:rFonts w:ascii="Times New Roman" w:hAnsi="Times New Roman" w:cs="Times New Roman"/>
          <w:sz w:val="28"/>
          <w:szCs w:val="28"/>
        </w:rPr>
        <w:t>Хадыженского</w:t>
      </w:r>
      <w:proofErr w:type="spellEnd"/>
      <w:r w:rsidR="005413F1" w:rsidRPr="005413F1">
        <w:rPr>
          <w:rFonts w:ascii="Times New Roman" w:hAnsi="Times New Roman" w:cs="Times New Roman"/>
          <w:sz w:val="28"/>
          <w:szCs w:val="28"/>
        </w:rPr>
        <w:t xml:space="preserve"> городского</w:t>
      </w:r>
      <w:r w:rsidR="00EC392C">
        <w:rPr>
          <w:rFonts w:ascii="Times New Roman" w:hAnsi="Times New Roman" w:cs="Times New Roman"/>
          <w:sz w:val="28"/>
          <w:szCs w:val="28"/>
        </w:rPr>
        <w:t xml:space="preserve"> поселения</w:t>
      </w:r>
      <w:r w:rsidR="00D03488">
        <w:rPr>
          <w:rFonts w:ascii="Times New Roman" w:hAnsi="Times New Roman" w:cs="Times New Roman"/>
          <w:sz w:val="28"/>
          <w:szCs w:val="28"/>
        </w:rPr>
        <w:t xml:space="preserve"> Апшеронского района</w:t>
      </w:r>
      <w:r w:rsidR="00EC392C">
        <w:rPr>
          <w:rFonts w:ascii="Times New Roman" w:hAnsi="Times New Roman" w:cs="Times New Roman"/>
          <w:sz w:val="28"/>
          <w:szCs w:val="28"/>
        </w:rPr>
        <w:t xml:space="preserve"> </w:t>
      </w:r>
      <w:r w:rsidR="007837C9" w:rsidRPr="006D2D12">
        <w:rPr>
          <w:rFonts w:ascii="Times New Roman" w:hAnsi="Times New Roman" w:cs="Times New Roman"/>
          <w:sz w:val="28"/>
          <w:szCs w:val="28"/>
        </w:rPr>
        <w:t xml:space="preserve">на очередной финансовый </w:t>
      </w:r>
      <w:r w:rsidR="007837C9" w:rsidRPr="00D03488">
        <w:rPr>
          <w:rFonts w:ascii="Times New Roman" w:hAnsi="Times New Roman" w:cs="Times New Roman"/>
          <w:sz w:val="28"/>
          <w:szCs w:val="28"/>
        </w:rPr>
        <w:t>год (далее – решение)</w:t>
      </w:r>
      <w:r w:rsidR="00E745BC" w:rsidRPr="00D03488">
        <w:rPr>
          <w:rFonts w:ascii="Times New Roman" w:hAnsi="Times New Roman" w:cs="Times New Roman"/>
          <w:sz w:val="28"/>
          <w:szCs w:val="28"/>
        </w:rPr>
        <w:t xml:space="preserve"> направляет</w:t>
      </w:r>
      <w:r w:rsidR="00E745BC" w:rsidRPr="006D2D12">
        <w:rPr>
          <w:rFonts w:ascii="Times New Roman" w:hAnsi="Times New Roman" w:cs="Times New Roman"/>
          <w:sz w:val="28"/>
          <w:szCs w:val="28"/>
        </w:rPr>
        <w:t xml:space="preserve"> с сопроводительным письмом главным распорядителям</w:t>
      </w:r>
      <w:r w:rsidR="00B833EA" w:rsidRPr="006D2D12">
        <w:rPr>
          <w:rFonts w:ascii="Times New Roman" w:hAnsi="Times New Roman" w:cs="Times New Roman"/>
          <w:sz w:val="28"/>
          <w:szCs w:val="28"/>
        </w:rPr>
        <w:t xml:space="preserve"> </w:t>
      </w:r>
      <w:r w:rsidR="00E745BC" w:rsidRPr="006D2D12">
        <w:rPr>
          <w:rFonts w:ascii="Times New Roman" w:hAnsi="Times New Roman" w:cs="Times New Roman"/>
          <w:sz w:val="28"/>
          <w:szCs w:val="28"/>
        </w:rPr>
        <w:t>и главным администраторам источников</w:t>
      </w:r>
      <w:r w:rsidR="00B833EA" w:rsidRPr="006D2D12">
        <w:rPr>
          <w:rFonts w:ascii="Times New Roman" w:hAnsi="Times New Roman" w:cs="Times New Roman"/>
          <w:sz w:val="28"/>
          <w:szCs w:val="28"/>
        </w:rPr>
        <w:t xml:space="preserve"> </w:t>
      </w:r>
      <w:r w:rsidR="00E745BC" w:rsidRPr="006D2D12">
        <w:rPr>
          <w:rFonts w:ascii="Times New Roman" w:hAnsi="Times New Roman" w:cs="Times New Roman"/>
          <w:sz w:val="28"/>
          <w:szCs w:val="28"/>
        </w:rPr>
        <w:t xml:space="preserve">показатели ведомственной структуры </w:t>
      </w:r>
      <w:r w:rsidR="00B833EA" w:rsidRPr="006D2D12">
        <w:rPr>
          <w:rFonts w:ascii="Times New Roman" w:hAnsi="Times New Roman" w:cs="Times New Roman"/>
          <w:sz w:val="28"/>
          <w:szCs w:val="28"/>
        </w:rPr>
        <w:t xml:space="preserve">расходов бюджета </w:t>
      </w:r>
      <w:r w:rsidR="00EC392C">
        <w:rPr>
          <w:rFonts w:ascii="Times New Roman" w:hAnsi="Times New Roman" w:cs="Times New Roman"/>
          <w:sz w:val="28"/>
          <w:szCs w:val="28"/>
        </w:rPr>
        <w:t xml:space="preserve">поселения </w:t>
      </w:r>
      <w:r w:rsidR="00B833EA" w:rsidRPr="006D2D12">
        <w:rPr>
          <w:rFonts w:ascii="Times New Roman" w:hAnsi="Times New Roman" w:cs="Times New Roman"/>
          <w:sz w:val="28"/>
          <w:szCs w:val="28"/>
        </w:rPr>
        <w:t>(далее – ведомственная структура</w:t>
      </w:r>
      <w:r w:rsidR="003F7FA7" w:rsidRPr="006D2D12">
        <w:rPr>
          <w:rFonts w:ascii="Times New Roman" w:hAnsi="Times New Roman" w:cs="Times New Roman"/>
          <w:sz w:val="28"/>
          <w:szCs w:val="28"/>
        </w:rPr>
        <w:t xml:space="preserve"> расходов</w:t>
      </w:r>
      <w:r w:rsidR="00B833EA" w:rsidRPr="006D2D12">
        <w:rPr>
          <w:rFonts w:ascii="Times New Roman" w:hAnsi="Times New Roman" w:cs="Times New Roman"/>
          <w:sz w:val="28"/>
          <w:szCs w:val="28"/>
        </w:rPr>
        <w:t>), а также показатели по</w:t>
      </w:r>
      <w:r w:rsidR="00E745BC" w:rsidRPr="006D2D12">
        <w:rPr>
          <w:rFonts w:ascii="Times New Roman" w:hAnsi="Times New Roman" w:cs="Times New Roman"/>
          <w:sz w:val="28"/>
          <w:szCs w:val="28"/>
        </w:rPr>
        <w:t xml:space="preserve"> источник</w:t>
      </w:r>
      <w:r w:rsidR="00B833EA" w:rsidRPr="006D2D12">
        <w:rPr>
          <w:rFonts w:ascii="Times New Roman" w:hAnsi="Times New Roman" w:cs="Times New Roman"/>
          <w:sz w:val="28"/>
          <w:szCs w:val="28"/>
        </w:rPr>
        <w:t>ам</w:t>
      </w:r>
      <w:r w:rsidR="00E745BC" w:rsidRPr="006D2D12">
        <w:rPr>
          <w:rFonts w:ascii="Times New Roman" w:hAnsi="Times New Roman" w:cs="Times New Roman"/>
          <w:sz w:val="28"/>
          <w:szCs w:val="28"/>
        </w:rPr>
        <w:t xml:space="preserve"> финансирования дефицита бюджета в части </w:t>
      </w:r>
      <w:r w:rsidR="00C02316">
        <w:rPr>
          <w:rFonts w:ascii="Times New Roman" w:hAnsi="Times New Roman" w:cs="Times New Roman"/>
          <w:sz w:val="28"/>
          <w:szCs w:val="28"/>
        </w:rPr>
        <w:t>выплат</w:t>
      </w:r>
      <w:r w:rsidR="00E745BC" w:rsidRPr="006D2D12">
        <w:rPr>
          <w:rFonts w:ascii="Times New Roman" w:hAnsi="Times New Roman" w:cs="Times New Roman"/>
          <w:sz w:val="28"/>
          <w:szCs w:val="28"/>
        </w:rPr>
        <w:t xml:space="preserve"> средств бюджета</w:t>
      </w:r>
      <w:r w:rsidR="00B833EA" w:rsidRPr="006D2D12">
        <w:rPr>
          <w:rFonts w:ascii="Times New Roman" w:hAnsi="Times New Roman" w:cs="Times New Roman"/>
          <w:sz w:val="28"/>
          <w:szCs w:val="28"/>
        </w:rPr>
        <w:t xml:space="preserve"> </w:t>
      </w:r>
      <w:r w:rsidR="00EC392C">
        <w:rPr>
          <w:rFonts w:ascii="Times New Roman" w:hAnsi="Times New Roman" w:cs="Times New Roman"/>
          <w:sz w:val="28"/>
          <w:szCs w:val="28"/>
        </w:rPr>
        <w:t xml:space="preserve">поселения </w:t>
      </w:r>
      <w:r w:rsidR="00B833EA" w:rsidRPr="006D2D12">
        <w:rPr>
          <w:rFonts w:ascii="Times New Roman" w:hAnsi="Times New Roman" w:cs="Times New Roman"/>
          <w:sz w:val="28"/>
          <w:szCs w:val="28"/>
        </w:rPr>
        <w:t>(далее – источники финансирования дефицита бюджета) на очередной финансовый год</w:t>
      </w:r>
      <w:r w:rsidR="00E745BC" w:rsidRPr="006D2D12">
        <w:rPr>
          <w:rFonts w:ascii="Times New Roman" w:hAnsi="Times New Roman" w:cs="Times New Roman"/>
          <w:sz w:val="28"/>
          <w:szCs w:val="28"/>
        </w:rPr>
        <w:t xml:space="preserve">. </w:t>
      </w:r>
    </w:p>
    <w:p w14:paraId="20A951DF" w14:textId="42F230AC" w:rsidR="00293546" w:rsidRDefault="007313B9" w:rsidP="00E74B87">
      <w:pPr>
        <w:tabs>
          <w:tab w:val="left" w:pos="840"/>
          <w:tab w:val="left" w:pos="1418"/>
        </w:tabs>
        <w:autoSpaceDE w:val="0"/>
        <w:autoSpaceDN w:val="0"/>
        <w:adjustRightInd w:val="0"/>
        <w:ind w:firstLine="851"/>
        <w:outlineLvl w:val="0"/>
        <w:rPr>
          <w:szCs w:val="28"/>
        </w:rPr>
      </w:pPr>
      <w:r w:rsidRPr="00253D89">
        <w:rPr>
          <w:szCs w:val="28"/>
        </w:rPr>
        <w:t>2</w:t>
      </w:r>
      <w:r w:rsidR="00324075" w:rsidRPr="00253D89">
        <w:rPr>
          <w:szCs w:val="28"/>
        </w:rPr>
        <w:t>.</w:t>
      </w:r>
      <w:r w:rsidR="00D07696" w:rsidRPr="00253D89">
        <w:rPr>
          <w:szCs w:val="28"/>
        </w:rPr>
        <w:t>2</w:t>
      </w:r>
      <w:r w:rsidR="00E745BC" w:rsidRPr="00253D89">
        <w:rPr>
          <w:szCs w:val="28"/>
        </w:rPr>
        <w:t>.</w:t>
      </w:r>
      <w:r w:rsidR="00E745BC" w:rsidRPr="006D2D12">
        <w:rPr>
          <w:szCs w:val="28"/>
        </w:rPr>
        <w:t xml:space="preserve"> </w:t>
      </w:r>
      <w:r w:rsidR="00764C77" w:rsidRPr="00042259">
        <w:rPr>
          <w:szCs w:val="28"/>
        </w:rPr>
        <w:t>На основании полученных от г</w:t>
      </w:r>
      <w:r w:rsidR="009F7BD8" w:rsidRPr="00042259">
        <w:rPr>
          <w:szCs w:val="28"/>
        </w:rPr>
        <w:t>лавны</w:t>
      </w:r>
      <w:r w:rsidR="00764C77" w:rsidRPr="00042259">
        <w:rPr>
          <w:szCs w:val="28"/>
        </w:rPr>
        <w:t>х</w:t>
      </w:r>
      <w:r w:rsidR="009F7BD8" w:rsidRPr="00042259">
        <w:rPr>
          <w:szCs w:val="28"/>
        </w:rPr>
        <w:t xml:space="preserve"> распорядител</w:t>
      </w:r>
      <w:r w:rsidR="00764C77" w:rsidRPr="00042259">
        <w:rPr>
          <w:szCs w:val="28"/>
        </w:rPr>
        <w:t xml:space="preserve">ей </w:t>
      </w:r>
      <w:r w:rsidR="003F7FA7" w:rsidRPr="00042259">
        <w:rPr>
          <w:szCs w:val="28"/>
        </w:rPr>
        <w:t>(</w:t>
      </w:r>
      <w:r w:rsidR="009F7BD8" w:rsidRPr="00042259">
        <w:rPr>
          <w:szCs w:val="28"/>
        </w:rPr>
        <w:t>главны</w:t>
      </w:r>
      <w:r w:rsidR="00764C77" w:rsidRPr="00042259">
        <w:rPr>
          <w:szCs w:val="28"/>
        </w:rPr>
        <w:t xml:space="preserve">х </w:t>
      </w:r>
      <w:r w:rsidR="009F7BD8" w:rsidRPr="00042259">
        <w:rPr>
          <w:szCs w:val="28"/>
        </w:rPr>
        <w:t>администратор</w:t>
      </w:r>
      <w:r w:rsidR="00764C77" w:rsidRPr="00042259">
        <w:rPr>
          <w:szCs w:val="28"/>
        </w:rPr>
        <w:t>ов</w:t>
      </w:r>
      <w:r w:rsidR="009F7BD8" w:rsidRPr="00042259">
        <w:rPr>
          <w:szCs w:val="28"/>
        </w:rPr>
        <w:t xml:space="preserve"> источников</w:t>
      </w:r>
      <w:r w:rsidR="003F7FA7" w:rsidRPr="00042259">
        <w:rPr>
          <w:szCs w:val="28"/>
        </w:rPr>
        <w:t>)</w:t>
      </w:r>
      <w:r w:rsidR="009F7BD8" w:rsidRPr="00042259">
        <w:rPr>
          <w:szCs w:val="28"/>
        </w:rPr>
        <w:t xml:space="preserve"> </w:t>
      </w:r>
      <w:r w:rsidR="00764C77" w:rsidRPr="00042259">
        <w:rPr>
          <w:szCs w:val="28"/>
        </w:rPr>
        <w:t>данных</w:t>
      </w:r>
      <w:r w:rsidR="00FE3182">
        <w:rPr>
          <w:szCs w:val="28"/>
        </w:rPr>
        <w:t xml:space="preserve">, сформированных </w:t>
      </w:r>
      <w:r w:rsidR="00FE3182" w:rsidRPr="006D2D12">
        <w:rPr>
          <w:szCs w:val="28"/>
        </w:rPr>
        <w:t xml:space="preserve">по </w:t>
      </w:r>
      <w:r w:rsidR="00FE3182" w:rsidRPr="000633CB">
        <w:rPr>
          <w:szCs w:val="28"/>
        </w:rPr>
        <w:t xml:space="preserve">форме согласно </w:t>
      </w:r>
      <w:r w:rsidR="00FE3182" w:rsidRPr="00D03488">
        <w:rPr>
          <w:szCs w:val="28"/>
        </w:rPr>
        <w:t>приложениям № 2 и № 3 к настоящему Порядку</w:t>
      </w:r>
      <w:r w:rsidR="00FE3182">
        <w:rPr>
          <w:szCs w:val="28"/>
        </w:rPr>
        <w:t>,</w:t>
      </w:r>
      <w:r w:rsidR="00FE3182" w:rsidRPr="00042259">
        <w:rPr>
          <w:szCs w:val="28"/>
        </w:rPr>
        <w:t xml:space="preserve"> </w:t>
      </w:r>
      <w:r w:rsidR="00615F61" w:rsidRPr="00042259">
        <w:rPr>
          <w:szCs w:val="28"/>
        </w:rPr>
        <w:t>Администрация</w:t>
      </w:r>
      <w:r w:rsidR="00042259">
        <w:rPr>
          <w:szCs w:val="28"/>
        </w:rPr>
        <w:t>, в течение трех дней после утверждения решения,</w:t>
      </w:r>
      <w:r w:rsidR="000915E6">
        <w:rPr>
          <w:szCs w:val="28"/>
        </w:rPr>
        <w:t xml:space="preserve"> </w:t>
      </w:r>
      <w:r w:rsidR="003F7FA7" w:rsidRPr="006D2D12">
        <w:rPr>
          <w:szCs w:val="28"/>
        </w:rPr>
        <w:t>формиру</w:t>
      </w:r>
      <w:r w:rsidR="00615F61">
        <w:rPr>
          <w:szCs w:val="28"/>
        </w:rPr>
        <w:t>е</w:t>
      </w:r>
      <w:r w:rsidR="003F7FA7" w:rsidRPr="006D2D12">
        <w:rPr>
          <w:szCs w:val="28"/>
        </w:rPr>
        <w:t xml:space="preserve">т </w:t>
      </w:r>
      <w:r w:rsidR="009F7BD8" w:rsidRPr="00253D89">
        <w:rPr>
          <w:szCs w:val="28"/>
        </w:rPr>
        <w:t xml:space="preserve">справку – уведомление о показателях сводной росписи и лимитов бюджетных обязательств на финансовый год </w:t>
      </w:r>
      <w:r w:rsidR="00B9303E" w:rsidRPr="00253D89">
        <w:rPr>
          <w:szCs w:val="28"/>
        </w:rPr>
        <w:t>(далее – справка-уведомление)</w:t>
      </w:r>
      <w:r w:rsidR="00FE3182" w:rsidRPr="00253D89">
        <w:rPr>
          <w:szCs w:val="28"/>
        </w:rPr>
        <w:t xml:space="preserve"> </w:t>
      </w:r>
      <w:r w:rsidR="00FE3182" w:rsidRPr="00253D89">
        <w:t>по указанным в настоящем абзаце формам</w:t>
      </w:r>
      <w:r w:rsidR="00253D89">
        <w:t>.</w:t>
      </w:r>
    </w:p>
    <w:p w14:paraId="1AB6AD6F" w14:textId="77777777" w:rsidR="00AD52C1" w:rsidRPr="006D2D12" w:rsidRDefault="00AD52C1" w:rsidP="00E74B87">
      <w:pPr>
        <w:tabs>
          <w:tab w:val="left" w:pos="840"/>
          <w:tab w:val="left" w:pos="1418"/>
        </w:tabs>
        <w:autoSpaceDE w:val="0"/>
        <w:autoSpaceDN w:val="0"/>
        <w:adjustRightInd w:val="0"/>
        <w:ind w:firstLine="851"/>
        <w:outlineLvl w:val="0"/>
        <w:rPr>
          <w:szCs w:val="28"/>
        </w:rPr>
      </w:pPr>
      <w:r w:rsidRPr="006D2D12">
        <w:rPr>
          <w:szCs w:val="28"/>
        </w:rPr>
        <w:t xml:space="preserve">Бюджетные ассигнования по расходам бюджета </w:t>
      </w:r>
      <w:r w:rsidR="000132F7">
        <w:rPr>
          <w:szCs w:val="28"/>
        </w:rPr>
        <w:t xml:space="preserve">поселения </w:t>
      </w:r>
      <w:r w:rsidRPr="006D2D12">
        <w:rPr>
          <w:szCs w:val="28"/>
        </w:rPr>
        <w:t xml:space="preserve">и источникам финансирования дефицита бюджета </w:t>
      </w:r>
      <w:r w:rsidR="000132F7">
        <w:rPr>
          <w:szCs w:val="28"/>
        </w:rPr>
        <w:t xml:space="preserve">поселения </w:t>
      </w:r>
      <w:r w:rsidRPr="006D2D12">
        <w:rPr>
          <w:szCs w:val="28"/>
        </w:rPr>
        <w:t xml:space="preserve">в части </w:t>
      </w:r>
      <w:r w:rsidR="00A25E1B">
        <w:rPr>
          <w:szCs w:val="28"/>
        </w:rPr>
        <w:t>выплат</w:t>
      </w:r>
      <w:r w:rsidRPr="006D2D12">
        <w:rPr>
          <w:szCs w:val="28"/>
        </w:rPr>
        <w:t xml:space="preserve"> средств бюджета </w:t>
      </w:r>
      <w:r w:rsidR="004C3472">
        <w:rPr>
          <w:szCs w:val="28"/>
        </w:rPr>
        <w:t xml:space="preserve">поселения </w:t>
      </w:r>
      <w:r w:rsidRPr="006D2D12">
        <w:rPr>
          <w:szCs w:val="28"/>
        </w:rPr>
        <w:t xml:space="preserve">отражаются в справке-уведомлении в соответствии с требованиями пункта </w:t>
      </w:r>
      <w:r w:rsidR="00A25E1B">
        <w:rPr>
          <w:szCs w:val="28"/>
        </w:rPr>
        <w:t>1.</w:t>
      </w:r>
      <w:r w:rsidRPr="006D2D12">
        <w:rPr>
          <w:szCs w:val="28"/>
        </w:rPr>
        <w:t xml:space="preserve">2 раздела 1 Порядка. </w:t>
      </w:r>
    </w:p>
    <w:p w14:paraId="6D28317F" w14:textId="77777777" w:rsidR="009F7BD8" w:rsidRPr="006D2D12" w:rsidRDefault="005C5EE5" w:rsidP="00E74B87">
      <w:pPr>
        <w:pStyle w:val="ConsNormal"/>
        <w:widowControl/>
        <w:suppressAutoHyphens/>
        <w:ind w:right="0" w:firstLine="851"/>
        <w:jc w:val="both"/>
        <w:rPr>
          <w:rFonts w:ascii="Times New Roman" w:hAnsi="Times New Roman" w:cs="Times New Roman"/>
          <w:sz w:val="28"/>
          <w:szCs w:val="28"/>
        </w:rPr>
      </w:pPr>
      <w:r w:rsidRPr="006D2D12">
        <w:rPr>
          <w:rFonts w:ascii="Times New Roman" w:hAnsi="Times New Roman" w:cs="Times New Roman"/>
          <w:sz w:val="28"/>
          <w:szCs w:val="28"/>
        </w:rPr>
        <w:t>Справка-уведомление формируется в рублях с округлением до целых сотен рублей.</w:t>
      </w:r>
    </w:p>
    <w:p w14:paraId="39FFBB7D" w14:textId="77777777" w:rsidR="00AD52C1" w:rsidRDefault="00AD52C1" w:rsidP="00E74B87">
      <w:pPr>
        <w:pStyle w:val="ConsNormal"/>
        <w:widowControl/>
        <w:ind w:right="0" w:firstLine="851"/>
        <w:jc w:val="both"/>
        <w:rPr>
          <w:rFonts w:ascii="Times New Roman" w:hAnsi="Times New Roman" w:cs="Times New Roman"/>
          <w:sz w:val="28"/>
          <w:szCs w:val="28"/>
        </w:rPr>
      </w:pPr>
      <w:r w:rsidRPr="006D2D12">
        <w:rPr>
          <w:rFonts w:ascii="Times New Roman" w:hAnsi="Times New Roman" w:cs="Times New Roman"/>
          <w:sz w:val="28"/>
          <w:szCs w:val="28"/>
        </w:rPr>
        <w:t xml:space="preserve">В справке-уведомлении отражаются лицевой счет главного распорядителя (главного администратора источников) и </w:t>
      </w:r>
      <w:r w:rsidR="005B3389">
        <w:rPr>
          <w:rFonts w:ascii="Times New Roman" w:hAnsi="Times New Roman" w:cs="Times New Roman"/>
          <w:sz w:val="28"/>
          <w:szCs w:val="28"/>
        </w:rPr>
        <w:t>аналитические классификаторы</w:t>
      </w:r>
      <w:r w:rsidRPr="006D2D12">
        <w:rPr>
          <w:rFonts w:ascii="Times New Roman" w:hAnsi="Times New Roman" w:cs="Times New Roman"/>
          <w:sz w:val="28"/>
          <w:szCs w:val="28"/>
        </w:rPr>
        <w:t>.</w:t>
      </w:r>
    </w:p>
    <w:p w14:paraId="12A096B7" w14:textId="33B4D7F4" w:rsidR="00BC0A41" w:rsidRPr="006D2D12" w:rsidRDefault="007313B9" w:rsidP="00E74B87">
      <w:pPr>
        <w:pStyle w:val="ConsNormal"/>
        <w:widowControl/>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2</w:t>
      </w:r>
      <w:r w:rsidR="000915E6">
        <w:rPr>
          <w:rFonts w:ascii="Times New Roman" w:hAnsi="Times New Roman" w:cs="Times New Roman"/>
          <w:sz w:val="28"/>
          <w:szCs w:val="28"/>
        </w:rPr>
        <w:t>.</w:t>
      </w:r>
      <w:r w:rsidR="00347252">
        <w:rPr>
          <w:rFonts w:ascii="Times New Roman" w:hAnsi="Times New Roman" w:cs="Times New Roman"/>
          <w:sz w:val="28"/>
          <w:szCs w:val="28"/>
        </w:rPr>
        <w:t>3</w:t>
      </w:r>
      <w:r w:rsidR="00BC0A41" w:rsidRPr="006D2D12">
        <w:rPr>
          <w:rFonts w:ascii="Times New Roman" w:hAnsi="Times New Roman" w:cs="Times New Roman"/>
          <w:sz w:val="28"/>
          <w:szCs w:val="28"/>
        </w:rPr>
        <w:t>. Утвержденные показатели сводной росписи должны соответствовать решению</w:t>
      </w:r>
      <w:r w:rsidR="00253D89">
        <w:rPr>
          <w:rFonts w:ascii="Times New Roman" w:hAnsi="Times New Roman" w:cs="Times New Roman"/>
          <w:sz w:val="28"/>
          <w:szCs w:val="28"/>
        </w:rPr>
        <w:t xml:space="preserve"> о бюджете </w:t>
      </w:r>
      <w:proofErr w:type="spellStart"/>
      <w:r w:rsidR="00253D89">
        <w:rPr>
          <w:rFonts w:ascii="Times New Roman" w:hAnsi="Times New Roman" w:cs="Times New Roman"/>
          <w:sz w:val="28"/>
          <w:szCs w:val="28"/>
        </w:rPr>
        <w:t>Хадыженского</w:t>
      </w:r>
      <w:proofErr w:type="spellEnd"/>
      <w:r w:rsidR="00253D89">
        <w:rPr>
          <w:rFonts w:ascii="Times New Roman" w:hAnsi="Times New Roman" w:cs="Times New Roman"/>
          <w:sz w:val="28"/>
          <w:szCs w:val="28"/>
        </w:rPr>
        <w:t xml:space="preserve"> городского поселения Апшеронского района на очередной финансовый год</w:t>
      </w:r>
      <w:r w:rsidR="00BC0A41" w:rsidRPr="006D2D12">
        <w:rPr>
          <w:rFonts w:ascii="Times New Roman" w:hAnsi="Times New Roman" w:cs="Times New Roman"/>
          <w:sz w:val="28"/>
          <w:szCs w:val="28"/>
        </w:rPr>
        <w:t>.</w:t>
      </w:r>
    </w:p>
    <w:p w14:paraId="35C2B88F" w14:textId="1060B658" w:rsidR="00FE56D0" w:rsidRPr="005D1DF2" w:rsidRDefault="007313B9" w:rsidP="00E74B87">
      <w:pPr>
        <w:pStyle w:val="ConsNormal"/>
        <w:widowControl/>
        <w:ind w:right="0" w:firstLine="851"/>
        <w:jc w:val="both"/>
        <w:rPr>
          <w:rFonts w:ascii="Times New Roman" w:hAnsi="Times New Roman" w:cs="Times New Roman"/>
          <w:sz w:val="28"/>
          <w:szCs w:val="28"/>
        </w:rPr>
      </w:pPr>
      <w:r w:rsidRPr="007B3608">
        <w:rPr>
          <w:rFonts w:ascii="Times New Roman" w:hAnsi="Times New Roman" w:cs="Times New Roman"/>
          <w:sz w:val="28"/>
          <w:szCs w:val="28"/>
        </w:rPr>
        <w:t>2</w:t>
      </w:r>
      <w:r w:rsidR="000915E6" w:rsidRPr="007B3608">
        <w:rPr>
          <w:rFonts w:ascii="Times New Roman" w:hAnsi="Times New Roman" w:cs="Times New Roman"/>
          <w:sz w:val="28"/>
          <w:szCs w:val="28"/>
        </w:rPr>
        <w:t>.</w:t>
      </w:r>
      <w:r w:rsidR="00347252">
        <w:rPr>
          <w:rFonts w:ascii="Times New Roman" w:hAnsi="Times New Roman" w:cs="Times New Roman"/>
          <w:sz w:val="28"/>
          <w:szCs w:val="28"/>
        </w:rPr>
        <w:t>4</w:t>
      </w:r>
      <w:r w:rsidR="00FE56D0" w:rsidRPr="007B3608">
        <w:rPr>
          <w:rFonts w:ascii="Times New Roman" w:hAnsi="Times New Roman" w:cs="Times New Roman"/>
          <w:sz w:val="28"/>
          <w:szCs w:val="28"/>
        </w:rPr>
        <w:t xml:space="preserve">. </w:t>
      </w:r>
      <w:r w:rsidR="00173620" w:rsidRPr="007B3608">
        <w:rPr>
          <w:rFonts w:ascii="Times New Roman" w:hAnsi="Times New Roman" w:cs="Times New Roman"/>
          <w:sz w:val="28"/>
          <w:szCs w:val="28"/>
        </w:rPr>
        <w:t>Сводная роспись на очередной финансовый год в</w:t>
      </w:r>
      <w:r w:rsidR="00FE56D0" w:rsidRPr="007B3608">
        <w:rPr>
          <w:rFonts w:ascii="Times New Roman" w:hAnsi="Times New Roman" w:cs="Times New Roman"/>
          <w:sz w:val="28"/>
          <w:szCs w:val="28"/>
        </w:rPr>
        <w:t xml:space="preserve"> течение пяти рабочих дней после </w:t>
      </w:r>
      <w:r w:rsidR="00173620" w:rsidRPr="007B3608">
        <w:rPr>
          <w:rFonts w:ascii="Times New Roman" w:hAnsi="Times New Roman" w:cs="Times New Roman"/>
          <w:sz w:val="28"/>
          <w:szCs w:val="28"/>
        </w:rPr>
        <w:t xml:space="preserve">ее </w:t>
      </w:r>
      <w:r w:rsidR="00FE56D0" w:rsidRPr="007B3608">
        <w:rPr>
          <w:rFonts w:ascii="Times New Roman" w:hAnsi="Times New Roman" w:cs="Times New Roman"/>
          <w:sz w:val="28"/>
          <w:szCs w:val="28"/>
        </w:rPr>
        <w:t>утверждения подлежит размещению в установленном порядке на официальном сайте</w:t>
      </w:r>
      <w:r w:rsidR="005D1DF2" w:rsidRPr="007B3608">
        <w:rPr>
          <w:rFonts w:ascii="Times New Roman" w:hAnsi="Times New Roman" w:cs="Times New Roman"/>
          <w:sz w:val="28"/>
          <w:szCs w:val="28"/>
        </w:rPr>
        <w:t xml:space="preserve"> </w:t>
      </w:r>
      <w:r w:rsidR="00A11F81">
        <w:rPr>
          <w:rFonts w:ascii="Times New Roman" w:hAnsi="Times New Roman" w:cs="Times New Roman"/>
          <w:sz w:val="28"/>
          <w:szCs w:val="28"/>
        </w:rPr>
        <w:t>а</w:t>
      </w:r>
      <w:r w:rsidR="005D1DF2" w:rsidRPr="007B3608">
        <w:rPr>
          <w:rFonts w:ascii="Times New Roman" w:hAnsi="Times New Roman" w:cs="Times New Roman"/>
          <w:sz w:val="28"/>
          <w:szCs w:val="28"/>
        </w:rPr>
        <w:t>дминистрации</w:t>
      </w:r>
      <w:r w:rsidR="00A11F81">
        <w:rPr>
          <w:rFonts w:ascii="Times New Roman" w:hAnsi="Times New Roman" w:cs="Times New Roman"/>
          <w:sz w:val="28"/>
          <w:szCs w:val="28"/>
        </w:rPr>
        <w:t xml:space="preserve"> </w:t>
      </w:r>
      <w:proofErr w:type="spellStart"/>
      <w:r w:rsidR="00A11F81" w:rsidRPr="00A11F81">
        <w:rPr>
          <w:rFonts w:ascii="Times New Roman" w:hAnsi="Times New Roman" w:cs="Times New Roman"/>
          <w:sz w:val="28"/>
          <w:szCs w:val="28"/>
        </w:rPr>
        <w:t>Хадыженского</w:t>
      </w:r>
      <w:proofErr w:type="spellEnd"/>
      <w:r w:rsidR="00A11F81" w:rsidRPr="00A11F81">
        <w:rPr>
          <w:rFonts w:ascii="Times New Roman" w:hAnsi="Times New Roman" w:cs="Times New Roman"/>
          <w:sz w:val="28"/>
          <w:szCs w:val="28"/>
        </w:rPr>
        <w:t xml:space="preserve"> городского поселения Апшеронского района</w:t>
      </w:r>
      <w:r w:rsidR="00FE56D0" w:rsidRPr="007B3608">
        <w:rPr>
          <w:rFonts w:ascii="Times New Roman" w:hAnsi="Times New Roman" w:cs="Times New Roman"/>
          <w:sz w:val="28"/>
          <w:szCs w:val="28"/>
        </w:rPr>
        <w:t>.</w:t>
      </w:r>
      <w:r w:rsidR="006B6313" w:rsidRPr="000C696B">
        <w:rPr>
          <w:rFonts w:ascii="Times New Roman" w:hAnsi="Times New Roman" w:cs="Times New Roman"/>
          <w:sz w:val="28"/>
          <w:szCs w:val="28"/>
        </w:rPr>
        <w:t xml:space="preserve"> </w:t>
      </w:r>
    </w:p>
    <w:p w14:paraId="0A2F03C5" w14:textId="77777777" w:rsidR="008708D2" w:rsidRPr="006D2D12" w:rsidRDefault="008708D2" w:rsidP="00BC0A41">
      <w:pPr>
        <w:pStyle w:val="ConsNormal"/>
        <w:widowControl/>
        <w:suppressAutoHyphens/>
        <w:ind w:left="600" w:right="518" w:firstLine="0"/>
        <w:jc w:val="center"/>
        <w:rPr>
          <w:rFonts w:ascii="Times New Roman" w:hAnsi="Times New Roman" w:cs="Times New Roman"/>
          <w:b/>
          <w:sz w:val="28"/>
          <w:szCs w:val="28"/>
        </w:rPr>
      </w:pPr>
    </w:p>
    <w:p w14:paraId="48B04A6C" w14:textId="77777777" w:rsidR="00BC0A41" w:rsidRPr="006D2D12" w:rsidRDefault="0097773A" w:rsidP="00BC0A41">
      <w:pPr>
        <w:pStyle w:val="ConsNormal"/>
        <w:widowControl/>
        <w:suppressAutoHyphens/>
        <w:ind w:left="600" w:right="518" w:firstLine="0"/>
        <w:jc w:val="center"/>
        <w:rPr>
          <w:rFonts w:ascii="Times New Roman" w:hAnsi="Times New Roman" w:cs="Times New Roman"/>
          <w:sz w:val="28"/>
          <w:szCs w:val="28"/>
        </w:rPr>
      </w:pPr>
      <w:r>
        <w:rPr>
          <w:rFonts w:ascii="Times New Roman" w:hAnsi="Times New Roman" w:cs="Times New Roman"/>
          <w:sz w:val="28"/>
          <w:szCs w:val="28"/>
        </w:rPr>
        <w:t>3</w:t>
      </w:r>
      <w:r w:rsidR="00BC0A41" w:rsidRPr="006D2D12">
        <w:rPr>
          <w:rFonts w:ascii="Times New Roman" w:hAnsi="Times New Roman" w:cs="Times New Roman"/>
          <w:sz w:val="28"/>
          <w:szCs w:val="28"/>
        </w:rPr>
        <w:t>. Лимиты бюджетных обязательств</w:t>
      </w:r>
    </w:p>
    <w:p w14:paraId="2E23F15E" w14:textId="77777777" w:rsidR="00BC0A41" w:rsidRPr="006D2D12" w:rsidRDefault="00BC0A41" w:rsidP="00BC0A41">
      <w:pPr>
        <w:pStyle w:val="ConsNormal"/>
        <w:widowControl/>
        <w:suppressAutoHyphens/>
        <w:ind w:left="600" w:right="518" w:firstLine="840"/>
        <w:jc w:val="center"/>
        <w:rPr>
          <w:rFonts w:ascii="Times New Roman" w:hAnsi="Times New Roman" w:cs="Times New Roman"/>
          <w:b/>
          <w:sz w:val="28"/>
          <w:szCs w:val="28"/>
        </w:rPr>
      </w:pPr>
    </w:p>
    <w:p w14:paraId="33EF7EB6" w14:textId="77777777" w:rsidR="00507348" w:rsidRDefault="0097773A" w:rsidP="00E74B87">
      <w:pPr>
        <w:suppressAutoHyphens/>
        <w:ind w:firstLine="851"/>
      </w:pPr>
      <w:r>
        <w:t>3</w:t>
      </w:r>
      <w:r w:rsidR="00507348">
        <w:t>.</w:t>
      </w:r>
      <w:r w:rsidR="00BC0A41" w:rsidRPr="006D2D12">
        <w:t xml:space="preserve">1. Лимиты бюджетных обязательств </w:t>
      </w:r>
      <w:r w:rsidR="00060FE3" w:rsidRPr="006D2D12">
        <w:t>утверждаются</w:t>
      </w:r>
      <w:r w:rsidR="00507348">
        <w:t xml:space="preserve"> в разрезе следующих показателей:</w:t>
      </w:r>
      <w:r w:rsidR="00060FE3" w:rsidRPr="006D2D12">
        <w:t xml:space="preserve"> </w:t>
      </w:r>
      <w:r w:rsidR="00B86BB8" w:rsidRPr="006D2D12">
        <w:t>по</w:t>
      </w:r>
      <w:r w:rsidR="00060FE3" w:rsidRPr="006D2D12">
        <w:t xml:space="preserve"> </w:t>
      </w:r>
      <w:r w:rsidR="00BC0A41" w:rsidRPr="006D2D12">
        <w:t>главны</w:t>
      </w:r>
      <w:r w:rsidR="00B86BB8" w:rsidRPr="006D2D12">
        <w:t>м</w:t>
      </w:r>
      <w:r w:rsidR="00BC0A41" w:rsidRPr="006D2D12">
        <w:t xml:space="preserve"> распорядител</w:t>
      </w:r>
      <w:r w:rsidR="00B86BB8" w:rsidRPr="006D2D12">
        <w:t>ям</w:t>
      </w:r>
      <w:r w:rsidR="00060FE3" w:rsidRPr="006D2D12">
        <w:t xml:space="preserve"> средств бюджета</w:t>
      </w:r>
      <w:r w:rsidR="009D078F">
        <w:t xml:space="preserve"> поселения</w:t>
      </w:r>
      <w:r w:rsidR="00060FE3" w:rsidRPr="006D2D12">
        <w:t>,</w:t>
      </w:r>
      <w:r w:rsidR="00BC0A41" w:rsidRPr="006D2D12">
        <w:t xml:space="preserve"> </w:t>
      </w:r>
      <w:r w:rsidR="00060FE3" w:rsidRPr="006D2D12">
        <w:t>раздел</w:t>
      </w:r>
      <w:r w:rsidR="00B86BB8" w:rsidRPr="006D2D12">
        <w:t>ам</w:t>
      </w:r>
      <w:r w:rsidR="00060FE3" w:rsidRPr="006D2D12">
        <w:t>, подраздел</w:t>
      </w:r>
      <w:r w:rsidR="00B86BB8" w:rsidRPr="006D2D12">
        <w:t>ам</w:t>
      </w:r>
      <w:r w:rsidR="00060FE3" w:rsidRPr="006D2D12">
        <w:t>, целевы</w:t>
      </w:r>
      <w:r w:rsidR="00B86BB8" w:rsidRPr="006D2D12">
        <w:t>м</w:t>
      </w:r>
      <w:r w:rsidR="00060FE3" w:rsidRPr="006D2D12">
        <w:t xml:space="preserve"> стат</w:t>
      </w:r>
      <w:r w:rsidR="00B86BB8" w:rsidRPr="006D2D12">
        <w:t xml:space="preserve">ьям </w:t>
      </w:r>
      <w:r w:rsidR="00B86BB8" w:rsidRPr="006D2D12">
        <w:rPr>
          <w:szCs w:val="28"/>
        </w:rPr>
        <w:t>(</w:t>
      </w:r>
      <w:r w:rsidR="009D078F" w:rsidRPr="009D078F">
        <w:rPr>
          <w:szCs w:val="28"/>
        </w:rPr>
        <w:t xml:space="preserve">муниципальным </w:t>
      </w:r>
      <w:r w:rsidR="009D078F" w:rsidRPr="009D078F">
        <w:rPr>
          <w:szCs w:val="28"/>
        </w:rPr>
        <w:lastRenderedPageBreak/>
        <w:t xml:space="preserve">программам </w:t>
      </w:r>
      <w:proofErr w:type="spellStart"/>
      <w:r w:rsidR="00255299" w:rsidRPr="005413F1">
        <w:rPr>
          <w:szCs w:val="28"/>
        </w:rPr>
        <w:t>Хадыженского</w:t>
      </w:r>
      <w:proofErr w:type="spellEnd"/>
      <w:r w:rsidR="00255299" w:rsidRPr="005413F1">
        <w:rPr>
          <w:szCs w:val="28"/>
        </w:rPr>
        <w:t xml:space="preserve"> городского</w:t>
      </w:r>
      <w:r w:rsidR="00255299" w:rsidRPr="009D078F">
        <w:rPr>
          <w:szCs w:val="28"/>
        </w:rPr>
        <w:t xml:space="preserve"> </w:t>
      </w:r>
      <w:r w:rsidR="009D078F" w:rsidRPr="009D078F">
        <w:rPr>
          <w:szCs w:val="28"/>
        </w:rPr>
        <w:t xml:space="preserve">поселения </w:t>
      </w:r>
      <w:r w:rsidR="00FA4C5C">
        <w:rPr>
          <w:szCs w:val="28"/>
        </w:rPr>
        <w:t xml:space="preserve">Апшеронского района </w:t>
      </w:r>
      <w:r w:rsidR="009D078F" w:rsidRPr="009D078F">
        <w:rPr>
          <w:szCs w:val="28"/>
        </w:rPr>
        <w:t>и непрограммным направлениям деятельности</w:t>
      </w:r>
      <w:r w:rsidR="00B86BB8" w:rsidRPr="006D2D12">
        <w:rPr>
          <w:szCs w:val="28"/>
        </w:rPr>
        <w:t>)</w:t>
      </w:r>
      <w:r w:rsidR="00060FE3" w:rsidRPr="006D2D12">
        <w:t>, групп</w:t>
      </w:r>
      <w:r w:rsidR="00B86BB8" w:rsidRPr="006D2D12">
        <w:t>ам</w:t>
      </w:r>
      <w:r w:rsidR="00060FE3" w:rsidRPr="006D2D12">
        <w:t xml:space="preserve"> и подгрупп</w:t>
      </w:r>
      <w:r w:rsidR="00B86BB8" w:rsidRPr="006D2D12">
        <w:t>ам</w:t>
      </w:r>
      <w:r w:rsidR="00060FE3" w:rsidRPr="006D2D12">
        <w:t xml:space="preserve"> видов расходов классификации расходов бюджетов</w:t>
      </w:r>
      <w:r w:rsidR="00507348">
        <w:t>.</w:t>
      </w:r>
      <w:r w:rsidR="00BC0A41" w:rsidRPr="006D2D12">
        <w:t xml:space="preserve"> </w:t>
      </w:r>
    </w:p>
    <w:p w14:paraId="05DCE49D" w14:textId="77777777" w:rsidR="00060FE3" w:rsidRPr="006D2D12" w:rsidRDefault="0097773A" w:rsidP="00E74B87">
      <w:pPr>
        <w:suppressAutoHyphens/>
        <w:ind w:firstLine="851"/>
      </w:pPr>
      <w:r>
        <w:t>3</w:t>
      </w:r>
      <w:r w:rsidR="00507348">
        <w:t>.</w:t>
      </w:r>
      <w:r w:rsidR="00B86BB8" w:rsidRPr="006D2D12">
        <w:t xml:space="preserve">2. </w:t>
      </w:r>
      <w:r w:rsidR="009E4921" w:rsidRPr="006D2D12">
        <w:t xml:space="preserve">Лимиты бюджетных обязательств </w:t>
      </w:r>
      <w:r w:rsidR="00060FE3" w:rsidRPr="006D2D12">
        <w:t xml:space="preserve">на </w:t>
      </w:r>
      <w:r w:rsidR="00060FE3" w:rsidRPr="006D2D12">
        <w:rPr>
          <w:szCs w:val="28"/>
        </w:rPr>
        <w:t xml:space="preserve">очередной </w:t>
      </w:r>
      <w:r w:rsidR="00060FE3" w:rsidRPr="006D2D12">
        <w:t xml:space="preserve">финансовый </w:t>
      </w:r>
      <w:r w:rsidR="009E6244">
        <w:t xml:space="preserve">год </w:t>
      </w:r>
      <w:r w:rsidR="009E4921" w:rsidRPr="006D2D12">
        <w:rPr>
          <w:szCs w:val="28"/>
        </w:rPr>
        <w:t xml:space="preserve">утверждаются </w:t>
      </w:r>
      <w:r w:rsidR="009D078F">
        <w:rPr>
          <w:szCs w:val="28"/>
        </w:rPr>
        <w:t xml:space="preserve">главой </w:t>
      </w:r>
      <w:proofErr w:type="spellStart"/>
      <w:r w:rsidR="00255299" w:rsidRPr="005413F1">
        <w:rPr>
          <w:szCs w:val="28"/>
        </w:rPr>
        <w:t>Хадыженского</w:t>
      </w:r>
      <w:proofErr w:type="spellEnd"/>
      <w:r w:rsidR="00255299" w:rsidRPr="005413F1">
        <w:rPr>
          <w:szCs w:val="28"/>
        </w:rPr>
        <w:t xml:space="preserve"> городского</w:t>
      </w:r>
      <w:r w:rsidR="009D078F">
        <w:rPr>
          <w:szCs w:val="28"/>
        </w:rPr>
        <w:t xml:space="preserve"> поселения</w:t>
      </w:r>
      <w:r w:rsidR="009E4921" w:rsidRPr="006D2D12">
        <w:rPr>
          <w:szCs w:val="28"/>
        </w:rPr>
        <w:t xml:space="preserve"> </w:t>
      </w:r>
      <w:r w:rsidR="00FA4C5C">
        <w:rPr>
          <w:szCs w:val="28"/>
        </w:rPr>
        <w:t xml:space="preserve">Апшеронского района </w:t>
      </w:r>
      <w:r w:rsidR="009E4921" w:rsidRPr="006D2D12">
        <w:rPr>
          <w:szCs w:val="28"/>
        </w:rPr>
        <w:t>одновременно с утверждением сводной росписи на очередной финансовый год в пределах бюджетных ассигнований, установленных решением</w:t>
      </w:r>
      <w:r w:rsidR="00B86BB8" w:rsidRPr="006D2D12">
        <w:rPr>
          <w:szCs w:val="28"/>
        </w:rPr>
        <w:t>,</w:t>
      </w:r>
      <w:r w:rsidR="009E4921" w:rsidRPr="006D2D12">
        <w:rPr>
          <w:szCs w:val="28"/>
        </w:rPr>
        <w:t xml:space="preserve"> </w:t>
      </w:r>
      <w:r w:rsidR="00507348" w:rsidRPr="00507348">
        <w:t xml:space="preserve">по форме согласно </w:t>
      </w:r>
      <w:r w:rsidR="00507348" w:rsidRPr="00FA4C5C">
        <w:t xml:space="preserve">приложению </w:t>
      </w:r>
      <w:r w:rsidR="00A15FC2" w:rsidRPr="00FA4C5C">
        <w:t xml:space="preserve">№ </w:t>
      </w:r>
      <w:r w:rsidR="00507348" w:rsidRPr="00FA4C5C">
        <w:t xml:space="preserve">4 к настоящему Порядку с учетом требований пункта </w:t>
      </w:r>
      <w:r w:rsidRPr="00FA4C5C">
        <w:t>3</w:t>
      </w:r>
      <w:r w:rsidR="00507348" w:rsidRPr="00FA4C5C">
        <w:t>.1.</w:t>
      </w:r>
    </w:p>
    <w:p w14:paraId="063AFC02" w14:textId="15A951FA" w:rsidR="00507348" w:rsidRPr="006D2D12" w:rsidRDefault="000633CB" w:rsidP="00507348">
      <w:pPr>
        <w:suppressAutoHyphens/>
        <w:ind w:firstLine="851"/>
      </w:pPr>
      <w:r>
        <w:t>Л</w:t>
      </w:r>
      <w:r w:rsidR="00507348" w:rsidRPr="006D2D12">
        <w:t>имиты бюджетных обязательств формируются в рублях</w:t>
      </w:r>
      <w:r w:rsidR="00141D09">
        <w:t xml:space="preserve"> с округлением до целых сотен рублей</w:t>
      </w:r>
      <w:r w:rsidR="00507348" w:rsidRPr="006D2D12">
        <w:t>.</w:t>
      </w:r>
    </w:p>
    <w:p w14:paraId="50B67DBC" w14:textId="58EC16BC" w:rsidR="009E4921" w:rsidRPr="006D2D12" w:rsidRDefault="00892C1D" w:rsidP="00E74B87">
      <w:pPr>
        <w:suppressAutoHyphens/>
        <w:ind w:firstLine="851"/>
        <w:rPr>
          <w:szCs w:val="28"/>
        </w:rPr>
      </w:pPr>
      <w:r>
        <w:rPr>
          <w:szCs w:val="28"/>
        </w:rPr>
        <w:t xml:space="preserve">3.3. </w:t>
      </w:r>
      <w:r w:rsidR="00EF0E1F" w:rsidRPr="006D2D12">
        <w:rPr>
          <w:szCs w:val="28"/>
        </w:rPr>
        <w:t xml:space="preserve">Формирование </w:t>
      </w:r>
      <w:r w:rsidR="009E4921" w:rsidRPr="006D2D12">
        <w:rPr>
          <w:szCs w:val="28"/>
        </w:rPr>
        <w:t>справ</w:t>
      </w:r>
      <w:r w:rsidR="004F3C66" w:rsidRPr="006D2D12">
        <w:rPr>
          <w:szCs w:val="28"/>
        </w:rPr>
        <w:t>ок-уведомлений</w:t>
      </w:r>
      <w:r w:rsidR="009E4921" w:rsidRPr="006D2D12">
        <w:rPr>
          <w:szCs w:val="28"/>
        </w:rPr>
        <w:t xml:space="preserve"> осуществляется в </w:t>
      </w:r>
      <w:r w:rsidR="00643DB5">
        <w:rPr>
          <w:szCs w:val="28"/>
        </w:rPr>
        <w:t>соответствии с</w:t>
      </w:r>
      <w:r w:rsidR="009E4921" w:rsidRPr="006D2D12">
        <w:rPr>
          <w:szCs w:val="28"/>
        </w:rPr>
        <w:t xml:space="preserve"> раздел</w:t>
      </w:r>
      <w:r w:rsidR="004F3C66" w:rsidRPr="006D2D12">
        <w:rPr>
          <w:szCs w:val="28"/>
        </w:rPr>
        <w:t>ом</w:t>
      </w:r>
      <w:r w:rsidR="009E4921" w:rsidRPr="006D2D12">
        <w:rPr>
          <w:szCs w:val="28"/>
        </w:rPr>
        <w:t xml:space="preserve"> </w:t>
      </w:r>
      <w:r w:rsidR="0097773A">
        <w:rPr>
          <w:szCs w:val="28"/>
        </w:rPr>
        <w:t>2</w:t>
      </w:r>
      <w:r w:rsidR="009E4921" w:rsidRPr="006D2D12">
        <w:rPr>
          <w:szCs w:val="28"/>
        </w:rPr>
        <w:t xml:space="preserve"> Порядка.</w:t>
      </w:r>
    </w:p>
    <w:p w14:paraId="04027A14" w14:textId="77777777" w:rsidR="005E0C3D" w:rsidRPr="006D2D12" w:rsidRDefault="0097773A" w:rsidP="00E74B87">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7B374E">
        <w:rPr>
          <w:rFonts w:ascii="Times New Roman" w:hAnsi="Times New Roman" w:cs="Times New Roman"/>
          <w:sz w:val="28"/>
          <w:szCs w:val="28"/>
        </w:rPr>
        <w:t>.</w:t>
      </w:r>
      <w:r w:rsidR="00223EDE" w:rsidRPr="006D2D12">
        <w:rPr>
          <w:rFonts w:ascii="Times New Roman" w:hAnsi="Times New Roman" w:cs="Times New Roman"/>
          <w:sz w:val="28"/>
          <w:szCs w:val="28"/>
        </w:rPr>
        <w:t>4</w:t>
      </w:r>
      <w:r w:rsidR="00BC0A41" w:rsidRPr="006D2D12">
        <w:rPr>
          <w:rFonts w:ascii="Times New Roman" w:hAnsi="Times New Roman" w:cs="Times New Roman"/>
          <w:sz w:val="28"/>
          <w:szCs w:val="28"/>
        </w:rPr>
        <w:t xml:space="preserve">. </w:t>
      </w:r>
      <w:r w:rsidR="005E0C3D" w:rsidRPr="006D2D12">
        <w:rPr>
          <w:rFonts w:ascii="Times New Roman" w:hAnsi="Times New Roman" w:cs="Times New Roman"/>
          <w:sz w:val="28"/>
          <w:szCs w:val="28"/>
        </w:rPr>
        <w:t>Формирование</w:t>
      </w:r>
      <w:r w:rsidR="005E0C3D" w:rsidRPr="006D2D12">
        <w:rPr>
          <w:rFonts w:ascii="Times New Roman" w:hAnsi="Times New Roman" w:cs="Times New Roman"/>
          <w:sz w:val="28"/>
        </w:rPr>
        <w:t xml:space="preserve"> лимитов бюджетных обязательств на очередной финансовый год осуществляется с учетом</w:t>
      </w:r>
      <w:r w:rsidR="007B374E">
        <w:rPr>
          <w:rFonts w:ascii="Times New Roman" w:hAnsi="Times New Roman" w:cs="Times New Roman"/>
          <w:sz w:val="28"/>
        </w:rPr>
        <w:t xml:space="preserve"> требований и </w:t>
      </w:r>
      <w:r w:rsidR="005E0C3D" w:rsidRPr="006D2D12">
        <w:rPr>
          <w:rFonts w:ascii="Times New Roman" w:hAnsi="Times New Roman" w:cs="Times New Roman"/>
          <w:sz w:val="28"/>
        </w:rPr>
        <w:t>особенностей, установленных</w:t>
      </w:r>
      <w:r w:rsidR="005E0C3D" w:rsidRPr="006D2D12">
        <w:rPr>
          <w:rFonts w:ascii="Times New Roman" w:hAnsi="Times New Roman" w:cs="Times New Roman"/>
          <w:sz w:val="28"/>
          <w:szCs w:val="28"/>
        </w:rPr>
        <w:t xml:space="preserve"> </w:t>
      </w:r>
      <w:r w:rsidR="007B374E">
        <w:rPr>
          <w:rFonts w:ascii="Times New Roman" w:hAnsi="Times New Roman" w:cs="Times New Roman"/>
          <w:sz w:val="28"/>
          <w:szCs w:val="28"/>
        </w:rPr>
        <w:t>настоящим</w:t>
      </w:r>
      <w:r w:rsidR="005E0C3D" w:rsidRPr="006D2D12">
        <w:rPr>
          <w:rFonts w:ascii="Times New Roman" w:hAnsi="Times New Roman" w:cs="Times New Roman"/>
          <w:sz w:val="28"/>
          <w:szCs w:val="28"/>
        </w:rPr>
        <w:t xml:space="preserve"> Порядк</w:t>
      </w:r>
      <w:r w:rsidR="007B374E">
        <w:rPr>
          <w:rFonts w:ascii="Times New Roman" w:hAnsi="Times New Roman" w:cs="Times New Roman"/>
          <w:sz w:val="28"/>
          <w:szCs w:val="28"/>
        </w:rPr>
        <w:t>ом</w:t>
      </w:r>
      <w:r w:rsidR="005E0C3D" w:rsidRPr="006D2D12">
        <w:rPr>
          <w:rFonts w:ascii="Times New Roman" w:hAnsi="Times New Roman" w:cs="Times New Roman"/>
          <w:sz w:val="28"/>
        </w:rPr>
        <w:t>.</w:t>
      </w:r>
      <w:r w:rsidR="005E0C3D" w:rsidRPr="006D2D12">
        <w:rPr>
          <w:rFonts w:ascii="Times New Roman" w:hAnsi="Times New Roman" w:cs="Times New Roman"/>
          <w:sz w:val="28"/>
          <w:szCs w:val="28"/>
        </w:rPr>
        <w:t xml:space="preserve"> </w:t>
      </w:r>
    </w:p>
    <w:p w14:paraId="6E121081" w14:textId="77777777" w:rsidR="007B374E" w:rsidRPr="006D2D12" w:rsidRDefault="0062454A" w:rsidP="007B374E">
      <w:pPr>
        <w:suppressAutoHyphens/>
        <w:ind w:firstLine="851"/>
      </w:pPr>
      <w:r>
        <w:rPr>
          <w:szCs w:val="28"/>
        </w:rPr>
        <w:t xml:space="preserve">Администрация </w:t>
      </w:r>
      <w:r w:rsidR="007B374E" w:rsidRPr="006D2D12">
        <w:rPr>
          <w:szCs w:val="28"/>
        </w:rPr>
        <w:t xml:space="preserve">формирует лимиты бюджетных обязательств на очередной финансовый год и представляет их на утверждение </w:t>
      </w:r>
      <w:r w:rsidRPr="0062454A">
        <w:rPr>
          <w:szCs w:val="28"/>
        </w:rPr>
        <w:t xml:space="preserve">главе </w:t>
      </w:r>
      <w:proofErr w:type="spellStart"/>
      <w:r w:rsidR="00255299" w:rsidRPr="005413F1">
        <w:rPr>
          <w:szCs w:val="28"/>
        </w:rPr>
        <w:t>Хадыженского</w:t>
      </w:r>
      <w:proofErr w:type="spellEnd"/>
      <w:r w:rsidR="00255299" w:rsidRPr="005413F1">
        <w:rPr>
          <w:szCs w:val="28"/>
        </w:rPr>
        <w:t xml:space="preserve"> городского</w:t>
      </w:r>
      <w:r w:rsidRPr="0062454A">
        <w:rPr>
          <w:szCs w:val="28"/>
        </w:rPr>
        <w:t xml:space="preserve"> поселения</w:t>
      </w:r>
      <w:r w:rsidR="00FA4C5C">
        <w:rPr>
          <w:szCs w:val="28"/>
        </w:rPr>
        <w:t xml:space="preserve"> Апшеронского района</w:t>
      </w:r>
      <w:r w:rsidRPr="0062454A">
        <w:rPr>
          <w:szCs w:val="28"/>
        </w:rPr>
        <w:t>.</w:t>
      </w:r>
    </w:p>
    <w:p w14:paraId="46100A64" w14:textId="77777777" w:rsidR="00C96D3A" w:rsidRPr="006D2D12" w:rsidRDefault="00C96D3A" w:rsidP="00E74B87">
      <w:pPr>
        <w:suppressAutoHyphens/>
        <w:ind w:firstLine="851"/>
      </w:pPr>
    </w:p>
    <w:p w14:paraId="706B7CF6" w14:textId="77777777" w:rsidR="00EB4C17" w:rsidRPr="006D2D12" w:rsidRDefault="00A3324D" w:rsidP="00BC0A41">
      <w:pPr>
        <w:pStyle w:val="ConsNormal"/>
        <w:widowControl/>
        <w:suppressAutoHyphens/>
        <w:ind w:left="600" w:right="518" w:firstLine="0"/>
        <w:jc w:val="center"/>
        <w:rPr>
          <w:rFonts w:ascii="Times New Roman" w:hAnsi="Times New Roman" w:cs="Times New Roman"/>
          <w:sz w:val="28"/>
          <w:szCs w:val="28"/>
        </w:rPr>
      </w:pPr>
      <w:r>
        <w:rPr>
          <w:rFonts w:ascii="Times New Roman" w:hAnsi="Times New Roman" w:cs="Times New Roman"/>
          <w:sz w:val="28"/>
          <w:szCs w:val="28"/>
        </w:rPr>
        <w:t>4</w:t>
      </w:r>
      <w:r w:rsidR="00BC0A41" w:rsidRPr="006D2D12">
        <w:rPr>
          <w:rFonts w:ascii="Times New Roman" w:hAnsi="Times New Roman" w:cs="Times New Roman"/>
          <w:sz w:val="28"/>
          <w:szCs w:val="28"/>
        </w:rPr>
        <w:t xml:space="preserve">. Доведение показателей сводной росписи и лимитов </w:t>
      </w:r>
    </w:p>
    <w:p w14:paraId="66A5D304" w14:textId="77777777" w:rsidR="00EB4C17" w:rsidRPr="006D2D12" w:rsidRDefault="00BC0A41" w:rsidP="00BC0A41">
      <w:pPr>
        <w:pStyle w:val="ConsNormal"/>
        <w:widowControl/>
        <w:suppressAutoHyphens/>
        <w:ind w:left="600" w:right="518" w:firstLine="0"/>
        <w:jc w:val="center"/>
        <w:rPr>
          <w:rFonts w:ascii="Times New Roman" w:hAnsi="Times New Roman" w:cs="Times New Roman"/>
          <w:sz w:val="28"/>
          <w:szCs w:val="28"/>
        </w:rPr>
      </w:pPr>
      <w:r w:rsidRPr="006D2D12">
        <w:rPr>
          <w:rFonts w:ascii="Times New Roman" w:hAnsi="Times New Roman" w:cs="Times New Roman"/>
          <w:sz w:val="28"/>
          <w:szCs w:val="28"/>
        </w:rPr>
        <w:t xml:space="preserve">бюджетных обязательств до главных распорядителей </w:t>
      </w:r>
    </w:p>
    <w:p w14:paraId="029D1ECB" w14:textId="77777777" w:rsidR="00BC0A41" w:rsidRPr="006D2D12" w:rsidRDefault="00BC0A41" w:rsidP="00BC0A41">
      <w:pPr>
        <w:pStyle w:val="ConsNormal"/>
        <w:widowControl/>
        <w:suppressAutoHyphens/>
        <w:ind w:left="600" w:right="518" w:firstLine="0"/>
        <w:jc w:val="center"/>
        <w:rPr>
          <w:rFonts w:ascii="Times New Roman" w:hAnsi="Times New Roman" w:cs="Times New Roman"/>
          <w:sz w:val="28"/>
          <w:szCs w:val="28"/>
        </w:rPr>
      </w:pPr>
      <w:r w:rsidRPr="006D2D12">
        <w:rPr>
          <w:rFonts w:ascii="Times New Roman" w:hAnsi="Times New Roman" w:cs="Times New Roman"/>
          <w:sz w:val="28"/>
          <w:szCs w:val="28"/>
        </w:rPr>
        <w:t>(главных администраторов источников)</w:t>
      </w:r>
    </w:p>
    <w:p w14:paraId="60B2F928" w14:textId="77777777" w:rsidR="00BC0A41" w:rsidRPr="006D2D12" w:rsidRDefault="00BC0A41" w:rsidP="00BC0A41">
      <w:pPr>
        <w:suppressAutoHyphens/>
        <w:ind w:firstLine="840"/>
      </w:pPr>
    </w:p>
    <w:p w14:paraId="3F8E9F1E" w14:textId="6444A27F" w:rsidR="002117E6" w:rsidRDefault="00A3324D" w:rsidP="001A50DD">
      <w:pPr>
        <w:tabs>
          <w:tab w:val="left" w:pos="2895"/>
        </w:tabs>
        <w:suppressAutoHyphens/>
        <w:ind w:firstLine="851"/>
      </w:pPr>
      <w:r>
        <w:t>4</w:t>
      </w:r>
      <w:r w:rsidR="001E5755" w:rsidRPr="009759F5">
        <w:t>.</w:t>
      </w:r>
      <w:r w:rsidR="00E02A0C">
        <w:t>1</w:t>
      </w:r>
      <w:r w:rsidR="00BC0A41" w:rsidRPr="009759F5">
        <w:t xml:space="preserve">. </w:t>
      </w:r>
      <w:r w:rsidR="00892C1D">
        <w:t xml:space="preserve">Утвержденная сводная роспись и лимиты бюджетных обязательств на очередной финансовый год передаются финансовому отделу администрации </w:t>
      </w:r>
      <w:proofErr w:type="spellStart"/>
      <w:r w:rsidR="00892C1D">
        <w:t>Хадыженского</w:t>
      </w:r>
      <w:proofErr w:type="spellEnd"/>
      <w:r w:rsidR="00892C1D">
        <w:t xml:space="preserve"> городского поселения Апшеронского района</w:t>
      </w:r>
      <w:r w:rsidR="00726AE1" w:rsidRPr="009759F5">
        <w:t xml:space="preserve"> </w:t>
      </w:r>
      <w:r w:rsidR="00892C1D">
        <w:t xml:space="preserve">для исполнения в </w:t>
      </w:r>
      <w:r w:rsidR="002117E6">
        <w:t>Управлении Федерального казначейства по Краснодарскому краю (отдел № 20 УФК по Краснодарскому краю</w:t>
      </w:r>
      <w:r w:rsidR="00141D09">
        <w:t>)</w:t>
      </w:r>
      <w:r w:rsidR="002117E6">
        <w:t xml:space="preserve"> в базе данных автоматизированной системы «СУФД».</w:t>
      </w:r>
    </w:p>
    <w:p w14:paraId="4D0D6234" w14:textId="4B0234B1" w:rsidR="00726AE1" w:rsidRPr="009759F5" w:rsidRDefault="00141D09" w:rsidP="001A50DD">
      <w:pPr>
        <w:tabs>
          <w:tab w:val="left" w:pos="2895"/>
        </w:tabs>
        <w:suppressAutoHyphens/>
        <w:ind w:firstLine="851"/>
      </w:pPr>
      <w:r>
        <w:t>Администрация</w:t>
      </w:r>
      <w:r w:rsidR="002117E6">
        <w:t xml:space="preserve"> доводит справки-уведомления </w:t>
      </w:r>
      <w:r w:rsidR="00726AE1" w:rsidRPr="009759F5">
        <w:t>до:</w:t>
      </w:r>
    </w:p>
    <w:p w14:paraId="157D3A3D" w14:textId="77777777" w:rsidR="00726AE1" w:rsidRPr="009759F5" w:rsidRDefault="00726AE1" w:rsidP="001A50DD">
      <w:pPr>
        <w:tabs>
          <w:tab w:val="left" w:pos="2895"/>
        </w:tabs>
        <w:ind w:firstLine="851"/>
      </w:pPr>
      <w:r w:rsidRPr="009759F5">
        <w:t>главных распорядителей – бюджетные ассигнования и лимиты бюджетных обязательств на очередной финансовый год;</w:t>
      </w:r>
    </w:p>
    <w:p w14:paraId="002FE55F" w14:textId="77777777" w:rsidR="00726AE1" w:rsidRPr="006D2D12" w:rsidRDefault="00726AE1" w:rsidP="001A50DD">
      <w:pPr>
        <w:tabs>
          <w:tab w:val="left" w:pos="2895"/>
        </w:tabs>
        <w:ind w:firstLine="851"/>
      </w:pPr>
      <w:r w:rsidRPr="009759F5">
        <w:t>главных администраторов источников – бюджетные ассигнования на очередной финансовый год.</w:t>
      </w:r>
    </w:p>
    <w:p w14:paraId="487F0B42" w14:textId="6B3ECE88" w:rsidR="00BC0A41" w:rsidRPr="006D2D12" w:rsidRDefault="00A3324D" w:rsidP="001A50DD">
      <w:pPr>
        <w:pStyle w:val="ConsNormal"/>
        <w:widowControl/>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4</w:t>
      </w:r>
      <w:r w:rsidR="001E5755" w:rsidRPr="009759F5">
        <w:rPr>
          <w:rFonts w:ascii="Times New Roman" w:hAnsi="Times New Roman" w:cs="Times New Roman"/>
          <w:sz w:val="28"/>
          <w:szCs w:val="28"/>
        </w:rPr>
        <w:t>.</w:t>
      </w:r>
      <w:r w:rsidR="00C61A42">
        <w:rPr>
          <w:rFonts w:ascii="Times New Roman" w:hAnsi="Times New Roman" w:cs="Times New Roman"/>
          <w:sz w:val="28"/>
          <w:szCs w:val="28"/>
        </w:rPr>
        <w:t>2</w:t>
      </w:r>
      <w:r w:rsidR="00BC0A41" w:rsidRPr="009759F5">
        <w:rPr>
          <w:rFonts w:ascii="Times New Roman" w:hAnsi="Times New Roman" w:cs="Times New Roman"/>
          <w:sz w:val="28"/>
          <w:szCs w:val="28"/>
        </w:rPr>
        <w:t>.</w:t>
      </w:r>
      <w:r w:rsidR="00BC0A41" w:rsidRPr="009759F5">
        <w:rPr>
          <w:rFonts w:ascii="Times New Roman" w:hAnsi="Times New Roman" w:cs="Times New Roman"/>
          <w:sz w:val="28"/>
        </w:rPr>
        <w:t xml:space="preserve"> </w:t>
      </w:r>
      <w:r w:rsidR="00BC0A41" w:rsidRPr="009759F5">
        <w:rPr>
          <w:rFonts w:ascii="Times New Roman" w:hAnsi="Times New Roman" w:cs="Times New Roman"/>
          <w:sz w:val="28"/>
          <w:szCs w:val="28"/>
        </w:rPr>
        <w:t xml:space="preserve">Доведение бюджетных ассигнований и лимитов бюджетных обязательств </w:t>
      </w:r>
      <w:r w:rsidR="00B2489C" w:rsidRPr="009759F5">
        <w:rPr>
          <w:rFonts w:ascii="Times New Roman" w:hAnsi="Times New Roman" w:cs="Times New Roman"/>
          <w:sz w:val="28"/>
          <w:szCs w:val="28"/>
        </w:rPr>
        <w:t xml:space="preserve">на </w:t>
      </w:r>
      <w:r w:rsidR="00BC0A41" w:rsidRPr="009759F5">
        <w:rPr>
          <w:rFonts w:ascii="Times New Roman" w:hAnsi="Times New Roman" w:cs="Times New Roman"/>
          <w:sz w:val="28"/>
          <w:szCs w:val="28"/>
        </w:rPr>
        <w:t xml:space="preserve">лицевые счета </w:t>
      </w:r>
      <w:r w:rsidR="00BC0A41" w:rsidRPr="009759F5">
        <w:rPr>
          <w:rFonts w:ascii="Times New Roman" w:hAnsi="Times New Roman" w:cs="Times New Roman"/>
          <w:sz w:val="28"/>
        </w:rPr>
        <w:t>главных распорядителей</w:t>
      </w:r>
      <w:r w:rsidR="001E5755" w:rsidRPr="009759F5">
        <w:rPr>
          <w:rFonts w:ascii="Times New Roman" w:hAnsi="Times New Roman" w:cs="Times New Roman"/>
          <w:sz w:val="28"/>
        </w:rPr>
        <w:t xml:space="preserve"> для учета </w:t>
      </w:r>
      <w:r w:rsidR="00BC0A41" w:rsidRPr="009759F5">
        <w:rPr>
          <w:rFonts w:ascii="Times New Roman" w:hAnsi="Times New Roman" w:cs="Times New Roman"/>
          <w:sz w:val="28"/>
        </w:rPr>
        <w:t>операци</w:t>
      </w:r>
      <w:r w:rsidR="001E5755" w:rsidRPr="009759F5">
        <w:rPr>
          <w:rFonts w:ascii="Times New Roman" w:hAnsi="Times New Roman" w:cs="Times New Roman"/>
          <w:sz w:val="28"/>
        </w:rPr>
        <w:t>й</w:t>
      </w:r>
      <w:r w:rsidR="00BC0A41" w:rsidRPr="009759F5">
        <w:rPr>
          <w:rFonts w:ascii="Times New Roman" w:hAnsi="Times New Roman" w:cs="Times New Roman"/>
          <w:sz w:val="28"/>
        </w:rPr>
        <w:t xml:space="preserve"> с межбюджетными трансфертами, предоставляемыми из краевого бюджета в форме субсидий, субвенций и иных межбюджетных трансфертов, имеющих целевое назначение</w:t>
      </w:r>
      <w:r w:rsidR="001E5755" w:rsidRPr="009759F5">
        <w:rPr>
          <w:rFonts w:ascii="Times New Roman" w:hAnsi="Times New Roman" w:cs="Times New Roman"/>
          <w:sz w:val="28"/>
        </w:rPr>
        <w:t>,</w:t>
      </w:r>
      <w:r w:rsidR="00BC0A41" w:rsidRPr="009759F5">
        <w:rPr>
          <w:rFonts w:ascii="Times New Roman" w:hAnsi="Times New Roman" w:cs="Times New Roman"/>
          <w:sz w:val="28"/>
        </w:rPr>
        <w:t xml:space="preserve"> открытые в </w:t>
      </w:r>
      <w:r w:rsidR="0032024A" w:rsidRPr="009759F5">
        <w:rPr>
          <w:rFonts w:ascii="Times New Roman" w:hAnsi="Times New Roman" w:cs="Times New Roman"/>
          <w:sz w:val="28"/>
        </w:rPr>
        <w:t>Отделе № 20 Управления Федерального казначейства по Краснодарскому краю</w:t>
      </w:r>
      <w:r w:rsidR="00BC0A41" w:rsidRPr="009759F5">
        <w:rPr>
          <w:rFonts w:ascii="Times New Roman" w:hAnsi="Times New Roman" w:cs="Times New Roman"/>
          <w:sz w:val="28"/>
        </w:rPr>
        <w:t>, осуществляется</w:t>
      </w:r>
      <w:r w:rsidR="00BC0A41" w:rsidRPr="009759F5">
        <w:rPr>
          <w:rFonts w:ascii="Times New Roman" w:hAnsi="Times New Roman" w:cs="Times New Roman"/>
          <w:sz w:val="28"/>
          <w:szCs w:val="28"/>
        </w:rPr>
        <w:t xml:space="preserve"> </w:t>
      </w:r>
      <w:r w:rsidR="00141D09">
        <w:rPr>
          <w:rFonts w:ascii="Times New Roman" w:hAnsi="Times New Roman" w:cs="Times New Roman"/>
          <w:sz w:val="28"/>
          <w:szCs w:val="28"/>
        </w:rPr>
        <w:t>Администрацией</w:t>
      </w:r>
      <w:r w:rsidR="005C69D7" w:rsidRPr="009759F5">
        <w:t xml:space="preserve"> </w:t>
      </w:r>
      <w:r w:rsidR="00BC0A41" w:rsidRPr="009759F5">
        <w:rPr>
          <w:rFonts w:ascii="Times New Roman" w:hAnsi="Times New Roman" w:cs="Times New Roman"/>
          <w:sz w:val="28"/>
          <w:szCs w:val="28"/>
        </w:rPr>
        <w:t xml:space="preserve">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w:t>
      </w:r>
      <w:r w:rsidR="00BC0A41" w:rsidRPr="009759F5">
        <w:rPr>
          <w:rFonts w:ascii="Times New Roman" w:hAnsi="Times New Roman" w:cs="Times New Roman"/>
          <w:sz w:val="28"/>
          <w:szCs w:val="28"/>
        </w:rPr>
        <w:lastRenderedPageBreak/>
        <w:t>отдельных функций финансовых органов субъектов Российской Федерации и муниципальных образований по исполнению соответствующих бюджетов».</w:t>
      </w:r>
    </w:p>
    <w:p w14:paraId="4CDFC116" w14:textId="77777777" w:rsidR="00E96C99" w:rsidRDefault="00E96C99" w:rsidP="00BC0A41">
      <w:pPr>
        <w:pStyle w:val="ConsNormal"/>
        <w:widowControl/>
        <w:suppressAutoHyphens/>
        <w:ind w:left="600" w:right="518" w:firstLine="0"/>
        <w:jc w:val="center"/>
        <w:rPr>
          <w:rFonts w:ascii="Times New Roman" w:hAnsi="Times New Roman" w:cs="Times New Roman"/>
          <w:sz w:val="28"/>
          <w:szCs w:val="28"/>
        </w:rPr>
      </w:pPr>
    </w:p>
    <w:p w14:paraId="3EFF569D" w14:textId="77777777" w:rsidR="00BC0A41" w:rsidRPr="006D2D12" w:rsidRDefault="005378AA" w:rsidP="00BC0A41">
      <w:pPr>
        <w:pStyle w:val="ConsNormal"/>
        <w:widowControl/>
        <w:suppressAutoHyphens/>
        <w:ind w:left="600" w:right="518" w:firstLine="0"/>
        <w:jc w:val="center"/>
        <w:rPr>
          <w:rFonts w:ascii="Times New Roman" w:hAnsi="Times New Roman" w:cs="Times New Roman"/>
          <w:sz w:val="28"/>
          <w:szCs w:val="28"/>
        </w:rPr>
      </w:pPr>
      <w:r>
        <w:rPr>
          <w:rFonts w:ascii="Times New Roman" w:hAnsi="Times New Roman" w:cs="Times New Roman"/>
          <w:sz w:val="28"/>
          <w:szCs w:val="28"/>
        </w:rPr>
        <w:t>5</w:t>
      </w:r>
      <w:r w:rsidR="002750D5" w:rsidRPr="006D2D12">
        <w:rPr>
          <w:rFonts w:ascii="Times New Roman" w:hAnsi="Times New Roman" w:cs="Times New Roman"/>
          <w:sz w:val="28"/>
          <w:szCs w:val="28"/>
        </w:rPr>
        <w:t xml:space="preserve">. </w:t>
      </w:r>
      <w:r w:rsidR="00BC0A41" w:rsidRPr="006D2D12">
        <w:rPr>
          <w:rFonts w:ascii="Times New Roman" w:hAnsi="Times New Roman" w:cs="Times New Roman"/>
          <w:sz w:val="28"/>
          <w:szCs w:val="28"/>
        </w:rPr>
        <w:t>Ведение сводной росписи</w:t>
      </w:r>
    </w:p>
    <w:p w14:paraId="64AA94E8" w14:textId="77777777" w:rsidR="00BC0A41" w:rsidRPr="006D2D12" w:rsidRDefault="00BC0A41" w:rsidP="00BC0A41">
      <w:pPr>
        <w:suppressAutoHyphens/>
        <w:ind w:firstLine="840"/>
      </w:pPr>
    </w:p>
    <w:p w14:paraId="7F1F7A3E" w14:textId="77777777" w:rsidR="00BC0A41" w:rsidRPr="006D2D12" w:rsidRDefault="005378AA" w:rsidP="001A50DD">
      <w:pPr>
        <w:suppressAutoHyphens/>
        <w:ind w:firstLine="851"/>
      </w:pPr>
      <w:r>
        <w:t>5</w:t>
      </w:r>
      <w:r w:rsidR="00746C72">
        <w:t>.</w:t>
      </w:r>
      <w:r w:rsidR="00BC0A41" w:rsidRPr="006D2D12">
        <w:t xml:space="preserve">1. Ведение сводной росписи осуществляет </w:t>
      </w:r>
      <w:r w:rsidRPr="00852627">
        <w:t>Администрация</w:t>
      </w:r>
      <w:r w:rsidR="00BC0A41" w:rsidRPr="006D2D12">
        <w:t xml:space="preserve"> посредством внесения изменений в показатели сводной росписи.</w:t>
      </w:r>
    </w:p>
    <w:p w14:paraId="75A1A74A" w14:textId="77777777" w:rsidR="00CE1F63" w:rsidRDefault="005378AA" w:rsidP="001A50DD">
      <w:pPr>
        <w:suppressAutoHyphens/>
        <w:ind w:firstLine="851"/>
      </w:pPr>
      <w:r>
        <w:t>5</w:t>
      </w:r>
      <w:r w:rsidR="00875E4C">
        <w:t>.</w:t>
      </w:r>
      <w:r>
        <w:t>2</w:t>
      </w:r>
      <w:r w:rsidR="00CE1F63" w:rsidRPr="006D2D12">
        <w:t xml:space="preserve">. Изменения в сводную роспись вносятся в случае принятия решения Совета </w:t>
      </w:r>
      <w:proofErr w:type="spellStart"/>
      <w:r w:rsidR="00255299" w:rsidRPr="005413F1">
        <w:rPr>
          <w:szCs w:val="28"/>
        </w:rPr>
        <w:t>Хадыженского</w:t>
      </w:r>
      <w:proofErr w:type="spellEnd"/>
      <w:r w:rsidR="00255299" w:rsidRPr="005413F1">
        <w:rPr>
          <w:szCs w:val="28"/>
        </w:rPr>
        <w:t xml:space="preserve"> городского</w:t>
      </w:r>
      <w:r w:rsidR="00255299">
        <w:t xml:space="preserve"> </w:t>
      </w:r>
      <w:r>
        <w:t xml:space="preserve">поселения </w:t>
      </w:r>
      <w:r w:rsidR="00852627">
        <w:t xml:space="preserve">Апшеронского района </w:t>
      </w:r>
      <w:r w:rsidR="00CE1F63" w:rsidRPr="006D2D12">
        <w:t>о внесении изменений в решение (далее – решение о внесении изменений в решение</w:t>
      </w:r>
      <w:r w:rsidR="00F30BD6" w:rsidRPr="006D2D12">
        <w:t>)</w:t>
      </w:r>
      <w:r w:rsidR="00967462" w:rsidRPr="006D2D12">
        <w:t xml:space="preserve"> </w:t>
      </w:r>
      <w:r w:rsidR="00875E4C">
        <w:t xml:space="preserve">и </w:t>
      </w:r>
      <w:r w:rsidR="00CE1F63" w:rsidRPr="006D2D12">
        <w:t xml:space="preserve">в </w:t>
      </w:r>
      <w:r w:rsidR="006149F8" w:rsidRPr="006D2D12">
        <w:t>порядке, установленном</w:t>
      </w:r>
      <w:r w:rsidR="00CE1F63" w:rsidRPr="006D2D12">
        <w:t xml:space="preserve"> пунктами </w:t>
      </w:r>
      <w:r w:rsidRPr="00CF2E3F">
        <w:t>5</w:t>
      </w:r>
      <w:r w:rsidR="00875E4C" w:rsidRPr="00CF2E3F">
        <w:t>.</w:t>
      </w:r>
      <w:r w:rsidRPr="00CF2E3F">
        <w:t>3</w:t>
      </w:r>
      <w:r w:rsidR="00875E4C" w:rsidRPr="00CF2E3F">
        <w:t xml:space="preserve"> </w:t>
      </w:r>
      <w:r w:rsidR="00F30BD6" w:rsidRPr="00CF2E3F">
        <w:t>-</w:t>
      </w:r>
      <w:r w:rsidR="00875E4C" w:rsidRPr="00CF2E3F">
        <w:t xml:space="preserve"> </w:t>
      </w:r>
      <w:r w:rsidRPr="00CF2E3F">
        <w:t>5</w:t>
      </w:r>
      <w:r w:rsidR="00875E4C" w:rsidRPr="00CF2E3F">
        <w:t>.</w:t>
      </w:r>
      <w:r w:rsidR="00852627" w:rsidRPr="00CF2E3F">
        <w:t>8</w:t>
      </w:r>
      <w:r w:rsidR="00CE1F63" w:rsidRPr="00CF2E3F">
        <w:t xml:space="preserve"> настоящего</w:t>
      </w:r>
      <w:r w:rsidR="00CE1F63" w:rsidRPr="006D2D12">
        <w:t xml:space="preserve"> раздела.</w:t>
      </w:r>
      <w:r w:rsidR="000E36D5" w:rsidRPr="006D2D12">
        <w:t xml:space="preserve"> </w:t>
      </w:r>
    </w:p>
    <w:p w14:paraId="559BAB02" w14:textId="77777777" w:rsidR="00302ECD" w:rsidRDefault="00302ECD" w:rsidP="001A50DD">
      <w:pPr>
        <w:suppressAutoHyphens/>
        <w:ind w:firstLine="851"/>
      </w:pPr>
      <w:r w:rsidRPr="007E3A37">
        <w:t xml:space="preserve">5.3. Администрация в течение двух рабочих дней после вступления в силу решения о внесении изменений в решение формирует изменения в сводную роспись, вносимые в соответствии с решением о внесении изменений в решение (далее - изменения в сводную роспись по изменениям в решение) по форме согласно приложению № 5 к настоящему Порядку и представляет их главе </w:t>
      </w:r>
      <w:proofErr w:type="spellStart"/>
      <w:r w:rsidR="00255299" w:rsidRPr="005413F1">
        <w:rPr>
          <w:szCs w:val="28"/>
        </w:rPr>
        <w:t>Хадыженского</w:t>
      </w:r>
      <w:proofErr w:type="spellEnd"/>
      <w:r w:rsidR="00255299" w:rsidRPr="005413F1">
        <w:rPr>
          <w:szCs w:val="28"/>
        </w:rPr>
        <w:t xml:space="preserve"> городского</w:t>
      </w:r>
      <w:r w:rsidRPr="007E3A37">
        <w:t xml:space="preserve"> поселения </w:t>
      </w:r>
      <w:r w:rsidR="00852627" w:rsidRPr="007E3A37">
        <w:t xml:space="preserve">Апшеронского района </w:t>
      </w:r>
      <w:r w:rsidRPr="007E3A37">
        <w:t>на утверждение.</w:t>
      </w:r>
    </w:p>
    <w:p w14:paraId="4FFC3F92" w14:textId="77777777" w:rsidR="00C7159F" w:rsidRDefault="00C7159F" w:rsidP="00C7159F">
      <w:pPr>
        <w:ind w:firstLine="851"/>
      </w:pPr>
      <w:r w:rsidRPr="006D2D12">
        <w:t xml:space="preserve">Изменения в сводную роспись по изменениям в решение утверждаются в разрезе показателей, определенных пунктом </w:t>
      </w:r>
      <w:r>
        <w:t>1.</w:t>
      </w:r>
      <w:r w:rsidRPr="006D2D12">
        <w:t>2 раздела 1 Порядка.</w:t>
      </w:r>
    </w:p>
    <w:p w14:paraId="1B1FA7B2" w14:textId="77777777" w:rsidR="00C7159F" w:rsidRPr="006D2D12" w:rsidRDefault="00C7159F" w:rsidP="00C7159F">
      <w:pPr>
        <w:suppressAutoHyphens/>
        <w:ind w:firstLine="851"/>
      </w:pPr>
      <w:r w:rsidRPr="006D2D12">
        <w:t xml:space="preserve">Изменения в сводную роспись по изменениям в решение вносятся после их утверждения </w:t>
      </w:r>
      <w:r w:rsidRPr="00C7159F">
        <w:t>глав</w:t>
      </w:r>
      <w:r>
        <w:t xml:space="preserve">ой </w:t>
      </w:r>
      <w:proofErr w:type="spellStart"/>
      <w:r w:rsidR="00255299" w:rsidRPr="005413F1">
        <w:rPr>
          <w:szCs w:val="28"/>
        </w:rPr>
        <w:t>Хадыженского</w:t>
      </w:r>
      <w:proofErr w:type="spellEnd"/>
      <w:r w:rsidR="00255299" w:rsidRPr="005413F1">
        <w:rPr>
          <w:szCs w:val="28"/>
        </w:rPr>
        <w:t xml:space="preserve"> городского</w:t>
      </w:r>
      <w:r w:rsidRPr="00C7159F">
        <w:t xml:space="preserve"> поселения</w:t>
      </w:r>
      <w:r w:rsidR="00852627">
        <w:t xml:space="preserve"> Апшеронского района</w:t>
      </w:r>
      <w:r w:rsidRPr="006D2D12">
        <w:t>.</w:t>
      </w:r>
    </w:p>
    <w:p w14:paraId="28712178" w14:textId="77777777" w:rsidR="00FA14DF" w:rsidRPr="006D2D12" w:rsidRDefault="00FA14DF" w:rsidP="00FA14DF">
      <w:pPr>
        <w:suppressAutoHyphens/>
        <w:ind w:firstLine="851"/>
      </w:pPr>
      <w:r>
        <w:t>5.4</w:t>
      </w:r>
      <w:r w:rsidRPr="006D2D12">
        <w:t xml:space="preserve">. </w:t>
      </w:r>
      <w:r>
        <w:t>Администрация</w:t>
      </w:r>
      <w:r w:rsidRPr="006D2D12">
        <w:rPr>
          <w:szCs w:val="28"/>
        </w:rPr>
        <w:t xml:space="preserve"> </w:t>
      </w:r>
      <w:r w:rsidRPr="006D2D12">
        <w:t xml:space="preserve">в течение </w:t>
      </w:r>
      <w:r w:rsidR="00852627">
        <w:t xml:space="preserve">одного </w:t>
      </w:r>
      <w:r w:rsidRPr="006D2D12">
        <w:t>рабоч</w:t>
      </w:r>
      <w:r>
        <w:t>его</w:t>
      </w:r>
      <w:r w:rsidRPr="006D2D12">
        <w:t xml:space="preserve"> </w:t>
      </w:r>
      <w:r>
        <w:t xml:space="preserve">дня </w:t>
      </w:r>
      <w:r w:rsidRPr="006D2D12">
        <w:t>после вступления в силу решения о внесении изменений в решение доводит главным распорядителям и главным администраторам источников информацию о принятых изменениях.</w:t>
      </w:r>
    </w:p>
    <w:p w14:paraId="171DCF37" w14:textId="3BCD7466" w:rsidR="00FA14DF" w:rsidRPr="006D2D12" w:rsidRDefault="00FA14DF" w:rsidP="00C851C9">
      <w:pPr>
        <w:ind w:firstLine="851"/>
      </w:pPr>
      <w:r w:rsidRPr="00C851C9">
        <w:t xml:space="preserve">5.5. </w:t>
      </w:r>
      <w:r w:rsidR="00C851C9">
        <w:t xml:space="preserve">Администрация </w:t>
      </w:r>
      <w:r w:rsidR="00C851C9" w:rsidRPr="00C851C9">
        <w:t>в течение 5 рабочих дней после изменений в АС «Бюджет поселения» формирует справку – уведомление об изменении сводной росписи местного бюджета и лимитов бюджетных обязательств по форме, согласно Приложениям №2 и № 3 к настоящему Порядку (далее именуется – справка – уведомление) к настоящему Порядку. При этом в справке – уведомлении присваивается код вида изменений 01.ХХ.</w:t>
      </w:r>
      <w:r w:rsidR="00C851C9">
        <w:t xml:space="preserve">0 </w:t>
      </w:r>
      <w:r w:rsidR="00C851C9" w:rsidRPr="00C851C9">
        <w:t xml:space="preserve">соответствующие конкретному изменению в решение о бюджете и другие аналитические классификаторы </w:t>
      </w:r>
      <w:proofErr w:type="gramStart"/>
      <w:r w:rsidR="00C851C9" w:rsidRPr="00C851C9">
        <w:t>в</w:t>
      </w:r>
      <w:proofErr w:type="gramEnd"/>
      <w:r w:rsidR="00C851C9" w:rsidRPr="00C851C9">
        <w:t xml:space="preserve"> </w:t>
      </w:r>
      <w:proofErr w:type="gramStart"/>
      <w:r w:rsidR="00C851C9" w:rsidRPr="00C851C9">
        <w:t>АС</w:t>
      </w:r>
      <w:proofErr w:type="gramEnd"/>
      <w:r w:rsidR="00C851C9" w:rsidRPr="00C851C9">
        <w:t xml:space="preserve"> «Бюджет». Бюджетные ассигнования по расходам также отражаются по подгруппам видов расходов классификации расходов бюджетов. Сумма значений по подгруппам видов расходов должна быть равна значению по группе видов расходов соответствующей классификации расходов в ведомственной структуре расходов.</w:t>
      </w:r>
    </w:p>
    <w:p w14:paraId="6DA3238E" w14:textId="77777777" w:rsidR="00FA14DF" w:rsidRPr="006D2D12" w:rsidRDefault="00FA14DF" w:rsidP="00FA14DF">
      <w:pPr>
        <w:suppressAutoHyphens/>
        <w:ind w:firstLine="851"/>
      </w:pPr>
      <w:r>
        <w:t>5.6</w:t>
      </w:r>
      <w:r w:rsidRPr="00293546">
        <w:t xml:space="preserve">. </w:t>
      </w:r>
      <w:r w:rsidRPr="00293546">
        <w:rPr>
          <w:szCs w:val="28"/>
        </w:rPr>
        <w:t xml:space="preserve">В случае если изменения в сводную роспись влекут за собой уменьшение бюджетных ассигнований и (или) изменение показателей по кассовым выплатам, изменение кассовых расходов </w:t>
      </w:r>
      <w:r w:rsidR="00852627" w:rsidRPr="00AF6F16">
        <w:rPr>
          <w:szCs w:val="28"/>
        </w:rPr>
        <w:t>Администрация</w:t>
      </w:r>
      <w:r w:rsidRPr="00293546">
        <w:rPr>
          <w:szCs w:val="28"/>
        </w:rPr>
        <w:t xml:space="preserve"> обеспечивает отражение указанных изменений на лицевых счетах получателя средств бюджета</w:t>
      </w:r>
      <w:r>
        <w:rPr>
          <w:szCs w:val="28"/>
        </w:rPr>
        <w:t xml:space="preserve"> поселения</w:t>
      </w:r>
      <w:r w:rsidRPr="00293546">
        <w:rPr>
          <w:szCs w:val="28"/>
        </w:rPr>
        <w:t xml:space="preserve"> </w:t>
      </w:r>
      <w:r>
        <w:rPr>
          <w:szCs w:val="28"/>
        </w:rPr>
        <w:t>(</w:t>
      </w:r>
      <w:r w:rsidRPr="00293546">
        <w:rPr>
          <w:szCs w:val="28"/>
        </w:rPr>
        <w:t>главного администратора источников</w:t>
      </w:r>
      <w:r>
        <w:rPr>
          <w:szCs w:val="28"/>
        </w:rPr>
        <w:t>)</w:t>
      </w:r>
      <w:r w:rsidRPr="00293546">
        <w:rPr>
          <w:szCs w:val="28"/>
        </w:rPr>
        <w:t xml:space="preserve"> в срок, указанный в пункте </w:t>
      </w:r>
      <w:r>
        <w:rPr>
          <w:szCs w:val="28"/>
        </w:rPr>
        <w:t>5.5</w:t>
      </w:r>
      <w:r w:rsidRPr="00293546">
        <w:rPr>
          <w:szCs w:val="28"/>
        </w:rPr>
        <w:t xml:space="preserve"> настоящего раздела.</w:t>
      </w:r>
    </w:p>
    <w:p w14:paraId="2697EFBB" w14:textId="77777777" w:rsidR="005C04E8" w:rsidRPr="006D2D12" w:rsidRDefault="005378AA" w:rsidP="001A50DD">
      <w:pPr>
        <w:ind w:firstLine="851"/>
      </w:pPr>
      <w:r>
        <w:lastRenderedPageBreak/>
        <w:t>5.</w:t>
      </w:r>
      <w:r w:rsidR="00145CF6">
        <w:t>7</w:t>
      </w:r>
      <w:r>
        <w:t xml:space="preserve">. </w:t>
      </w:r>
      <w:r w:rsidR="005C04E8" w:rsidRPr="006D2D12">
        <w:t xml:space="preserve">Бюджетные ассигнования по расходам бюджета </w:t>
      </w:r>
      <w:r>
        <w:t xml:space="preserve">поселения </w:t>
      </w:r>
      <w:r w:rsidR="005C04E8" w:rsidRPr="006D2D12">
        <w:t xml:space="preserve">и источникам финансирования дефицита бюджета </w:t>
      </w:r>
      <w:r>
        <w:t xml:space="preserve">поселения </w:t>
      </w:r>
      <w:r w:rsidR="00C25E28">
        <w:t xml:space="preserve">в части выплат средств бюджета </w:t>
      </w:r>
      <w:r>
        <w:t xml:space="preserve">поселения </w:t>
      </w:r>
      <w:r w:rsidR="005C04E8" w:rsidRPr="006D2D12">
        <w:t xml:space="preserve">отражаются в справке-уведомлении об изменении в соответствии с требованиями пункта </w:t>
      </w:r>
      <w:r w:rsidR="00C25E28">
        <w:t>1.</w:t>
      </w:r>
      <w:r w:rsidR="005C04E8" w:rsidRPr="006D2D12">
        <w:t>2 раздела 1 Порядка.</w:t>
      </w:r>
    </w:p>
    <w:p w14:paraId="2DD49733" w14:textId="3CEBBAA5" w:rsidR="00947650" w:rsidRPr="006D2D12" w:rsidRDefault="00947650" w:rsidP="001A50DD">
      <w:pPr>
        <w:ind w:firstLine="851"/>
        <w:rPr>
          <w:szCs w:val="28"/>
        </w:rPr>
      </w:pPr>
      <w:r w:rsidRPr="006D2D12">
        <w:t>При формировании справки-уведомления об изменении в ней отражаются</w:t>
      </w:r>
      <w:r w:rsidR="00C25E28" w:rsidRPr="00C25E28">
        <w:t xml:space="preserve"> коды бюджетной классификации Российской Федерации</w:t>
      </w:r>
      <w:r w:rsidR="00C25E28">
        <w:t>,</w:t>
      </w:r>
      <w:r w:rsidRPr="006D2D12">
        <w:t xml:space="preserve"> лицевой счет главного распорядителя (главного администратора источников) и следующие </w:t>
      </w:r>
      <w:r w:rsidRPr="006D2D12">
        <w:rPr>
          <w:szCs w:val="28"/>
        </w:rPr>
        <w:t>аналитические классификаторы:</w:t>
      </w:r>
      <w:r w:rsidRPr="006D2D12">
        <w:t xml:space="preserve"> </w:t>
      </w:r>
      <w:r w:rsidRPr="00A92BB3">
        <w:t xml:space="preserve">документ основание </w:t>
      </w:r>
      <w:r w:rsidR="00C25E28" w:rsidRPr="00A92BB3">
        <w:t>06.</w:t>
      </w:r>
      <w:r w:rsidR="005445D1">
        <w:t>ХХ</w:t>
      </w:r>
      <w:r w:rsidR="00C25E28" w:rsidRPr="00A92BB3">
        <w:t xml:space="preserve">.000 </w:t>
      </w:r>
      <w:r w:rsidRPr="00A92BB3">
        <w:t>– «</w:t>
      </w:r>
      <w:r w:rsidR="00400E25" w:rsidRPr="00A92BB3">
        <w:rPr>
          <w:szCs w:val="28"/>
        </w:rPr>
        <w:t>Р</w:t>
      </w:r>
      <w:r w:rsidRPr="00A92BB3">
        <w:rPr>
          <w:szCs w:val="28"/>
        </w:rPr>
        <w:t xml:space="preserve">ешение </w:t>
      </w:r>
      <w:r w:rsidR="00400E25" w:rsidRPr="00A92BB3">
        <w:rPr>
          <w:szCs w:val="28"/>
        </w:rPr>
        <w:t xml:space="preserve">Совета </w:t>
      </w:r>
      <w:proofErr w:type="spellStart"/>
      <w:r w:rsidR="00255299" w:rsidRPr="005413F1">
        <w:rPr>
          <w:szCs w:val="28"/>
        </w:rPr>
        <w:t>Хадыженского</w:t>
      </w:r>
      <w:proofErr w:type="spellEnd"/>
      <w:r w:rsidR="00255299" w:rsidRPr="005413F1">
        <w:rPr>
          <w:szCs w:val="28"/>
        </w:rPr>
        <w:t xml:space="preserve"> городского</w:t>
      </w:r>
      <w:r w:rsidR="00255299">
        <w:rPr>
          <w:szCs w:val="28"/>
        </w:rPr>
        <w:t xml:space="preserve"> </w:t>
      </w:r>
      <w:r w:rsidR="005445D1">
        <w:rPr>
          <w:szCs w:val="28"/>
        </w:rPr>
        <w:t xml:space="preserve">поселения </w:t>
      </w:r>
      <w:r w:rsidR="00400E25" w:rsidRPr="00A92BB3">
        <w:rPr>
          <w:szCs w:val="28"/>
        </w:rPr>
        <w:t>Апшеронск</w:t>
      </w:r>
      <w:r w:rsidR="005445D1">
        <w:rPr>
          <w:szCs w:val="28"/>
        </w:rPr>
        <w:t>ого</w:t>
      </w:r>
      <w:r w:rsidR="00400E25" w:rsidRPr="00A92BB3">
        <w:rPr>
          <w:szCs w:val="28"/>
        </w:rPr>
        <w:t xml:space="preserve"> район</w:t>
      </w:r>
      <w:r w:rsidR="005445D1">
        <w:rPr>
          <w:szCs w:val="28"/>
        </w:rPr>
        <w:t>а</w:t>
      </w:r>
      <w:r w:rsidRPr="00A92BB3">
        <w:rPr>
          <w:szCs w:val="28"/>
        </w:rPr>
        <w:t>»,</w:t>
      </w:r>
      <w:r w:rsidRPr="00A92BB3">
        <w:t xml:space="preserve"> вид изменений – 01.</w:t>
      </w:r>
      <w:r w:rsidR="009262B6">
        <w:t>00</w:t>
      </w:r>
      <w:r w:rsidRPr="00A92BB3">
        <w:t xml:space="preserve">.0, </w:t>
      </w:r>
      <w:r w:rsidR="0066108E" w:rsidRPr="00760BCA">
        <w:rPr>
          <w:szCs w:val="28"/>
        </w:rPr>
        <w:t xml:space="preserve">источник, </w:t>
      </w:r>
      <w:r w:rsidRPr="00760BCA">
        <w:rPr>
          <w:szCs w:val="28"/>
        </w:rPr>
        <w:t>вид</w:t>
      </w:r>
      <w:r w:rsidRPr="00A92BB3">
        <w:rPr>
          <w:szCs w:val="28"/>
        </w:rPr>
        <w:t xml:space="preserve"> ассигновани</w:t>
      </w:r>
      <w:r w:rsidR="009F0124" w:rsidRPr="00A92BB3">
        <w:rPr>
          <w:szCs w:val="28"/>
        </w:rPr>
        <w:t>й</w:t>
      </w:r>
      <w:r w:rsidRPr="00A92BB3">
        <w:rPr>
          <w:szCs w:val="28"/>
        </w:rPr>
        <w:t xml:space="preserve">, мероприятие, тип средств, </w:t>
      </w:r>
      <w:r w:rsidR="00D41401" w:rsidRPr="00A92BB3">
        <w:rPr>
          <w:szCs w:val="28"/>
        </w:rPr>
        <w:t xml:space="preserve">код субсидии, </w:t>
      </w:r>
      <w:r w:rsidRPr="00A92BB3">
        <w:rPr>
          <w:szCs w:val="28"/>
        </w:rPr>
        <w:t>код целевых средств, код цели,</w:t>
      </w:r>
      <w:r w:rsidR="00F92862" w:rsidRPr="00A92BB3">
        <w:rPr>
          <w:szCs w:val="28"/>
        </w:rPr>
        <w:t xml:space="preserve"> направление, </w:t>
      </w:r>
      <w:r w:rsidRPr="00A92BB3">
        <w:rPr>
          <w:szCs w:val="28"/>
        </w:rPr>
        <w:t xml:space="preserve">код муниципального образования, </w:t>
      </w:r>
      <w:r w:rsidR="00E11C84" w:rsidRPr="00A92BB3">
        <w:rPr>
          <w:szCs w:val="28"/>
        </w:rPr>
        <w:t xml:space="preserve">отнесение к БА, ЛБО – </w:t>
      </w:r>
      <w:r w:rsidR="0066108E" w:rsidRPr="00A92BB3">
        <w:rPr>
          <w:szCs w:val="28"/>
        </w:rPr>
        <w:t>«БА, ЛБО»</w:t>
      </w:r>
      <w:r w:rsidRPr="00A92BB3">
        <w:rPr>
          <w:szCs w:val="28"/>
        </w:rPr>
        <w:t>.</w:t>
      </w:r>
      <w:r w:rsidRPr="006D2D12">
        <w:rPr>
          <w:szCs w:val="28"/>
        </w:rPr>
        <w:t xml:space="preserve"> </w:t>
      </w:r>
    </w:p>
    <w:p w14:paraId="263ACE23" w14:textId="4015533A" w:rsidR="00F54BC6" w:rsidRDefault="00F54BC6" w:rsidP="00F54BC6">
      <w:pPr>
        <w:suppressAutoHyphens/>
        <w:ind w:firstLine="851"/>
      </w:pPr>
      <w:r>
        <w:t>5.</w:t>
      </w:r>
      <w:r w:rsidR="006D63C5" w:rsidRPr="006D63C5">
        <w:t>8</w:t>
      </w:r>
      <w:r>
        <w:t xml:space="preserve">. В ходе исполнения бюджета поселения в случаях, предусмотренных Бюджетным кодексом Российской Федерации и решением об утверждении положения о бюджетном процессе, показатели сводной росписи могут быть изменены в соответствии с решением главы </w:t>
      </w:r>
      <w:proofErr w:type="spellStart"/>
      <w:r>
        <w:t>Хадыженского</w:t>
      </w:r>
      <w:proofErr w:type="spellEnd"/>
      <w:r>
        <w:t xml:space="preserve"> городского поселения Апшеронского района без внесения изменений в решение.</w:t>
      </w:r>
    </w:p>
    <w:p w14:paraId="3902D5E8" w14:textId="0AE19CAD" w:rsidR="00F54BC6" w:rsidRDefault="00F54BC6" w:rsidP="00F54BC6">
      <w:pPr>
        <w:suppressAutoHyphens/>
        <w:ind w:firstLine="851"/>
      </w:pPr>
      <w:r>
        <w:t>Решение о внесении изменений в сводную роспись без внесения изменений в решени</w:t>
      </w:r>
      <w:r w:rsidR="006D63C5">
        <w:t xml:space="preserve">е Совета </w:t>
      </w:r>
      <w:proofErr w:type="spellStart"/>
      <w:r w:rsidR="006D63C5">
        <w:t>Хадыженского</w:t>
      </w:r>
      <w:proofErr w:type="spellEnd"/>
      <w:r w:rsidR="006D63C5">
        <w:t xml:space="preserve"> городского поселения Апшеронского района </w:t>
      </w:r>
      <w:r>
        <w:t xml:space="preserve">принимается главой </w:t>
      </w:r>
      <w:proofErr w:type="spellStart"/>
      <w:r>
        <w:t>Хадыженского</w:t>
      </w:r>
      <w:proofErr w:type="spellEnd"/>
      <w:r>
        <w:t xml:space="preserve"> городского поселения Апшеронского района на основании Заключения о внесении изменений в сводную роспись (далее – Заключение), составленного по форме, согласно приложению № 6 к Порядку. Указанное Заключение формируется Администрацией и передается на согласование главе </w:t>
      </w:r>
      <w:proofErr w:type="spellStart"/>
      <w:r>
        <w:t>Хадыженского</w:t>
      </w:r>
      <w:proofErr w:type="spellEnd"/>
      <w:r>
        <w:t xml:space="preserve"> городского поселения Апшеронского района.</w:t>
      </w:r>
    </w:p>
    <w:p w14:paraId="3CD4E54F" w14:textId="77777777" w:rsidR="00F54BC6" w:rsidRDefault="00F54BC6" w:rsidP="00F54BC6">
      <w:pPr>
        <w:suppressAutoHyphens/>
        <w:ind w:firstLine="851"/>
      </w:pPr>
      <w:r>
        <w:t xml:space="preserve">При этом Заключение содержит: основание изменения, коды классификации расходов бюджетов (классификации источников финансирования дефицитов бюджетов), по которым предлагается изменение, код вида изменений и ссылку на соответствующий ему подпункт в настоящем пункте, перечень документов, являющихся основанием для внесения изменений. </w:t>
      </w:r>
    </w:p>
    <w:p w14:paraId="4E6DD686" w14:textId="77777777" w:rsidR="00F54BC6" w:rsidRDefault="00F54BC6" w:rsidP="00F54BC6">
      <w:pPr>
        <w:suppressAutoHyphens/>
        <w:ind w:firstLine="851"/>
      </w:pPr>
      <w:r>
        <w:t>При подготовке Заключения учитываются положения пункта 3 статьи 217 и статьи 232 Бюджетного кодекса, пункта 21 решения об утверждении положения о бюджетном процессе.</w:t>
      </w:r>
    </w:p>
    <w:p w14:paraId="66CBAFD0" w14:textId="77777777" w:rsidR="00F54BC6" w:rsidRDefault="00F54BC6" w:rsidP="00F54BC6">
      <w:pPr>
        <w:suppressAutoHyphens/>
        <w:ind w:firstLine="851"/>
      </w:pPr>
      <w:r>
        <w:t xml:space="preserve">Вид изменений, отражаемый в справке-уведомлении об изменении по Заключению, должен соответствовать коду, присвоенному настоящим пунктом в разрезе случаев, предусмотренных Бюджетным кодексом Российской Федерации и решением об утверждении положения о бюджетном процессе. </w:t>
      </w:r>
    </w:p>
    <w:p w14:paraId="2F24B64D" w14:textId="77777777" w:rsidR="00F54BC6" w:rsidRDefault="00F54BC6" w:rsidP="00F54BC6">
      <w:pPr>
        <w:suppressAutoHyphens/>
        <w:ind w:firstLine="851"/>
      </w:pPr>
      <w:r>
        <w:t>К Заключению в зависимости от вида изменений (с закреплением за ним кода, указанного в подпунктах 1-20 настоящего пункта) прилагаются следующие документы:</w:t>
      </w:r>
    </w:p>
    <w:p w14:paraId="2E72657D" w14:textId="77777777" w:rsidR="00F54BC6" w:rsidRDefault="00F54BC6" w:rsidP="00F54BC6">
      <w:pPr>
        <w:suppressAutoHyphens/>
        <w:ind w:firstLine="851"/>
      </w:pPr>
      <w:r>
        <w:t>1) 02.01.0 - в случае получения уведомления о предоставлении субсидий, субвенций, иных межбюджетных трансфертов, имеющих целевое назначение, – копия уведомления о предоставлении субсидий, субвенций и иных межбюджетных трансфертов, имеющих целевое назначение;</w:t>
      </w:r>
    </w:p>
    <w:p w14:paraId="75AC4B1E" w14:textId="77777777" w:rsidR="00F54BC6" w:rsidRDefault="00F54BC6" w:rsidP="00F54BC6">
      <w:pPr>
        <w:suppressAutoHyphens/>
        <w:ind w:firstLine="851"/>
      </w:pPr>
      <w:r>
        <w:lastRenderedPageBreak/>
        <w:t>2) 02.01.1 - в случае получения безвозмездных поступлений от физических и юридических лиц, сверх объемов, утвержденных решением – копия платежного поручения, другие обосновывающие документы;</w:t>
      </w:r>
    </w:p>
    <w:p w14:paraId="6DCAAE83" w14:textId="77777777" w:rsidR="00F54BC6" w:rsidRDefault="00F54BC6" w:rsidP="00F54BC6">
      <w:pPr>
        <w:suppressAutoHyphens/>
        <w:ind w:firstLine="851"/>
      </w:pPr>
      <w:r>
        <w:t>3) 02.01.2 – в случае сокращения (возврата при отсутствии потребности) субсидий, субвенций, иных межбюджетных трансфертов, имеющих целевое назначение, - копия уведомления о предоставлении субсидий, субвенций и иных межбюджетных трансфертов, имеющих целевое назначение, а также другие обосновывающие документы;</w:t>
      </w:r>
    </w:p>
    <w:p w14:paraId="1395D818" w14:textId="77777777" w:rsidR="00F54BC6" w:rsidRDefault="00F54BC6" w:rsidP="00F54BC6">
      <w:pPr>
        <w:suppressAutoHyphens/>
        <w:ind w:firstLine="851"/>
      </w:pPr>
      <w:r>
        <w:t xml:space="preserve">4) 02.02.0 - в случае направления доходов, фактически полученных при исполнении бюджета поселения сверх утвержденного решением общего объема доходов, на замещение муниципальных заимствований, погашение муниципального долга </w:t>
      </w:r>
      <w:proofErr w:type="spellStart"/>
      <w:r>
        <w:t>Хадыженского</w:t>
      </w:r>
      <w:proofErr w:type="spellEnd"/>
      <w:r>
        <w:t xml:space="preserve"> городского поселения – справка финансового отдела об исполнении налоговых и неналоговых доходов в текущем финансовом году и объемах налоговых и неналоговых доходов, фактически полученных при исполнении бюджета поселения сверх утвержденного решением общего объема доходов, обосновывающие документы;</w:t>
      </w:r>
    </w:p>
    <w:p w14:paraId="768FD7F9" w14:textId="77777777" w:rsidR="00F54BC6" w:rsidRDefault="00F54BC6" w:rsidP="00F54BC6">
      <w:pPr>
        <w:suppressAutoHyphens/>
        <w:ind w:firstLine="851"/>
      </w:pPr>
      <w:r>
        <w:t xml:space="preserve">5) 02.03.0 –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 копия муниципального правового акта </w:t>
      </w:r>
      <w:proofErr w:type="spellStart"/>
      <w:r>
        <w:t>Хадыженского</w:t>
      </w:r>
      <w:proofErr w:type="spellEnd"/>
      <w:r>
        <w:t xml:space="preserve"> городского поселения (далее – муниципальный правовой акт) и другие обосновывающие документы;</w:t>
      </w:r>
    </w:p>
    <w:p w14:paraId="075D61B3" w14:textId="77777777" w:rsidR="00F54BC6" w:rsidRDefault="00F54BC6" w:rsidP="00F54BC6">
      <w:pPr>
        <w:suppressAutoHyphens/>
        <w:ind w:firstLine="851"/>
      </w:pPr>
      <w:r>
        <w:t>6) 02.04.0 - в случае направления поступающих в бюджет поселения в порядке, установленном пунктом 5 статьи 242 Бюджетного кодекса Российской Федерации, не использованных по состоянию на 1 января текущего финансового года остатков межбюджетных трансфертов, полученных в форме субсидий, субвенций и иных межбюджетных трансфертов, имеющих целевое назначение, на увеличение расходов бюджета поселения соответственно целям предоставления субсидий, субвенций и иных межбюджетных трансфертов, имеющих целевое назначение, – копия уведомления о предоставлении субсидий, субвенций и иных межбюджетных трансфертов, имеющих целевое  назначение, копия уведомления по расчетам между бюджетами, другие обосновывающие документы;</w:t>
      </w:r>
    </w:p>
    <w:p w14:paraId="2479B56B" w14:textId="77777777" w:rsidR="00F54BC6" w:rsidRDefault="00F54BC6" w:rsidP="00F54BC6">
      <w:pPr>
        <w:suppressAutoHyphens/>
        <w:ind w:firstLine="851"/>
      </w:pPr>
      <w:r>
        <w:t xml:space="preserve">7) 02.05.0 -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w:t>
      </w:r>
      <w:r>
        <w:lastRenderedPageBreak/>
        <w:t>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копия судебного акта, предусматривающего обращение взыскания на средства бюджета поселения и (или) предусматривающего перечисление этих средств в счет оплаты судебных издержек; копия исполнительного документа;</w:t>
      </w:r>
    </w:p>
    <w:p w14:paraId="6C3195D9" w14:textId="77777777" w:rsidR="00F54BC6" w:rsidRDefault="00F54BC6" w:rsidP="00F54BC6">
      <w:pPr>
        <w:suppressAutoHyphens/>
        <w:ind w:firstLine="851"/>
      </w:pPr>
      <w:r>
        <w:t>8) 02.06.0 - в случае использования (перераспределения) средств резервного фонда – копия муниципального правового акта;</w:t>
      </w:r>
    </w:p>
    <w:p w14:paraId="454E86B7" w14:textId="77777777" w:rsidR="00F54BC6" w:rsidRDefault="00F54BC6" w:rsidP="00F54BC6">
      <w:pPr>
        <w:suppressAutoHyphens/>
        <w:ind w:firstLine="851"/>
      </w:pPr>
      <w:r>
        <w:t>9) 02.07.0 - в случае изменения типа (подведомственности) муниципальных учреждений и организационно-правовой формы муниципальных унитарных предприятий – копия муниципального правового акта, а также выписка из Единого государственного реестра юридических лиц либо её копия, заверенная надлежащим образом в установленном порядке;</w:t>
      </w:r>
    </w:p>
    <w:p w14:paraId="7092EF12" w14:textId="77777777" w:rsidR="00F54BC6" w:rsidRDefault="00F54BC6" w:rsidP="00F54BC6">
      <w:pPr>
        <w:suppressAutoHyphens/>
        <w:ind w:firstLine="851"/>
      </w:pPr>
      <w:r>
        <w:t xml:space="preserve">10) 02.08.0 – в случае увеличения бюджетных ассигнований текущего финансового года на оплату заключенных от имени </w:t>
      </w:r>
      <w:proofErr w:type="spellStart"/>
      <w:r>
        <w:t>Хадыженского</w:t>
      </w:r>
      <w:proofErr w:type="spellEnd"/>
      <w:r>
        <w:t xml:space="preserve">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 копия муниципального контракта, а также документы, подтверждающие осуществление заказчиком приемки поставленного товара, выполненной работы (ее результатов), оказанной услуги,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14:paraId="4FEA8883" w14:textId="77777777" w:rsidR="00F54BC6" w:rsidRDefault="00F54BC6" w:rsidP="00F54BC6">
      <w:pPr>
        <w:suppressAutoHyphens/>
        <w:ind w:firstLine="851"/>
      </w:pPr>
      <w:r>
        <w:t xml:space="preserve">11) 03.01.0 - в случае изменения наименования главного распорядителя средств бюджета поселения и (или) изменения структуры администрации </w:t>
      </w:r>
      <w:proofErr w:type="spellStart"/>
      <w:r>
        <w:t>Хадыженского</w:t>
      </w:r>
      <w:proofErr w:type="spellEnd"/>
      <w:r>
        <w:t xml:space="preserve"> городского поселения – копия муниципального правового акта;</w:t>
      </w:r>
    </w:p>
    <w:p w14:paraId="7383F6E8" w14:textId="77777777" w:rsidR="00F54BC6" w:rsidRDefault="00F54BC6" w:rsidP="00F54BC6">
      <w:pPr>
        <w:suppressAutoHyphens/>
        <w:ind w:firstLine="851"/>
      </w:pPr>
      <w:r>
        <w:t xml:space="preserve">12) 03.02.0 - в случае внесения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районного бюджета в установленном порядке в связи с указанным изменением и (или) </w:t>
      </w:r>
      <w:r>
        <w:lastRenderedPageBreak/>
        <w:t>перераспределением бюджетных ассигнований – копия муниципального правового акта;</w:t>
      </w:r>
    </w:p>
    <w:p w14:paraId="28A42303" w14:textId="02123AC9" w:rsidR="00F54BC6" w:rsidRDefault="00F54BC6" w:rsidP="00F54BC6">
      <w:pPr>
        <w:suppressAutoHyphens/>
        <w:ind w:firstLine="851"/>
      </w:pPr>
      <w:r>
        <w:t>13) 03.03.0 - в случае перераспределения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поселения</w:t>
      </w:r>
      <w:r w:rsidR="00CE7C89">
        <w:t xml:space="preserve"> </w:t>
      </w:r>
      <w:r>
        <w:t xml:space="preserve">по соответствующей группе вида расходов классификации расходов бюджетов, –обосновывающие документы; </w:t>
      </w:r>
    </w:p>
    <w:p w14:paraId="3BDFDFF7" w14:textId="77777777" w:rsidR="00F54BC6" w:rsidRDefault="00F54BC6" w:rsidP="00F54BC6">
      <w:pPr>
        <w:suppressAutoHyphens/>
        <w:ind w:firstLine="851"/>
      </w:pPr>
      <w:r>
        <w:t>14) 03.04.0 - в случае распределения и (или) перераспределения межбюджетных трансфертов между поселениями,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решением, –копия муниципального правового акта;</w:t>
      </w:r>
    </w:p>
    <w:p w14:paraId="169FD136" w14:textId="77777777" w:rsidR="00F54BC6" w:rsidRDefault="00F54BC6" w:rsidP="00F54BC6">
      <w:pPr>
        <w:suppressAutoHyphens/>
        <w:ind w:firstLine="851"/>
      </w:pPr>
      <w:r>
        <w:t xml:space="preserve">15) 03.05.0 - в случае перераспределения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муниципальным правовым актом </w:t>
      </w:r>
      <w:proofErr w:type="spellStart"/>
      <w:r>
        <w:t>Хадыженского</w:t>
      </w:r>
      <w:proofErr w:type="spellEnd"/>
      <w:r>
        <w:t xml:space="preserve"> городского поселения, устанавливающим соответствующее расходное обязательство </w:t>
      </w:r>
      <w:proofErr w:type="spellStart"/>
      <w:r>
        <w:t>Хадыженского</w:t>
      </w:r>
      <w:proofErr w:type="spellEnd"/>
      <w:r>
        <w:t xml:space="preserve"> городского поселения – копия муниципального правового акта;</w:t>
      </w:r>
    </w:p>
    <w:p w14:paraId="0C29CD3A" w14:textId="020352A6" w:rsidR="00F54BC6" w:rsidRDefault="00F54BC6" w:rsidP="00F54BC6">
      <w:pPr>
        <w:suppressAutoHyphens/>
        <w:ind w:firstLine="851"/>
      </w:pPr>
      <w:r>
        <w:t>16) 03.06.0 - в случае изменения и (или) уточнения бюджетной классификации Министерством финансов Российской Федерации – письмо главного распорядителя, копия приказа Министерства финансов Российской Федерации об утверждении указаний о порядке применения бюджетной классификации Российской Федерации (о внесении изменений в указанный приказ) и (или) другие обосновывающие документы;</w:t>
      </w:r>
    </w:p>
    <w:p w14:paraId="3AB2DDEC" w14:textId="77777777" w:rsidR="00F54BC6" w:rsidRDefault="00F54BC6" w:rsidP="00F54BC6">
      <w:pPr>
        <w:suppressAutoHyphens/>
        <w:ind w:firstLine="851"/>
      </w:pPr>
      <w:r>
        <w:t xml:space="preserve">17) 03.07.0 - в случае изменения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детализации кода направления расходов целевой статьи расходов для отражения расходов районного бюджета, источником финансового обеспечения которых являются средства другого бюджета бюджетной системы Российской Федерации, и (или) расходов бюджета поселения, направляемых на выполнение условий </w:t>
      </w:r>
      <w:proofErr w:type="spellStart"/>
      <w:r>
        <w:t>софинансирования</w:t>
      </w:r>
      <w:proofErr w:type="spellEnd"/>
      <w: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 - постановление администрации </w:t>
      </w:r>
      <w:proofErr w:type="spellStart"/>
      <w:r>
        <w:t>Хадыженского</w:t>
      </w:r>
      <w:proofErr w:type="spellEnd"/>
      <w:r>
        <w:t xml:space="preserve"> городского поселения Апшеронского района о внесении изменений в постановление о порядке применения бюджетной классификации Российской Федерации в части, относящейся к бюджету поселения, и (или) другие документы, обосновывающие соответствующие изменения;</w:t>
      </w:r>
    </w:p>
    <w:p w14:paraId="7AF874E2" w14:textId="77777777" w:rsidR="00F54BC6" w:rsidRDefault="00F54BC6" w:rsidP="00F54BC6">
      <w:pPr>
        <w:suppressAutoHyphens/>
        <w:ind w:firstLine="851"/>
      </w:pPr>
      <w:r>
        <w:t xml:space="preserve">18) 03.08.0 – в случае перераспределения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10 процентов объема бюджетных ассигнований, предусмотренных решением главному распорядителю средств бюджета поселения на реализацию </w:t>
      </w:r>
      <w:r>
        <w:lastRenderedPageBreak/>
        <w:t xml:space="preserve">мероприятия (основного мероприятия) соответствующей муниципальной программы (подпрограммы, ведомственной целевой программы) по финансовому обеспечению деятельности администрации </w:t>
      </w:r>
      <w:proofErr w:type="spellStart"/>
      <w:r>
        <w:t>Хадыженского</w:t>
      </w:r>
      <w:proofErr w:type="spellEnd"/>
      <w:r>
        <w:t xml:space="preserve"> городского поселения, ее отраслевых (функциональных) органов, муниципальных казенных учреждений </w:t>
      </w:r>
      <w:proofErr w:type="spellStart"/>
      <w:r>
        <w:t>Хадыженского</w:t>
      </w:r>
      <w:proofErr w:type="spellEnd"/>
      <w:r>
        <w:t xml:space="preserve"> городского поселения, при условии, что данное перераспределение объема бюджетных ассигнований не потребует внесения изменений в мероприятие (основное мероприятие) муниципальной программы (подпрограммы, ведомственной целевой программы) – обосновывающие документы и (или) муниципальный правовой акт;</w:t>
      </w:r>
    </w:p>
    <w:p w14:paraId="28A8ED40" w14:textId="77777777" w:rsidR="00F54BC6" w:rsidRDefault="00F54BC6" w:rsidP="00F54BC6">
      <w:pPr>
        <w:suppressAutoHyphens/>
        <w:ind w:firstLine="851"/>
      </w:pPr>
      <w:r>
        <w:t xml:space="preserve">19) 03.09.0 – в случае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w:t>
      </w:r>
      <w:proofErr w:type="spellStart"/>
      <w:r>
        <w:t>Хадыженского</w:t>
      </w:r>
      <w:proofErr w:type="spellEnd"/>
      <w:r>
        <w:t xml:space="preserve"> городского поселения направлений деятельности органов местного самоуправления, предусмотренных решением главному  распорядителю средств районного бюджета на финансовое обеспечение деятельности органов местного самоуправления, в пределах 10 процентов объема бюджетных ассигнований по данным расходам – обосновывающие документы;</w:t>
      </w:r>
    </w:p>
    <w:p w14:paraId="107688C0" w14:textId="73A2807F" w:rsidR="00D8215B" w:rsidRPr="006D2D12" w:rsidRDefault="00F54BC6" w:rsidP="00F54BC6">
      <w:pPr>
        <w:suppressAutoHyphens/>
        <w:ind w:firstLine="851"/>
      </w:pPr>
      <w:r>
        <w:t xml:space="preserve">20) 03.10.0 – в случае перераспределения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на реализацию муниципальной программы в целях выполнения условий </w:t>
      </w:r>
      <w:proofErr w:type="spellStart"/>
      <w:r>
        <w:t>софинансирования</w:t>
      </w:r>
      <w:proofErr w:type="spellEnd"/>
      <w:r>
        <w:t xml:space="preserve"> расходных обязательств </w:t>
      </w:r>
      <w:proofErr w:type="spellStart"/>
      <w:r>
        <w:t>Хадыженского</w:t>
      </w:r>
      <w:proofErr w:type="spellEnd"/>
      <w:r>
        <w:t xml:space="preserve"> городского поселения, источником финансового обеспечения которых частично являются средства краевого бюджета, – обосновывающие документы и (или) муниципальный правовой акт.</w:t>
      </w:r>
    </w:p>
    <w:p w14:paraId="2E68E0ED" w14:textId="48ED8477" w:rsidR="00845888" w:rsidRPr="006D2D12" w:rsidRDefault="00AC4E55" w:rsidP="001A50DD">
      <w:pPr>
        <w:tabs>
          <w:tab w:val="left" w:pos="840"/>
        </w:tabs>
        <w:ind w:firstLine="851"/>
      </w:pPr>
      <w:r>
        <w:t>5</w:t>
      </w:r>
      <w:r w:rsidR="005B5C24">
        <w:t>.</w:t>
      </w:r>
      <w:r w:rsidR="00BC0A41" w:rsidRPr="006D2D12">
        <w:t>1</w:t>
      </w:r>
      <w:r>
        <w:t>0</w:t>
      </w:r>
      <w:r w:rsidR="00BC0A41" w:rsidRPr="006D2D12">
        <w:t xml:space="preserve">. </w:t>
      </w:r>
      <w:r w:rsidR="002E2E39">
        <w:t>Администрация</w:t>
      </w:r>
      <w:r w:rsidR="006D63C5" w:rsidRPr="006D63C5">
        <w:t xml:space="preserve"> по главным распорядителям и главным администраторам источников при оформлении справок – уведомлений согласно приложениям 2 и 3 к настоящему Порядку в основаниях для внесения изменений в сводную роспись указывают дату и номер  правового акта, платежного поручения, исполнительного листа, уведомления по расчетам между бюджетами, письма главного распорядителя (главного администратора источников), служебной записки и других документов, являющихся основанием для внесения указанного изменения.</w:t>
      </w:r>
    </w:p>
    <w:p w14:paraId="0889C043" w14:textId="77777777" w:rsidR="00845888" w:rsidRPr="006D2D12" w:rsidRDefault="00845888" w:rsidP="001A50DD">
      <w:pPr>
        <w:tabs>
          <w:tab w:val="left" w:pos="840"/>
        </w:tabs>
        <w:ind w:firstLine="851"/>
      </w:pPr>
      <w:r w:rsidRPr="006D2D12">
        <w:t>Справка-уведомление об изменении по Заключению заполняется с учетом следующих особенностей</w:t>
      </w:r>
      <w:r w:rsidR="00F03D2B">
        <w:t>: в</w:t>
      </w:r>
      <w:r w:rsidRPr="006D2D12">
        <w:t xml:space="preserve">ид изменений выбирается 02.ХХ.0 или 03.ХХ.0 и соответствует коду, установленному пунктом </w:t>
      </w:r>
      <w:r w:rsidR="00AC4E55">
        <w:t>5</w:t>
      </w:r>
      <w:r w:rsidR="00F03D2B">
        <w:t>.</w:t>
      </w:r>
      <w:r w:rsidR="00AC4E55">
        <w:t>9</w:t>
      </w:r>
      <w:r w:rsidRPr="006D2D12">
        <w:t xml:space="preserve"> настоящего раздела</w:t>
      </w:r>
      <w:r w:rsidR="00F03D2B">
        <w:t xml:space="preserve"> в разрезе случаев, предусмотренных </w:t>
      </w:r>
      <w:r w:rsidR="00F03D2B" w:rsidRPr="006D2D12">
        <w:t>Бюджетным кодексом Российской Федерации и решением</w:t>
      </w:r>
      <w:r w:rsidR="00F03D2B">
        <w:t xml:space="preserve"> </w:t>
      </w:r>
      <w:r w:rsidR="00F03D2B" w:rsidRPr="009F08CE">
        <w:rPr>
          <w:szCs w:val="28"/>
        </w:rPr>
        <w:t>об утверждении положения о бюджетном процессе</w:t>
      </w:r>
      <w:r w:rsidRPr="006D2D12">
        <w:t xml:space="preserve">. В </w:t>
      </w:r>
      <w:r w:rsidR="00F03D2B">
        <w:t>справке</w:t>
      </w:r>
      <w:r w:rsidR="00A71258">
        <w:t xml:space="preserve"> </w:t>
      </w:r>
      <w:r w:rsidR="00F03D2B">
        <w:t xml:space="preserve">- уведомлении в </w:t>
      </w:r>
      <w:r w:rsidRPr="006D2D12">
        <w:t xml:space="preserve">поле </w:t>
      </w:r>
      <w:r w:rsidR="00F03D2B">
        <w:t xml:space="preserve">аналитического классификатора </w:t>
      </w:r>
      <w:r w:rsidRPr="006D2D12">
        <w:t xml:space="preserve">«документ основание» </w:t>
      </w:r>
      <w:r w:rsidRPr="006D2D12">
        <w:rPr>
          <w:szCs w:val="28"/>
        </w:rPr>
        <w:t xml:space="preserve">указывается дата и номер правового </w:t>
      </w:r>
      <w:r w:rsidRPr="00327F4E">
        <w:rPr>
          <w:szCs w:val="28"/>
        </w:rPr>
        <w:t>акта.</w:t>
      </w:r>
    </w:p>
    <w:p w14:paraId="27A18DDA" w14:textId="77777777" w:rsidR="00845888" w:rsidRPr="006D2D12" w:rsidRDefault="00995889" w:rsidP="001A50DD">
      <w:pPr>
        <w:tabs>
          <w:tab w:val="left" w:pos="840"/>
        </w:tabs>
        <w:ind w:firstLine="851"/>
        <w:rPr>
          <w:szCs w:val="28"/>
        </w:rPr>
      </w:pPr>
      <w:r w:rsidRPr="006D2D12">
        <w:rPr>
          <w:szCs w:val="28"/>
        </w:rPr>
        <w:lastRenderedPageBreak/>
        <w:t>П</w:t>
      </w:r>
      <w:r w:rsidR="005725F7" w:rsidRPr="006D2D12">
        <w:rPr>
          <w:szCs w:val="28"/>
        </w:rPr>
        <w:t>равовые акты</w:t>
      </w:r>
      <w:r w:rsidR="00845888" w:rsidRPr="006D2D12">
        <w:t xml:space="preserve">, указанные в </w:t>
      </w:r>
      <w:r w:rsidR="00845888" w:rsidRPr="006D2D12">
        <w:rPr>
          <w:szCs w:val="28"/>
        </w:rPr>
        <w:t>Заключении</w:t>
      </w:r>
      <w:r w:rsidR="00845888" w:rsidRPr="006D2D12">
        <w:t xml:space="preserve"> </w:t>
      </w:r>
      <w:r w:rsidR="00845888" w:rsidRPr="006D2D12">
        <w:rPr>
          <w:szCs w:val="28"/>
        </w:rPr>
        <w:t xml:space="preserve">как документ основание для внесения изменений в сводную роспись, должны быть </w:t>
      </w:r>
      <w:r w:rsidR="00845888" w:rsidRPr="006D2D12">
        <w:t>вступившими в силу</w:t>
      </w:r>
      <w:r w:rsidR="00845888" w:rsidRPr="006D2D12">
        <w:rPr>
          <w:szCs w:val="28"/>
        </w:rPr>
        <w:t xml:space="preserve"> на момент принятия решения </w:t>
      </w:r>
      <w:r w:rsidR="005034E2">
        <w:rPr>
          <w:szCs w:val="28"/>
        </w:rPr>
        <w:t xml:space="preserve">главой </w:t>
      </w:r>
      <w:proofErr w:type="spellStart"/>
      <w:r w:rsidR="008561C3">
        <w:t>Хадыженского</w:t>
      </w:r>
      <w:proofErr w:type="spellEnd"/>
      <w:r w:rsidR="008561C3">
        <w:t xml:space="preserve"> городского</w:t>
      </w:r>
      <w:r w:rsidR="005034E2">
        <w:rPr>
          <w:szCs w:val="28"/>
        </w:rPr>
        <w:t xml:space="preserve"> поселения</w:t>
      </w:r>
      <w:r w:rsidR="006A536A">
        <w:rPr>
          <w:szCs w:val="28"/>
        </w:rPr>
        <w:t xml:space="preserve"> Апшеронского района </w:t>
      </w:r>
      <w:r w:rsidR="00845888" w:rsidRPr="006D2D12">
        <w:rPr>
          <w:szCs w:val="28"/>
        </w:rPr>
        <w:t>о внесении изменений в сводную роспись</w:t>
      </w:r>
      <w:r w:rsidR="00845888" w:rsidRPr="006D2D12">
        <w:t>. П</w:t>
      </w:r>
      <w:r w:rsidR="00845888" w:rsidRPr="006D2D12">
        <w:rPr>
          <w:szCs w:val="28"/>
        </w:rPr>
        <w:t xml:space="preserve">роверка </w:t>
      </w:r>
      <w:r w:rsidR="00845888" w:rsidRPr="006D2D12">
        <w:t xml:space="preserve">факта вступления в силу </w:t>
      </w:r>
      <w:r w:rsidR="005725F7" w:rsidRPr="006D2D12">
        <w:rPr>
          <w:szCs w:val="28"/>
        </w:rPr>
        <w:t>правовых актов</w:t>
      </w:r>
      <w:r w:rsidR="005725F7" w:rsidRPr="006D2D12">
        <w:t xml:space="preserve">, </w:t>
      </w:r>
      <w:r w:rsidR="00845888" w:rsidRPr="006D2D12">
        <w:rPr>
          <w:szCs w:val="28"/>
        </w:rPr>
        <w:t>указанных в Заключении, обеспечивается</w:t>
      </w:r>
      <w:r w:rsidR="00845888" w:rsidRPr="006D2D12">
        <w:t xml:space="preserve"> р</w:t>
      </w:r>
      <w:r w:rsidR="00845888" w:rsidRPr="006D2D12">
        <w:rPr>
          <w:szCs w:val="28"/>
        </w:rPr>
        <w:t xml:space="preserve">аботниками </w:t>
      </w:r>
      <w:r w:rsidR="005034E2">
        <w:rPr>
          <w:szCs w:val="28"/>
        </w:rPr>
        <w:t>Администрации</w:t>
      </w:r>
      <w:r w:rsidR="00845888" w:rsidRPr="006D2D12">
        <w:rPr>
          <w:szCs w:val="28"/>
        </w:rPr>
        <w:t>.</w:t>
      </w:r>
    </w:p>
    <w:p w14:paraId="504F2793" w14:textId="43F35A5F" w:rsidR="00A31FD1" w:rsidRPr="006D2D12" w:rsidRDefault="007A5F55" w:rsidP="001A50DD">
      <w:pPr>
        <w:suppressAutoHyphens/>
        <w:ind w:firstLine="851"/>
      </w:pPr>
      <w:r>
        <w:t>5</w:t>
      </w:r>
      <w:r w:rsidR="005C7C89">
        <w:t>.</w:t>
      </w:r>
      <w:r>
        <w:t>1</w:t>
      </w:r>
      <w:r w:rsidR="00C242B3">
        <w:t>1</w:t>
      </w:r>
      <w:r w:rsidR="00BC0A41" w:rsidRPr="006D2D12">
        <w:t xml:space="preserve">. </w:t>
      </w:r>
      <w:r w:rsidR="00A31FD1" w:rsidRPr="006D2D12">
        <w:t xml:space="preserve">Решение о принятии изменений в сводную роспись по подпункту </w:t>
      </w:r>
      <w:r w:rsidR="00856806">
        <w:t>9</w:t>
      </w:r>
      <w:r w:rsidR="00A31FD1" w:rsidRPr="006D2D12">
        <w:t xml:space="preserve"> пункта </w:t>
      </w:r>
      <w:r>
        <w:t>5</w:t>
      </w:r>
      <w:r w:rsidR="005926D4">
        <w:t>.</w:t>
      </w:r>
      <w:r>
        <w:t>9</w:t>
      </w:r>
      <w:r w:rsidR="00A31FD1" w:rsidRPr="006D2D12">
        <w:t xml:space="preserve"> настоящего раздела принимается </w:t>
      </w:r>
      <w:r>
        <w:t xml:space="preserve">главой </w:t>
      </w:r>
      <w:proofErr w:type="spellStart"/>
      <w:r w:rsidR="008561C3">
        <w:t>Хадыженского</w:t>
      </w:r>
      <w:proofErr w:type="spellEnd"/>
      <w:r w:rsidR="008561C3">
        <w:t xml:space="preserve"> городского</w:t>
      </w:r>
      <w:r>
        <w:t xml:space="preserve"> поселения</w:t>
      </w:r>
      <w:r w:rsidR="006A536A">
        <w:t xml:space="preserve"> Апшеронского района</w:t>
      </w:r>
      <w:r w:rsidR="00A31FD1" w:rsidRPr="006D2D12">
        <w:t xml:space="preserve"> до 1 </w:t>
      </w:r>
      <w:r w:rsidR="005926D4" w:rsidRPr="00856806">
        <w:t>июля</w:t>
      </w:r>
      <w:r w:rsidR="00A31FD1" w:rsidRPr="00856806">
        <w:t xml:space="preserve"> </w:t>
      </w:r>
      <w:r w:rsidR="00A31FD1" w:rsidRPr="006D2D12">
        <w:t>текущего финансового года.</w:t>
      </w:r>
    </w:p>
    <w:p w14:paraId="07AE0427" w14:textId="77777777" w:rsidR="00BC0A41" w:rsidRPr="006D2D12" w:rsidRDefault="007A0F06" w:rsidP="001A50DD">
      <w:pPr>
        <w:suppressAutoHyphens/>
        <w:ind w:firstLine="851"/>
      </w:pPr>
      <w:r>
        <w:t>И</w:t>
      </w:r>
      <w:r w:rsidR="00BC0A41" w:rsidRPr="006D2D12">
        <w:t>зменени</w:t>
      </w:r>
      <w:r>
        <w:t>я</w:t>
      </w:r>
      <w:r w:rsidR="00BC0A41" w:rsidRPr="006D2D12">
        <w:t xml:space="preserve"> в сводную бюджетную роспись</w:t>
      </w:r>
      <w:r>
        <w:t>, за исключением оснований, указанных в предыдущем абзаце</w:t>
      </w:r>
      <w:r w:rsidR="00CC36F4">
        <w:t xml:space="preserve"> настоящего пункта</w:t>
      </w:r>
      <w:r>
        <w:t>,</w:t>
      </w:r>
      <w:r w:rsidR="00BC0A41" w:rsidRPr="006D2D12">
        <w:t xml:space="preserve"> </w:t>
      </w:r>
      <w:r>
        <w:t>осуществляются</w:t>
      </w:r>
      <w:r w:rsidR="00BC0A41" w:rsidRPr="006D2D12">
        <w:t xml:space="preserve"> до 30 декабря текущего финансового года</w:t>
      </w:r>
      <w:r>
        <w:t xml:space="preserve"> включительно</w:t>
      </w:r>
      <w:r w:rsidR="00BC0A41" w:rsidRPr="006D2D12">
        <w:t>.</w:t>
      </w:r>
    </w:p>
    <w:p w14:paraId="39E2062A" w14:textId="6F93D4DE" w:rsidR="00BC0A41" w:rsidRPr="006D2D12" w:rsidRDefault="002D580B" w:rsidP="001A50DD">
      <w:pPr>
        <w:ind w:firstLine="851"/>
      </w:pPr>
      <w:r>
        <w:t>5</w:t>
      </w:r>
      <w:r w:rsidR="00DF5100">
        <w:t>.</w:t>
      </w:r>
      <w:r w:rsidR="00BC0A41" w:rsidRPr="006D2D12">
        <w:t>1</w:t>
      </w:r>
      <w:r w:rsidR="00C242B3">
        <w:t>2</w:t>
      </w:r>
      <w:r w:rsidR="00BC0A41" w:rsidRPr="006D2D12">
        <w:t xml:space="preserve">. </w:t>
      </w:r>
      <w:r w:rsidR="00817F9B" w:rsidRPr="006D2D12">
        <w:t>В случае</w:t>
      </w:r>
      <w:r w:rsidR="007478A6" w:rsidRPr="006D2D12">
        <w:t xml:space="preserve"> необходимости </w:t>
      </w:r>
      <w:r w:rsidR="00817F9B" w:rsidRPr="006D2D12">
        <w:t xml:space="preserve">уточнения </w:t>
      </w:r>
      <w:r w:rsidR="00DF5100">
        <w:t xml:space="preserve">и (или) </w:t>
      </w:r>
      <w:r w:rsidR="00817F9B" w:rsidRPr="006D2D12">
        <w:t xml:space="preserve">изменения лицевого счета главного распорядителя (главного администратора источников), а также </w:t>
      </w:r>
      <w:r w:rsidR="007478A6" w:rsidRPr="006D2D12">
        <w:t>распределения</w:t>
      </w:r>
      <w:r w:rsidR="00DF5100">
        <w:t xml:space="preserve"> и (или)</w:t>
      </w:r>
      <w:r w:rsidR="007478A6" w:rsidRPr="006D2D12">
        <w:t xml:space="preserve"> перераспределения бюджетных ассигнований между аналитическими классификаторами</w:t>
      </w:r>
      <w:r w:rsidR="00BC0A41" w:rsidRPr="006D2D12">
        <w:t>, внесени</w:t>
      </w:r>
      <w:r w:rsidR="007478A6" w:rsidRPr="006D2D12">
        <w:t>е</w:t>
      </w:r>
      <w:r w:rsidR="00BC0A41" w:rsidRPr="006D2D12">
        <w:t xml:space="preserve"> изменений </w:t>
      </w:r>
      <w:r w:rsidR="007478A6" w:rsidRPr="006D2D12">
        <w:t>в сводную роспись в АС «Бюджет</w:t>
      </w:r>
      <w:r w:rsidR="00327F4E">
        <w:t xml:space="preserve"> поселения</w:t>
      </w:r>
      <w:r w:rsidR="007478A6" w:rsidRPr="006D2D12">
        <w:t xml:space="preserve">» осуществляется </w:t>
      </w:r>
      <w:r w:rsidRPr="00327F4E">
        <w:t>Администраци</w:t>
      </w:r>
      <w:r w:rsidR="00327F4E" w:rsidRPr="00327F4E">
        <w:t>ей</w:t>
      </w:r>
      <w:r w:rsidR="00817F9B" w:rsidRPr="00327F4E">
        <w:t xml:space="preserve">. </w:t>
      </w:r>
    </w:p>
    <w:p w14:paraId="4F7A9882" w14:textId="5A2C465A" w:rsidR="007E006B" w:rsidRPr="00327F4E" w:rsidRDefault="002D580B" w:rsidP="001A50DD">
      <w:pPr>
        <w:pStyle w:val="ConsNormal"/>
        <w:widowControl/>
        <w:ind w:right="0" w:firstLine="851"/>
        <w:jc w:val="both"/>
        <w:rPr>
          <w:rFonts w:ascii="Times New Roman" w:hAnsi="Times New Roman" w:cs="Times New Roman"/>
          <w:sz w:val="28"/>
          <w:szCs w:val="28"/>
        </w:rPr>
      </w:pPr>
      <w:r w:rsidRPr="00327F4E">
        <w:rPr>
          <w:rFonts w:ascii="Times New Roman" w:hAnsi="Times New Roman" w:cs="Times New Roman"/>
          <w:sz w:val="28"/>
          <w:szCs w:val="28"/>
        </w:rPr>
        <w:t>5</w:t>
      </w:r>
      <w:r w:rsidR="007E006B" w:rsidRPr="00327F4E">
        <w:rPr>
          <w:rFonts w:ascii="Times New Roman" w:hAnsi="Times New Roman" w:cs="Times New Roman"/>
          <w:sz w:val="28"/>
          <w:szCs w:val="28"/>
        </w:rPr>
        <w:t>.1</w:t>
      </w:r>
      <w:r w:rsidR="00C242B3">
        <w:rPr>
          <w:rFonts w:ascii="Times New Roman" w:hAnsi="Times New Roman" w:cs="Times New Roman"/>
          <w:sz w:val="28"/>
          <w:szCs w:val="28"/>
        </w:rPr>
        <w:t>3</w:t>
      </w:r>
      <w:r w:rsidR="007E006B" w:rsidRPr="00327F4E">
        <w:rPr>
          <w:rFonts w:ascii="Times New Roman" w:hAnsi="Times New Roman" w:cs="Times New Roman"/>
          <w:sz w:val="28"/>
          <w:szCs w:val="28"/>
        </w:rPr>
        <w:t xml:space="preserve">. </w:t>
      </w:r>
      <w:r w:rsidR="005E5C20" w:rsidRPr="00327F4E">
        <w:rPr>
          <w:rFonts w:ascii="Times New Roman" w:hAnsi="Times New Roman" w:cs="Times New Roman"/>
          <w:sz w:val="28"/>
          <w:szCs w:val="28"/>
        </w:rPr>
        <w:t xml:space="preserve">Не позднее 30 числа месяца, следующего за отчетным кварталом, сводная роспись по состоянию на первое число месяца, следующего за отчетным кварталом, подлежит размещению в установленном порядке на официальном сайте </w:t>
      </w:r>
      <w:r w:rsidR="009C1196">
        <w:rPr>
          <w:rFonts w:ascii="Times New Roman" w:hAnsi="Times New Roman" w:cs="Times New Roman"/>
          <w:sz w:val="28"/>
          <w:szCs w:val="28"/>
        </w:rPr>
        <w:t>Администрации</w:t>
      </w:r>
      <w:r w:rsidR="005E5C20" w:rsidRPr="00327F4E">
        <w:rPr>
          <w:rFonts w:ascii="Times New Roman" w:hAnsi="Times New Roman" w:cs="Times New Roman"/>
          <w:sz w:val="28"/>
          <w:szCs w:val="28"/>
        </w:rPr>
        <w:t xml:space="preserve"> по форме согласно приложению </w:t>
      </w:r>
      <w:r w:rsidR="00A15FC2" w:rsidRPr="00327F4E">
        <w:rPr>
          <w:rFonts w:ascii="Times New Roman" w:hAnsi="Times New Roman" w:cs="Times New Roman"/>
          <w:sz w:val="28"/>
          <w:szCs w:val="28"/>
        </w:rPr>
        <w:t xml:space="preserve">№ </w:t>
      </w:r>
      <w:r w:rsidR="005E5C20" w:rsidRPr="00327F4E">
        <w:rPr>
          <w:rFonts w:ascii="Times New Roman" w:hAnsi="Times New Roman" w:cs="Times New Roman"/>
          <w:sz w:val="28"/>
          <w:szCs w:val="28"/>
        </w:rPr>
        <w:t>1 к Порядку.</w:t>
      </w:r>
    </w:p>
    <w:p w14:paraId="2D39899F" w14:textId="77777777" w:rsidR="00BC0A41" w:rsidRPr="006D2D12" w:rsidRDefault="00BC0A41" w:rsidP="001A50DD">
      <w:pPr>
        <w:pStyle w:val="ConsNormal"/>
        <w:widowControl/>
        <w:suppressAutoHyphens/>
        <w:ind w:left="600" w:right="518" w:firstLine="851"/>
        <w:jc w:val="center"/>
        <w:rPr>
          <w:rFonts w:ascii="Times New Roman" w:hAnsi="Times New Roman" w:cs="Times New Roman"/>
          <w:b/>
          <w:sz w:val="28"/>
          <w:szCs w:val="28"/>
        </w:rPr>
      </w:pPr>
    </w:p>
    <w:p w14:paraId="13615CCD" w14:textId="77777777" w:rsidR="00BC0A41" w:rsidRPr="006D2D12" w:rsidRDefault="002D580B" w:rsidP="00BC0A41">
      <w:pPr>
        <w:pStyle w:val="ConsNormal"/>
        <w:widowControl/>
        <w:suppressAutoHyphens/>
        <w:ind w:left="600" w:right="518" w:firstLine="0"/>
        <w:jc w:val="center"/>
        <w:rPr>
          <w:rFonts w:ascii="Times New Roman" w:hAnsi="Times New Roman" w:cs="Times New Roman"/>
          <w:sz w:val="28"/>
          <w:szCs w:val="28"/>
        </w:rPr>
      </w:pPr>
      <w:r>
        <w:rPr>
          <w:rFonts w:ascii="Times New Roman" w:hAnsi="Times New Roman" w:cs="Times New Roman"/>
          <w:sz w:val="28"/>
          <w:szCs w:val="28"/>
        </w:rPr>
        <w:t>6</w:t>
      </w:r>
      <w:r w:rsidR="00BC0A41" w:rsidRPr="006D2D12">
        <w:rPr>
          <w:rFonts w:ascii="Times New Roman" w:hAnsi="Times New Roman" w:cs="Times New Roman"/>
          <w:sz w:val="28"/>
          <w:szCs w:val="28"/>
        </w:rPr>
        <w:t xml:space="preserve">. Изменение лимитов бюджетных обязательств главных распорядителей </w:t>
      </w:r>
    </w:p>
    <w:p w14:paraId="1931D541" w14:textId="77777777" w:rsidR="00BC0A41" w:rsidRPr="006D2D12" w:rsidRDefault="00BC0A41" w:rsidP="00BC0A41">
      <w:pPr>
        <w:pStyle w:val="ConsNormal"/>
        <w:widowControl/>
        <w:suppressAutoHyphens/>
        <w:ind w:left="600" w:right="518" w:firstLine="840"/>
        <w:jc w:val="center"/>
        <w:rPr>
          <w:rFonts w:ascii="Times New Roman" w:hAnsi="Times New Roman" w:cs="Times New Roman"/>
          <w:b/>
          <w:sz w:val="28"/>
          <w:szCs w:val="28"/>
        </w:rPr>
      </w:pPr>
    </w:p>
    <w:p w14:paraId="27CEDB9B" w14:textId="77777777" w:rsidR="0090163F" w:rsidRPr="006D2D12" w:rsidRDefault="002D580B" w:rsidP="001A50DD">
      <w:pPr>
        <w:suppressAutoHyphens/>
        <w:ind w:firstLine="851"/>
      </w:pPr>
      <w:r>
        <w:t>6</w:t>
      </w:r>
      <w:r w:rsidR="00C7759A">
        <w:t>.</w:t>
      </w:r>
      <w:r w:rsidR="00BC0A41" w:rsidRPr="006D2D12">
        <w:t xml:space="preserve">1. </w:t>
      </w:r>
      <w:r w:rsidR="0090163F" w:rsidRPr="006D2D12">
        <w:t xml:space="preserve">Изменение лимитов бюджетных обязательств главных распорядителей осуществляется в ходе исполнения бюджета </w:t>
      </w:r>
      <w:r>
        <w:t xml:space="preserve">поселения </w:t>
      </w:r>
      <w:r w:rsidR="0090163F" w:rsidRPr="006D2D12">
        <w:t>посредством внесения изменений в лимиты бюджетных обязательств одновременно с внесением соответствующих изменений в сводную роспись</w:t>
      </w:r>
      <w:r w:rsidR="00DB0C40">
        <w:t>.</w:t>
      </w:r>
    </w:p>
    <w:p w14:paraId="45CB9D9A" w14:textId="6C9DC240" w:rsidR="00E52DB5" w:rsidRPr="006D2D12" w:rsidRDefault="002D580B" w:rsidP="001A50DD">
      <w:pPr>
        <w:suppressAutoHyphens/>
        <w:ind w:firstLine="851"/>
      </w:pPr>
      <w:r>
        <w:t>6</w:t>
      </w:r>
      <w:r w:rsidR="00C7759A">
        <w:t>.</w:t>
      </w:r>
      <w:r w:rsidR="00BC0A41" w:rsidRPr="006D2D12">
        <w:t xml:space="preserve">2. </w:t>
      </w:r>
      <w:r w:rsidR="00E9237A" w:rsidRPr="006D2D12">
        <w:rPr>
          <w:szCs w:val="28"/>
        </w:rPr>
        <w:t xml:space="preserve">Изменение лимитов бюджетных обязательств </w:t>
      </w:r>
      <w:r w:rsidR="00C7759A">
        <w:rPr>
          <w:szCs w:val="28"/>
        </w:rPr>
        <w:t xml:space="preserve">осуществляется </w:t>
      </w:r>
      <w:r w:rsidR="00C7759A" w:rsidRPr="006D2D12">
        <w:rPr>
          <w:szCs w:val="28"/>
        </w:rPr>
        <w:t>справк</w:t>
      </w:r>
      <w:r w:rsidR="00C7759A">
        <w:rPr>
          <w:szCs w:val="28"/>
        </w:rPr>
        <w:t>ой</w:t>
      </w:r>
      <w:r w:rsidR="00C7759A" w:rsidRPr="006D2D12">
        <w:rPr>
          <w:szCs w:val="28"/>
        </w:rPr>
        <w:t xml:space="preserve"> – уведомлени</w:t>
      </w:r>
      <w:r w:rsidR="00C7759A">
        <w:rPr>
          <w:szCs w:val="28"/>
        </w:rPr>
        <w:t>ем</w:t>
      </w:r>
      <w:r w:rsidR="00C7759A" w:rsidRPr="006D2D12">
        <w:rPr>
          <w:szCs w:val="28"/>
        </w:rPr>
        <w:t xml:space="preserve"> об изменении в АС «Бюджет</w:t>
      </w:r>
      <w:r w:rsidR="00D6532C">
        <w:rPr>
          <w:szCs w:val="28"/>
        </w:rPr>
        <w:t xml:space="preserve"> поселения</w:t>
      </w:r>
      <w:r w:rsidR="00C7759A" w:rsidRPr="006D2D12">
        <w:rPr>
          <w:szCs w:val="28"/>
        </w:rPr>
        <w:t xml:space="preserve">» </w:t>
      </w:r>
      <w:r w:rsidR="00E9237A" w:rsidRPr="006D2D12">
        <w:rPr>
          <w:szCs w:val="28"/>
        </w:rPr>
        <w:t>в соответствии с раздел</w:t>
      </w:r>
      <w:r w:rsidR="00C7759A">
        <w:rPr>
          <w:szCs w:val="28"/>
        </w:rPr>
        <w:t xml:space="preserve">ами </w:t>
      </w:r>
      <w:r w:rsidR="008A0C0F">
        <w:rPr>
          <w:szCs w:val="28"/>
        </w:rPr>
        <w:t>3</w:t>
      </w:r>
      <w:r w:rsidR="00C7759A" w:rsidRPr="00AA6855">
        <w:rPr>
          <w:szCs w:val="28"/>
        </w:rPr>
        <w:t xml:space="preserve"> и</w:t>
      </w:r>
      <w:r w:rsidR="00C7759A">
        <w:rPr>
          <w:szCs w:val="28"/>
        </w:rPr>
        <w:t xml:space="preserve"> </w:t>
      </w:r>
      <w:r w:rsidR="008A0C0F">
        <w:rPr>
          <w:szCs w:val="28"/>
        </w:rPr>
        <w:t>5</w:t>
      </w:r>
      <w:r w:rsidR="00E9237A" w:rsidRPr="006D2D12">
        <w:rPr>
          <w:szCs w:val="28"/>
        </w:rPr>
        <w:t xml:space="preserve"> Порядка.</w:t>
      </w:r>
      <w:r w:rsidR="00E52DB5" w:rsidRPr="006D2D12">
        <w:t xml:space="preserve"> </w:t>
      </w:r>
      <w:r w:rsidR="00C7759A" w:rsidRPr="00C7759A">
        <w:t xml:space="preserve">Изменения лимитов бюджетных обязательств в случае принятия </w:t>
      </w:r>
      <w:r w:rsidR="00C7759A">
        <w:t>решения</w:t>
      </w:r>
      <w:r w:rsidR="00C7759A" w:rsidRPr="00C7759A">
        <w:t xml:space="preserve"> о внесении изменений в </w:t>
      </w:r>
      <w:r w:rsidR="00C7759A">
        <w:t>решение</w:t>
      </w:r>
      <w:r w:rsidR="00C7759A" w:rsidRPr="00C7759A">
        <w:t xml:space="preserve"> утверждаются в соответствии с разделом </w:t>
      </w:r>
      <w:r w:rsidR="008A0C0F">
        <w:t>5</w:t>
      </w:r>
      <w:r w:rsidR="00C7759A" w:rsidRPr="00C7759A">
        <w:t xml:space="preserve"> Порядка.</w:t>
      </w:r>
    </w:p>
    <w:p w14:paraId="112A17CE" w14:textId="77777777" w:rsidR="00BC0A41" w:rsidRPr="006D2D12" w:rsidRDefault="00BC0A41" w:rsidP="003A2103">
      <w:pPr>
        <w:suppressAutoHyphens/>
        <w:ind w:firstLine="851"/>
      </w:pPr>
    </w:p>
    <w:p w14:paraId="16DFEC57" w14:textId="77777777" w:rsidR="00EB4C17" w:rsidRPr="006D2D12" w:rsidRDefault="008A0C0F" w:rsidP="00BC0A41">
      <w:pPr>
        <w:pStyle w:val="ConsNormal"/>
        <w:widowControl/>
        <w:suppressAutoHyphens/>
        <w:ind w:left="600" w:right="518" w:firstLine="0"/>
        <w:jc w:val="center"/>
        <w:rPr>
          <w:rFonts w:ascii="Times New Roman" w:hAnsi="Times New Roman" w:cs="Times New Roman"/>
          <w:sz w:val="28"/>
          <w:szCs w:val="28"/>
        </w:rPr>
      </w:pPr>
      <w:r>
        <w:rPr>
          <w:rFonts w:ascii="Times New Roman" w:hAnsi="Times New Roman" w:cs="Times New Roman"/>
          <w:sz w:val="28"/>
          <w:szCs w:val="28"/>
        </w:rPr>
        <w:t>7</w:t>
      </w:r>
      <w:r w:rsidR="00BC0A41" w:rsidRPr="006D2D12">
        <w:rPr>
          <w:rFonts w:ascii="Times New Roman" w:hAnsi="Times New Roman" w:cs="Times New Roman"/>
          <w:sz w:val="28"/>
          <w:szCs w:val="28"/>
        </w:rPr>
        <w:t xml:space="preserve">. Бюджетная роспись и лимиты бюджетных обязательств </w:t>
      </w:r>
    </w:p>
    <w:p w14:paraId="277A896B" w14:textId="77777777" w:rsidR="00EB4C17" w:rsidRPr="006D2D12" w:rsidRDefault="00BC0A41" w:rsidP="00BC0A41">
      <w:pPr>
        <w:pStyle w:val="ConsNormal"/>
        <w:widowControl/>
        <w:suppressAutoHyphens/>
        <w:ind w:left="600" w:right="518" w:firstLine="0"/>
        <w:jc w:val="center"/>
        <w:rPr>
          <w:rFonts w:ascii="Times New Roman" w:hAnsi="Times New Roman" w:cs="Times New Roman"/>
          <w:sz w:val="28"/>
          <w:szCs w:val="28"/>
        </w:rPr>
      </w:pPr>
      <w:r w:rsidRPr="006D2D12">
        <w:rPr>
          <w:rFonts w:ascii="Times New Roman" w:hAnsi="Times New Roman" w:cs="Times New Roman"/>
          <w:sz w:val="28"/>
          <w:szCs w:val="28"/>
        </w:rPr>
        <w:t xml:space="preserve">главных распорядителей (главных администраторов </w:t>
      </w:r>
    </w:p>
    <w:p w14:paraId="22F6901C" w14:textId="77777777" w:rsidR="00BC0A41" w:rsidRPr="006D2D12" w:rsidRDefault="00BC0A41" w:rsidP="00BC0A41">
      <w:pPr>
        <w:pStyle w:val="ConsNormal"/>
        <w:widowControl/>
        <w:suppressAutoHyphens/>
        <w:ind w:left="600" w:right="518" w:firstLine="0"/>
        <w:jc w:val="center"/>
        <w:rPr>
          <w:rFonts w:ascii="Times New Roman" w:hAnsi="Times New Roman" w:cs="Times New Roman"/>
          <w:sz w:val="28"/>
          <w:szCs w:val="28"/>
        </w:rPr>
      </w:pPr>
      <w:r w:rsidRPr="006D2D12">
        <w:rPr>
          <w:rFonts w:ascii="Times New Roman" w:hAnsi="Times New Roman" w:cs="Times New Roman"/>
          <w:sz w:val="28"/>
          <w:szCs w:val="28"/>
        </w:rPr>
        <w:t>источников)</w:t>
      </w:r>
    </w:p>
    <w:p w14:paraId="68034B86" w14:textId="77777777" w:rsidR="00BC0A41" w:rsidRPr="006D2D12" w:rsidRDefault="00BC0A41" w:rsidP="00BC0A41">
      <w:pPr>
        <w:pStyle w:val="ConsNormal"/>
        <w:widowControl/>
        <w:suppressAutoHyphens/>
        <w:ind w:right="0" w:firstLine="840"/>
        <w:jc w:val="both"/>
        <w:rPr>
          <w:rFonts w:ascii="Times New Roman" w:hAnsi="Times New Roman" w:cs="Times New Roman"/>
          <w:sz w:val="28"/>
          <w:szCs w:val="28"/>
        </w:rPr>
      </w:pPr>
    </w:p>
    <w:p w14:paraId="61754D36" w14:textId="77777777" w:rsidR="00143157" w:rsidRPr="006D2D12" w:rsidRDefault="008A0C0F" w:rsidP="003A2103">
      <w:pPr>
        <w:pStyle w:val="ConsNormal"/>
        <w:widowControl/>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7</w:t>
      </w:r>
      <w:r w:rsidR="00E155B8">
        <w:rPr>
          <w:rFonts w:ascii="Times New Roman" w:hAnsi="Times New Roman" w:cs="Times New Roman"/>
          <w:sz w:val="28"/>
          <w:szCs w:val="28"/>
        </w:rPr>
        <w:t>.</w:t>
      </w:r>
      <w:r w:rsidR="00BC0A41" w:rsidRPr="006D2D12">
        <w:rPr>
          <w:rFonts w:ascii="Times New Roman" w:hAnsi="Times New Roman" w:cs="Times New Roman"/>
          <w:sz w:val="28"/>
          <w:szCs w:val="28"/>
        </w:rPr>
        <w:t>1.</w:t>
      </w:r>
      <w:r w:rsidR="00A42306" w:rsidRPr="006D2D12">
        <w:rPr>
          <w:rFonts w:ascii="Times New Roman" w:hAnsi="Times New Roman" w:cs="Times New Roman"/>
          <w:sz w:val="28"/>
          <w:szCs w:val="28"/>
        </w:rPr>
        <w:t xml:space="preserve"> </w:t>
      </w:r>
      <w:r w:rsidR="00143157" w:rsidRPr="006D2D12">
        <w:rPr>
          <w:rFonts w:ascii="Times New Roman" w:hAnsi="Times New Roman" w:cs="Times New Roman"/>
          <w:sz w:val="28"/>
          <w:szCs w:val="28"/>
        </w:rPr>
        <w:t>Бюджетная роспись главных распорядителей (главных администраторов источников) включает:</w:t>
      </w:r>
      <w:r w:rsidR="00BC0A41" w:rsidRPr="006D2D12">
        <w:rPr>
          <w:rFonts w:ascii="Times New Roman" w:hAnsi="Times New Roman" w:cs="Times New Roman"/>
          <w:sz w:val="28"/>
          <w:szCs w:val="28"/>
        </w:rPr>
        <w:t xml:space="preserve"> </w:t>
      </w:r>
    </w:p>
    <w:p w14:paraId="6C200248" w14:textId="77777777" w:rsidR="00143157" w:rsidRPr="006D2D12" w:rsidRDefault="00143157" w:rsidP="003A2103">
      <w:pPr>
        <w:ind w:firstLine="851"/>
      </w:pPr>
      <w:r w:rsidRPr="006D2D12">
        <w:t xml:space="preserve">бюджетные ассигнования </w:t>
      </w:r>
      <w:r w:rsidR="00A42306" w:rsidRPr="006D2D12">
        <w:t xml:space="preserve">по расходам </w:t>
      </w:r>
      <w:r w:rsidRPr="006D2D12">
        <w:t>главного распорядителя на текущий финансовый год в разрезе получателей средств бюджета</w:t>
      </w:r>
      <w:r w:rsidR="00A42306" w:rsidRPr="006D2D12">
        <w:t xml:space="preserve"> </w:t>
      </w:r>
      <w:r w:rsidR="001B3F95">
        <w:t xml:space="preserve">поселения </w:t>
      </w:r>
      <w:r w:rsidR="00A42306" w:rsidRPr="006D2D12">
        <w:t>(</w:t>
      </w:r>
      <w:r w:rsidR="00A42306" w:rsidRPr="006A536A">
        <w:t>далее – получатель)</w:t>
      </w:r>
      <w:r w:rsidRPr="006A536A">
        <w:t>,</w:t>
      </w:r>
      <w:r w:rsidRPr="006D2D12">
        <w:t xml:space="preserve"> подведомственных главному распорядителю, кодов </w:t>
      </w:r>
      <w:r w:rsidRPr="006D2D12">
        <w:lastRenderedPageBreak/>
        <w:t>разделов, подразделов, целевых статей</w:t>
      </w:r>
      <w:r w:rsidR="00F9492B" w:rsidRPr="006D2D12">
        <w:t xml:space="preserve"> (муниципальных программ </w:t>
      </w:r>
      <w:proofErr w:type="spellStart"/>
      <w:r w:rsidR="008561C3">
        <w:t>Хадыженского</w:t>
      </w:r>
      <w:proofErr w:type="spellEnd"/>
      <w:r w:rsidR="008561C3">
        <w:t xml:space="preserve"> городского</w:t>
      </w:r>
      <w:r w:rsidR="008561C3">
        <w:rPr>
          <w:szCs w:val="28"/>
        </w:rPr>
        <w:t xml:space="preserve"> </w:t>
      </w:r>
      <w:r w:rsidR="001B3F95">
        <w:rPr>
          <w:szCs w:val="28"/>
        </w:rPr>
        <w:t>поселения</w:t>
      </w:r>
      <w:r w:rsidR="006A536A">
        <w:rPr>
          <w:szCs w:val="28"/>
        </w:rPr>
        <w:t xml:space="preserve"> Апшеронского района</w:t>
      </w:r>
      <w:r w:rsidR="00F9492B" w:rsidRPr="006D2D12">
        <w:t xml:space="preserve"> и непрограммных направлений деятельности)</w:t>
      </w:r>
      <w:r w:rsidRPr="006D2D12">
        <w:t xml:space="preserve">, </w:t>
      </w:r>
      <w:r w:rsidR="00A42306" w:rsidRPr="006D2D12">
        <w:t xml:space="preserve">групп, подгрупп и элементов </w:t>
      </w:r>
      <w:r w:rsidRPr="006D2D12">
        <w:t>видов расходов классификации расходов бюджетов</w:t>
      </w:r>
      <w:r w:rsidR="00A42306" w:rsidRPr="006D2D12">
        <w:t>;</w:t>
      </w:r>
    </w:p>
    <w:p w14:paraId="2304730D" w14:textId="77777777" w:rsidR="00143157" w:rsidRPr="006D2D12" w:rsidRDefault="00143157" w:rsidP="003A2103">
      <w:pPr>
        <w:ind w:firstLine="851"/>
      </w:pPr>
      <w:r w:rsidRPr="006D2D12">
        <w:t xml:space="preserve">бюджетные ассигнования по источникам финансирования дефицита бюджета </w:t>
      </w:r>
      <w:r w:rsidR="001B3F95">
        <w:t xml:space="preserve">поселения </w:t>
      </w:r>
      <w:r w:rsidR="00A42306" w:rsidRPr="006D2D12">
        <w:t>в части вы</w:t>
      </w:r>
      <w:r w:rsidR="009E7778">
        <w:t>плат</w:t>
      </w:r>
      <w:r w:rsidR="00A42306" w:rsidRPr="006D2D12">
        <w:t xml:space="preserve"> средств бюджета </w:t>
      </w:r>
      <w:r w:rsidR="001B3F95">
        <w:t xml:space="preserve">поселения </w:t>
      </w:r>
      <w:r w:rsidRPr="006D2D12">
        <w:t xml:space="preserve">главного администратора источников на текущий финансовый год в разрезе </w:t>
      </w:r>
      <w:r w:rsidR="00A42306" w:rsidRPr="006D2D12">
        <w:t xml:space="preserve">главного администратора источников и </w:t>
      </w:r>
      <w:r w:rsidRPr="006D2D12">
        <w:t>кодов классификации источников финансирования дефицитов бюджетов.</w:t>
      </w:r>
    </w:p>
    <w:p w14:paraId="7CBE8CF7" w14:textId="77777777" w:rsidR="00A42306" w:rsidRPr="006D2D12" w:rsidRDefault="005A5E0C" w:rsidP="003A2103">
      <w:pPr>
        <w:ind w:firstLine="851"/>
      </w:pPr>
      <w:r w:rsidRPr="006D2D12">
        <w:t>При формировании бюджетной росписи главных распорядителей (главных администраторов источников), в порядке, аналогичном порядку по сводной бюджетной росписи, обязательному заполнению подлежат аналитические классификаторы</w:t>
      </w:r>
      <w:r w:rsidR="00F9492B" w:rsidRPr="006D2D12">
        <w:t xml:space="preserve"> и лицевые счета</w:t>
      </w:r>
      <w:r w:rsidR="00AA6855">
        <w:t xml:space="preserve"> главных распорядителей и </w:t>
      </w:r>
      <w:r w:rsidR="00F9492B" w:rsidRPr="006D2D12">
        <w:t>получателей</w:t>
      </w:r>
      <w:r w:rsidRPr="006D2D12">
        <w:t>.</w:t>
      </w:r>
    </w:p>
    <w:p w14:paraId="66A8CB4F" w14:textId="77777777" w:rsidR="00E155B8" w:rsidRDefault="001B3F95" w:rsidP="00E155B8">
      <w:pPr>
        <w:ind w:firstLine="851"/>
      </w:pPr>
      <w:r>
        <w:t>7</w:t>
      </w:r>
      <w:r w:rsidR="00E155B8">
        <w:t>.2. Лимиты бюджетных обязательств на финансовый год утверждаются главным распорядителем одновременно с утверждением бюджетной росписи в разрезе получателей, подведомственных главному распорядителю, кодов разделов, подразделов, целевых статей (</w:t>
      </w:r>
      <w:r w:rsidRPr="001B3F95">
        <w:t xml:space="preserve">муниципальных программ </w:t>
      </w:r>
      <w:proofErr w:type="spellStart"/>
      <w:r w:rsidR="008561C3">
        <w:t>Хадыженского</w:t>
      </w:r>
      <w:proofErr w:type="spellEnd"/>
      <w:r w:rsidR="008561C3">
        <w:t xml:space="preserve"> городского</w:t>
      </w:r>
      <w:r w:rsidR="008561C3" w:rsidRPr="001B3F95">
        <w:t xml:space="preserve"> </w:t>
      </w:r>
      <w:r w:rsidRPr="001B3F95">
        <w:t>поселения</w:t>
      </w:r>
      <w:r w:rsidR="006A536A">
        <w:t xml:space="preserve"> Апшеронского района</w:t>
      </w:r>
      <w:r w:rsidR="00E155B8" w:rsidRPr="00E155B8">
        <w:t xml:space="preserve"> и непрограммных направлений деятельности</w:t>
      </w:r>
      <w:r w:rsidR="00E155B8">
        <w:t>), групп, подгрупп и элементов видов расходов классификации расходов бюджетов.</w:t>
      </w:r>
    </w:p>
    <w:p w14:paraId="748C82B8" w14:textId="77777777" w:rsidR="00E155B8" w:rsidRPr="006D2D12" w:rsidRDefault="00E155B8" w:rsidP="00E155B8">
      <w:pPr>
        <w:ind w:firstLine="851"/>
      </w:pPr>
      <w:r>
        <w:t xml:space="preserve">При формировании лимитов бюджетных обязательств главных распорядителей обязательному заполнению подлежат аналитические классификаторы и лицевые счета </w:t>
      </w:r>
      <w:r w:rsidR="00AA6855">
        <w:t xml:space="preserve">главных распорядителей и </w:t>
      </w:r>
      <w:r>
        <w:t>получателей в порядке, аналогичном порядку формирования или изменения бюджетной росписи</w:t>
      </w:r>
      <w:r w:rsidR="0046456C">
        <w:t xml:space="preserve"> главных распорядителей</w:t>
      </w:r>
      <w:r>
        <w:t>.</w:t>
      </w:r>
    </w:p>
    <w:p w14:paraId="4D7FB1B2" w14:textId="64A6D601" w:rsidR="00143157" w:rsidRPr="006A536A" w:rsidRDefault="001B3F95" w:rsidP="003A2103">
      <w:pPr>
        <w:pStyle w:val="ConsNormal"/>
        <w:widowControl/>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7</w:t>
      </w:r>
      <w:r w:rsidR="00E155B8">
        <w:rPr>
          <w:rFonts w:ascii="Times New Roman" w:hAnsi="Times New Roman" w:cs="Times New Roman"/>
          <w:sz w:val="28"/>
          <w:szCs w:val="28"/>
        </w:rPr>
        <w:t>.</w:t>
      </w:r>
      <w:r w:rsidR="003D3109">
        <w:rPr>
          <w:rFonts w:ascii="Times New Roman" w:hAnsi="Times New Roman" w:cs="Times New Roman"/>
          <w:sz w:val="28"/>
          <w:szCs w:val="28"/>
        </w:rPr>
        <w:t>3</w:t>
      </w:r>
      <w:r w:rsidR="00CD3A09" w:rsidRPr="006D2D12">
        <w:rPr>
          <w:rFonts w:ascii="Times New Roman" w:hAnsi="Times New Roman" w:cs="Times New Roman"/>
          <w:sz w:val="28"/>
          <w:szCs w:val="28"/>
        </w:rPr>
        <w:t xml:space="preserve">. Бюджетная роспись </w:t>
      </w:r>
      <w:r w:rsidR="006F244E" w:rsidRPr="006D2D12">
        <w:rPr>
          <w:rFonts w:ascii="Times New Roman" w:hAnsi="Times New Roman" w:cs="Times New Roman"/>
          <w:sz w:val="28"/>
          <w:szCs w:val="28"/>
        </w:rPr>
        <w:t xml:space="preserve">и лимиты бюджетных обязательств на финансовый год </w:t>
      </w:r>
      <w:r w:rsidR="00CD3A09" w:rsidRPr="006D2D12">
        <w:rPr>
          <w:rFonts w:ascii="Times New Roman" w:hAnsi="Times New Roman" w:cs="Times New Roman"/>
          <w:sz w:val="28"/>
          <w:szCs w:val="28"/>
        </w:rPr>
        <w:t>утвержда</w:t>
      </w:r>
      <w:r w:rsidR="009C1196">
        <w:rPr>
          <w:rFonts w:ascii="Times New Roman" w:hAnsi="Times New Roman" w:cs="Times New Roman"/>
          <w:sz w:val="28"/>
          <w:szCs w:val="28"/>
        </w:rPr>
        <w:t>ю</w:t>
      </w:r>
      <w:r w:rsidR="00CD3A09" w:rsidRPr="006D2D12">
        <w:rPr>
          <w:rFonts w:ascii="Times New Roman" w:hAnsi="Times New Roman" w:cs="Times New Roman"/>
          <w:sz w:val="28"/>
          <w:szCs w:val="28"/>
        </w:rPr>
        <w:t xml:space="preserve">тся главным распорядителем (главным администратором источников) </w:t>
      </w:r>
      <w:r w:rsidR="006F244E" w:rsidRPr="006D2D12">
        <w:rPr>
          <w:rFonts w:ascii="Times New Roman" w:hAnsi="Times New Roman" w:cs="Times New Roman"/>
          <w:sz w:val="28"/>
          <w:szCs w:val="28"/>
        </w:rPr>
        <w:t xml:space="preserve">по форме </w:t>
      </w:r>
      <w:r w:rsidR="006F244E" w:rsidRPr="006A536A">
        <w:rPr>
          <w:rFonts w:ascii="Times New Roman" w:hAnsi="Times New Roman" w:cs="Times New Roman"/>
          <w:sz w:val="28"/>
          <w:szCs w:val="28"/>
        </w:rPr>
        <w:t xml:space="preserve">согласно приложению </w:t>
      </w:r>
      <w:r w:rsidR="00A15FC2" w:rsidRPr="006A536A">
        <w:rPr>
          <w:rFonts w:ascii="Times New Roman" w:hAnsi="Times New Roman" w:cs="Times New Roman"/>
          <w:sz w:val="28"/>
          <w:szCs w:val="28"/>
        </w:rPr>
        <w:t xml:space="preserve">№ </w:t>
      </w:r>
      <w:r w:rsidR="006F244E" w:rsidRPr="006A536A">
        <w:rPr>
          <w:rFonts w:ascii="Times New Roman" w:hAnsi="Times New Roman" w:cs="Times New Roman"/>
          <w:sz w:val="28"/>
          <w:szCs w:val="28"/>
        </w:rPr>
        <w:t xml:space="preserve">7 к Порядку </w:t>
      </w:r>
      <w:r w:rsidR="00CD3A09" w:rsidRPr="006A536A">
        <w:rPr>
          <w:rFonts w:ascii="Times New Roman" w:hAnsi="Times New Roman" w:cs="Times New Roman"/>
          <w:sz w:val="28"/>
          <w:szCs w:val="28"/>
        </w:rPr>
        <w:t>в соответствии</w:t>
      </w:r>
      <w:r w:rsidR="00A42306" w:rsidRPr="006A536A">
        <w:rPr>
          <w:rFonts w:ascii="Times New Roman" w:hAnsi="Times New Roman" w:cs="Times New Roman"/>
          <w:sz w:val="28"/>
          <w:szCs w:val="28"/>
        </w:rPr>
        <w:t xml:space="preserve"> с бюджетными ассигнованиями, утвержденными</w:t>
      </w:r>
      <w:r w:rsidR="00CD3A09" w:rsidRPr="006A536A">
        <w:rPr>
          <w:rFonts w:ascii="Times New Roman" w:hAnsi="Times New Roman" w:cs="Times New Roman"/>
          <w:sz w:val="28"/>
          <w:szCs w:val="28"/>
        </w:rPr>
        <w:t xml:space="preserve"> сводной росписью</w:t>
      </w:r>
      <w:r w:rsidR="00A42306" w:rsidRPr="006A536A">
        <w:rPr>
          <w:rFonts w:ascii="Times New Roman" w:hAnsi="Times New Roman" w:cs="Times New Roman"/>
          <w:sz w:val="28"/>
          <w:szCs w:val="28"/>
        </w:rPr>
        <w:t>,</w:t>
      </w:r>
      <w:r w:rsidR="00CD3A09" w:rsidRPr="006A536A">
        <w:rPr>
          <w:rFonts w:ascii="Times New Roman" w:hAnsi="Times New Roman" w:cs="Times New Roman"/>
          <w:sz w:val="28"/>
          <w:szCs w:val="28"/>
        </w:rPr>
        <w:t xml:space="preserve"> и утвержденными лимитами бюджетных обязательств по соответствующему главному распорядителю (главному администратору источников).</w:t>
      </w:r>
    </w:p>
    <w:p w14:paraId="36D0E663" w14:textId="77777777" w:rsidR="00E87FE8" w:rsidRPr="00DD379D" w:rsidRDefault="001B3F95" w:rsidP="00E87FE8">
      <w:pPr>
        <w:ind w:firstLine="851"/>
      </w:pPr>
      <w:r w:rsidRPr="006A536A">
        <w:t>7</w:t>
      </w:r>
      <w:r w:rsidR="00E87FE8" w:rsidRPr="006A536A">
        <w:t>.4</w:t>
      </w:r>
      <w:r w:rsidR="007208D7" w:rsidRPr="006A536A">
        <w:t xml:space="preserve">. </w:t>
      </w:r>
      <w:r w:rsidR="00E87FE8" w:rsidRPr="006A536A">
        <w:t xml:space="preserve">Главный распорядитель в пределах, установленных для главного распорядителя бюджетных ассигнований и лимитов бюджетных обязательств, распределяет по получателям бюджетные ассигнования и лимиты бюджетных обязательств по форме согласно приложению </w:t>
      </w:r>
      <w:r w:rsidR="00A15FC2" w:rsidRPr="006A536A">
        <w:t xml:space="preserve">№ </w:t>
      </w:r>
      <w:r w:rsidR="00E87FE8" w:rsidRPr="006A536A">
        <w:t>7 к Порядку</w:t>
      </w:r>
      <w:r w:rsidR="00E87FE8" w:rsidRPr="00DD379D">
        <w:t xml:space="preserve"> в разрезе </w:t>
      </w:r>
      <w:r w:rsidR="00E87FE8">
        <w:t>получателей</w:t>
      </w:r>
      <w:r w:rsidR="00E87FE8" w:rsidRPr="00DD379D">
        <w:t>, кодов разделов, подразделов, целевых статей (</w:t>
      </w:r>
      <w:r w:rsidR="003F26A1" w:rsidRPr="003F26A1">
        <w:rPr>
          <w:szCs w:val="28"/>
        </w:rPr>
        <w:t xml:space="preserve">муниципальных программ </w:t>
      </w:r>
      <w:proofErr w:type="spellStart"/>
      <w:r w:rsidR="008561C3">
        <w:t>Хадыженского</w:t>
      </w:r>
      <w:proofErr w:type="spellEnd"/>
      <w:r w:rsidR="008561C3">
        <w:t xml:space="preserve"> городского</w:t>
      </w:r>
      <w:r w:rsidR="008561C3" w:rsidRPr="003F26A1">
        <w:rPr>
          <w:szCs w:val="28"/>
        </w:rPr>
        <w:t xml:space="preserve"> </w:t>
      </w:r>
      <w:r w:rsidR="003F26A1" w:rsidRPr="003F26A1">
        <w:rPr>
          <w:szCs w:val="28"/>
        </w:rPr>
        <w:t xml:space="preserve">поселения </w:t>
      </w:r>
      <w:r w:rsidR="006A536A">
        <w:rPr>
          <w:szCs w:val="28"/>
        </w:rPr>
        <w:t xml:space="preserve">Апшеронского района </w:t>
      </w:r>
      <w:r w:rsidR="00E87FE8" w:rsidRPr="00E87FE8">
        <w:rPr>
          <w:szCs w:val="28"/>
        </w:rPr>
        <w:t>и непрограммных направлений деятельности</w:t>
      </w:r>
      <w:r w:rsidR="00E87FE8" w:rsidRPr="00DD379D">
        <w:t>), групп</w:t>
      </w:r>
      <w:r>
        <w:t xml:space="preserve">, </w:t>
      </w:r>
      <w:r w:rsidR="00E87FE8" w:rsidRPr="00DD379D">
        <w:t>подгрупп</w:t>
      </w:r>
      <w:r>
        <w:t xml:space="preserve"> и элементов</w:t>
      </w:r>
      <w:r w:rsidR="00E87FE8" w:rsidRPr="00DD379D">
        <w:t xml:space="preserve"> видов расходов классификации расходов бюджетов, </w:t>
      </w:r>
      <w:r w:rsidR="00E87FE8">
        <w:t xml:space="preserve">а также </w:t>
      </w:r>
      <w:r w:rsidR="00E87FE8" w:rsidRPr="00104777">
        <w:t>лицевы</w:t>
      </w:r>
      <w:r w:rsidR="00E87FE8">
        <w:t>х</w:t>
      </w:r>
      <w:r w:rsidR="00E87FE8" w:rsidRPr="00104777">
        <w:t xml:space="preserve"> счет</w:t>
      </w:r>
      <w:r w:rsidR="00E87FE8">
        <w:t>ов</w:t>
      </w:r>
      <w:r w:rsidR="00E87FE8" w:rsidRPr="00104777">
        <w:t xml:space="preserve"> </w:t>
      </w:r>
      <w:r w:rsidR="00E87FE8">
        <w:t xml:space="preserve">получателей и </w:t>
      </w:r>
      <w:r w:rsidR="00E87FE8" w:rsidRPr="00104777">
        <w:t>аналитически</w:t>
      </w:r>
      <w:r w:rsidR="00E87FE8">
        <w:t>х</w:t>
      </w:r>
      <w:r w:rsidR="00E87FE8" w:rsidRPr="00104777">
        <w:t xml:space="preserve"> классификатор</w:t>
      </w:r>
      <w:r w:rsidR="00E87FE8">
        <w:t>ов</w:t>
      </w:r>
      <w:r w:rsidR="00E87FE8" w:rsidRPr="00104777">
        <w:t>.</w:t>
      </w:r>
    </w:p>
    <w:p w14:paraId="07232CF3" w14:textId="77777777" w:rsidR="00E87FE8" w:rsidRDefault="00E87FE8" w:rsidP="00E87FE8">
      <w:pPr>
        <w:ind w:firstLine="851"/>
      </w:pPr>
      <w:r>
        <w:t>Г</w:t>
      </w:r>
      <w:r w:rsidRPr="00DD379D">
        <w:t>лавн</w:t>
      </w:r>
      <w:r>
        <w:t>ый</w:t>
      </w:r>
      <w:r w:rsidRPr="00DD379D">
        <w:t xml:space="preserve"> администратор источников </w:t>
      </w:r>
      <w:r>
        <w:t>распределяет б</w:t>
      </w:r>
      <w:r w:rsidRPr="00DD379D">
        <w:t>юджетные ассигнования по источникам финансирования дефицита бюджета</w:t>
      </w:r>
      <w:r w:rsidR="003F26A1">
        <w:t xml:space="preserve"> поселения</w:t>
      </w:r>
      <w:r w:rsidRPr="00DD379D">
        <w:t xml:space="preserve"> </w:t>
      </w:r>
      <w:r>
        <w:t xml:space="preserve">по </w:t>
      </w:r>
      <w:r w:rsidRPr="00E24D64">
        <w:t>главны</w:t>
      </w:r>
      <w:r>
        <w:t>м</w:t>
      </w:r>
      <w:r w:rsidRPr="00E24D64">
        <w:t xml:space="preserve"> администратор</w:t>
      </w:r>
      <w:r>
        <w:t>ам</w:t>
      </w:r>
      <w:r w:rsidRPr="00E24D64">
        <w:t xml:space="preserve"> источников </w:t>
      </w:r>
      <w:r w:rsidRPr="00DD379D">
        <w:t xml:space="preserve">в разрезе главных администраторов </w:t>
      </w:r>
      <w:r w:rsidRPr="00DD379D">
        <w:lastRenderedPageBreak/>
        <w:t>источников и кодов классификации источников финансирования дефицитов бюджетов</w:t>
      </w:r>
      <w:r>
        <w:t>.</w:t>
      </w:r>
    </w:p>
    <w:p w14:paraId="6B80169B" w14:textId="77777777" w:rsidR="00F84BD9" w:rsidRPr="006D2D12" w:rsidRDefault="003F26A1" w:rsidP="003A2103">
      <w:pPr>
        <w:ind w:firstLine="851"/>
      </w:pPr>
      <w:r>
        <w:t>7</w:t>
      </w:r>
      <w:r w:rsidR="0043036D">
        <w:t>.</w:t>
      </w:r>
      <w:r>
        <w:t>5</w:t>
      </w:r>
      <w:r w:rsidR="00F84BD9" w:rsidRPr="006D2D12">
        <w:t xml:space="preserve">.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w:t>
      </w:r>
      <w:r w:rsidR="0043036D">
        <w:t xml:space="preserve">изменения </w:t>
      </w:r>
      <w:r w:rsidR="00F84BD9" w:rsidRPr="006D2D12">
        <w:t>лимит</w:t>
      </w:r>
      <w:r w:rsidR="0043036D">
        <w:t>ов</w:t>
      </w:r>
      <w:r w:rsidR="00F84BD9" w:rsidRPr="006D2D12">
        <w:t xml:space="preserve"> бюджетных обязательств.</w:t>
      </w:r>
    </w:p>
    <w:p w14:paraId="2BF01838" w14:textId="77777777" w:rsidR="00F84BD9" w:rsidRPr="006D2D12" w:rsidRDefault="003F26A1" w:rsidP="003A2103">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7</w:t>
      </w:r>
      <w:r w:rsidR="0043036D">
        <w:rPr>
          <w:rFonts w:ascii="Times New Roman" w:hAnsi="Times New Roman" w:cs="Times New Roman"/>
          <w:sz w:val="28"/>
          <w:szCs w:val="28"/>
        </w:rPr>
        <w:t>.</w:t>
      </w:r>
      <w:r>
        <w:rPr>
          <w:rFonts w:ascii="Times New Roman" w:hAnsi="Times New Roman" w:cs="Times New Roman"/>
          <w:sz w:val="28"/>
          <w:szCs w:val="28"/>
        </w:rPr>
        <w:t>6</w:t>
      </w:r>
      <w:r w:rsidR="00BC0A41" w:rsidRPr="006D2D12">
        <w:rPr>
          <w:rFonts w:ascii="Times New Roman" w:hAnsi="Times New Roman" w:cs="Times New Roman"/>
          <w:sz w:val="28"/>
          <w:szCs w:val="28"/>
        </w:rPr>
        <w:t xml:space="preserve">. Внесение изменений в бюджетную роспись и </w:t>
      </w:r>
      <w:r w:rsidR="0043036D">
        <w:rPr>
          <w:rFonts w:ascii="Times New Roman" w:hAnsi="Times New Roman" w:cs="Times New Roman"/>
          <w:sz w:val="28"/>
          <w:szCs w:val="28"/>
        </w:rPr>
        <w:t xml:space="preserve">изменение </w:t>
      </w:r>
      <w:r w:rsidR="00BC0A41" w:rsidRPr="006D2D12">
        <w:rPr>
          <w:rFonts w:ascii="Times New Roman" w:hAnsi="Times New Roman" w:cs="Times New Roman"/>
          <w:sz w:val="28"/>
          <w:szCs w:val="28"/>
        </w:rPr>
        <w:t>лимит</w:t>
      </w:r>
      <w:r w:rsidR="0043036D">
        <w:rPr>
          <w:rFonts w:ascii="Times New Roman" w:hAnsi="Times New Roman" w:cs="Times New Roman"/>
          <w:sz w:val="28"/>
          <w:szCs w:val="28"/>
        </w:rPr>
        <w:t xml:space="preserve">ов </w:t>
      </w:r>
      <w:r w:rsidR="00BC0A41" w:rsidRPr="006D2D12">
        <w:rPr>
          <w:rFonts w:ascii="Times New Roman" w:hAnsi="Times New Roman" w:cs="Times New Roman"/>
          <w:sz w:val="28"/>
          <w:szCs w:val="28"/>
        </w:rPr>
        <w:t>бюджетных обязательств осуществля</w:t>
      </w:r>
      <w:r w:rsidR="0043036D">
        <w:rPr>
          <w:rFonts w:ascii="Times New Roman" w:hAnsi="Times New Roman" w:cs="Times New Roman"/>
          <w:sz w:val="28"/>
          <w:szCs w:val="28"/>
        </w:rPr>
        <w:t>е</w:t>
      </w:r>
      <w:r w:rsidR="00BC0A41" w:rsidRPr="006D2D12">
        <w:rPr>
          <w:rFonts w:ascii="Times New Roman" w:hAnsi="Times New Roman" w:cs="Times New Roman"/>
          <w:sz w:val="28"/>
          <w:szCs w:val="28"/>
        </w:rPr>
        <w:t>тся главными распорядителями</w:t>
      </w:r>
      <w:r w:rsidR="005E6706" w:rsidRPr="006D2D12">
        <w:rPr>
          <w:rFonts w:ascii="Times New Roman" w:hAnsi="Times New Roman" w:cs="Times New Roman"/>
          <w:sz w:val="28"/>
          <w:szCs w:val="28"/>
        </w:rPr>
        <w:t xml:space="preserve"> (</w:t>
      </w:r>
      <w:r w:rsidR="00BC0A41" w:rsidRPr="006D2D12">
        <w:rPr>
          <w:rFonts w:ascii="Times New Roman" w:hAnsi="Times New Roman" w:cs="Times New Roman"/>
          <w:sz w:val="28"/>
          <w:szCs w:val="28"/>
        </w:rPr>
        <w:t>главными администраторами источников</w:t>
      </w:r>
      <w:r w:rsidR="005E6706" w:rsidRPr="006D2D12">
        <w:rPr>
          <w:rFonts w:ascii="Times New Roman" w:hAnsi="Times New Roman" w:cs="Times New Roman"/>
          <w:sz w:val="28"/>
          <w:szCs w:val="28"/>
        </w:rPr>
        <w:t>)</w:t>
      </w:r>
      <w:r w:rsidR="00BC0A41" w:rsidRPr="006D2D12">
        <w:rPr>
          <w:rFonts w:ascii="Times New Roman" w:hAnsi="Times New Roman" w:cs="Times New Roman"/>
          <w:sz w:val="28"/>
          <w:szCs w:val="28"/>
        </w:rPr>
        <w:t xml:space="preserve">. </w:t>
      </w:r>
    </w:p>
    <w:p w14:paraId="34DDE301" w14:textId="77777777" w:rsidR="00BC0A41" w:rsidRPr="006D2D12" w:rsidRDefault="00F84BD9" w:rsidP="003A2103">
      <w:pPr>
        <w:pStyle w:val="ConsNormal"/>
        <w:widowControl/>
        <w:ind w:right="0" w:firstLine="851"/>
        <w:jc w:val="both"/>
        <w:rPr>
          <w:rFonts w:ascii="Times New Roman" w:hAnsi="Times New Roman" w:cs="Times New Roman"/>
          <w:sz w:val="28"/>
          <w:szCs w:val="28"/>
        </w:rPr>
      </w:pPr>
      <w:r w:rsidRPr="006D2D12">
        <w:rPr>
          <w:rFonts w:ascii="Times New Roman" w:hAnsi="Times New Roman" w:cs="Times New Roman"/>
          <w:sz w:val="28"/>
          <w:szCs w:val="28"/>
        </w:rPr>
        <w:t>Изменения сводной росписи и лимитов бюджетных обязательств служ</w:t>
      </w:r>
      <w:r w:rsidR="0043036D">
        <w:rPr>
          <w:rFonts w:ascii="Times New Roman" w:hAnsi="Times New Roman" w:cs="Times New Roman"/>
          <w:sz w:val="28"/>
          <w:szCs w:val="28"/>
        </w:rPr>
        <w:t>а</w:t>
      </w:r>
      <w:r w:rsidRPr="006D2D12">
        <w:rPr>
          <w:rFonts w:ascii="Times New Roman" w:hAnsi="Times New Roman" w:cs="Times New Roman"/>
          <w:sz w:val="28"/>
          <w:szCs w:val="28"/>
        </w:rPr>
        <w:t xml:space="preserve">т основанием для внесения главным распорядителем (главным администратором источников) соответствующих изменений в показатели бюджетной росписи и лимитов бюджетных обязательств. </w:t>
      </w:r>
      <w:r w:rsidR="00BC0A41" w:rsidRPr="006D2D12">
        <w:rPr>
          <w:rFonts w:ascii="Times New Roman" w:hAnsi="Times New Roman" w:cs="Times New Roman"/>
          <w:sz w:val="28"/>
          <w:szCs w:val="28"/>
        </w:rPr>
        <w:t>Внесение изменений в бюджетную роспись и лимиты бюджетных обязательств главные распорядители</w:t>
      </w:r>
      <w:r w:rsidR="005E6706" w:rsidRPr="006D2D12">
        <w:rPr>
          <w:rFonts w:ascii="Times New Roman" w:hAnsi="Times New Roman" w:cs="Times New Roman"/>
          <w:sz w:val="28"/>
          <w:szCs w:val="28"/>
        </w:rPr>
        <w:t xml:space="preserve"> (главные администраторы источников)</w:t>
      </w:r>
      <w:r w:rsidR="00BC0A41" w:rsidRPr="006D2D12">
        <w:rPr>
          <w:rFonts w:ascii="Times New Roman" w:hAnsi="Times New Roman" w:cs="Times New Roman"/>
          <w:sz w:val="28"/>
          <w:szCs w:val="28"/>
        </w:rPr>
        <w:t xml:space="preserve"> осуществляют в течение двух рабочих дней после получения </w:t>
      </w:r>
      <w:r w:rsidR="00665FF1">
        <w:rPr>
          <w:rFonts w:ascii="Times New Roman" w:hAnsi="Times New Roman" w:cs="Times New Roman"/>
          <w:sz w:val="28"/>
          <w:szCs w:val="28"/>
        </w:rPr>
        <w:t>К</w:t>
      </w:r>
      <w:r w:rsidR="00BC0A41" w:rsidRPr="006D2D12">
        <w:rPr>
          <w:rFonts w:ascii="Times New Roman" w:hAnsi="Times New Roman" w:cs="Times New Roman"/>
          <w:sz w:val="28"/>
          <w:szCs w:val="28"/>
        </w:rPr>
        <w:t>азначейского уведомления</w:t>
      </w:r>
      <w:r w:rsidRPr="006D2D12">
        <w:rPr>
          <w:rFonts w:ascii="Times New Roman" w:hAnsi="Times New Roman" w:cs="Times New Roman"/>
          <w:sz w:val="28"/>
          <w:szCs w:val="28"/>
        </w:rPr>
        <w:t xml:space="preserve"> в соответствии с Порядком доведения бюджетных данных.</w:t>
      </w:r>
      <w:r w:rsidR="00BC0A41" w:rsidRPr="006D2D12">
        <w:rPr>
          <w:rFonts w:ascii="Times New Roman" w:hAnsi="Times New Roman" w:cs="Times New Roman"/>
          <w:sz w:val="28"/>
          <w:szCs w:val="28"/>
        </w:rPr>
        <w:t xml:space="preserve"> </w:t>
      </w:r>
    </w:p>
    <w:p w14:paraId="3F5A5BDB" w14:textId="77777777" w:rsidR="00BC0A41" w:rsidRPr="006D2D12" w:rsidRDefault="00BC0A41" w:rsidP="003A2103">
      <w:pPr>
        <w:pStyle w:val="ConsNormal"/>
        <w:widowControl/>
        <w:suppressAutoHyphens/>
        <w:ind w:right="0" w:firstLine="851"/>
        <w:jc w:val="both"/>
        <w:rPr>
          <w:rFonts w:ascii="Times New Roman" w:hAnsi="Times New Roman" w:cs="Times New Roman"/>
          <w:sz w:val="28"/>
          <w:szCs w:val="28"/>
        </w:rPr>
      </w:pPr>
      <w:r w:rsidRPr="006D2D12">
        <w:rPr>
          <w:rFonts w:ascii="Times New Roman" w:hAnsi="Times New Roman" w:cs="Times New Roman"/>
          <w:sz w:val="28"/>
          <w:szCs w:val="28"/>
        </w:rPr>
        <w:t xml:space="preserve">Изменение показателей, утвержденных бюджетной росписью и лимитами бюджетных обязательств по расходам </w:t>
      </w:r>
      <w:r w:rsidR="00F84BD9" w:rsidRPr="006D2D12">
        <w:rPr>
          <w:rFonts w:ascii="Times New Roman" w:hAnsi="Times New Roman" w:cs="Times New Roman"/>
          <w:sz w:val="28"/>
          <w:szCs w:val="28"/>
        </w:rPr>
        <w:t xml:space="preserve">главного распорядителя в соответствии с показателями сводной росписи, </w:t>
      </w:r>
      <w:r w:rsidRPr="006D2D12">
        <w:rPr>
          <w:rFonts w:ascii="Times New Roman" w:hAnsi="Times New Roman" w:cs="Times New Roman"/>
          <w:sz w:val="28"/>
          <w:szCs w:val="28"/>
        </w:rPr>
        <w:t>без внесения соответствующих изменений в сводную роспись и лимиты бюджетных обязательств не допускается.</w:t>
      </w:r>
    </w:p>
    <w:p w14:paraId="0882A6C5" w14:textId="3B2572EA" w:rsidR="00BC0A41" w:rsidRPr="006D2D12" w:rsidRDefault="003F26A1" w:rsidP="003A2103">
      <w:pPr>
        <w:pStyle w:val="ConsNormal"/>
        <w:widowControl/>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7</w:t>
      </w:r>
      <w:r w:rsidR="00BD2A67">
        <w:rPr>
          <w:rFonts w:ascii="Times New Roman" w:hAnsi="Times New Roman" w:cs="Times New Roman"/>
          <w:sz w:val="28"/>
          <w:szCs w:val="28"/>
        </w:rPr>
        <w:t>.</w:t>
      </w:r>
      <w:r>
        <w:rPr>
          <w:rFonts w:ascii="Times New Roman" w:hAnsi="Times New Roman" w:cs="Times New Roman"/>
          <w:sz w:val="28"/>
          <w:szCs w:val="28"/>
        </w:rPr>
        <w:t>7</w:t>
      </w:r>
      <w:r w:rsidR="00BC0A41" w:rsidRPr="006D2D12">
        <w:rPr>
          <w:rFonts w:ascii="Times New Roman" w:hAnsi="Times New Roman" w:cs="Times New Roman"/>
          <w:sz w:val="28"/>
          <w:szCs w:val="28"/>
        </w:rPr>
        <w:t>. Главные распорядители имеют право перераспределять бюджетные ассигнования и лимиты бюджетных обязательств между подведомственными получателями</w:t>
      </w:r>
      <w:r w:rsidR="005E6706" w:rsidRPr="006D2D12">
        <w:rPr>
          <w:rFonts w:ascii="Times New Roman" w:hAnsi="Times New Roman" w:cs="Times New Roman"/>
          <w:sz w:val="28"/>
          <w:szCs w:val="28"/>
        </w:rPr>
        <w:t>, элементами видов расходов классификации расходов бюджетов,</w:t>
      </w:r>
      <w:r w:rsidR="00BC0A41" w:rsidRPr="006D2D12">
        <w:rPr>
          <w:rFonts w:ascii="Times New Roman" w:hAnsi="Times New Roman" w:cs="Times New Roman"/>
          <w:sz w:val="28"/>
          <w:szCs w:val="28"/>
        </w:rPr>
        <w:t xml:space="preserve"> в пределах бюджетных ассигнований, утвержденных</w:t>
      </w:r>
      <w:r w:rsidR="00BD2A67">
        <w:rPr>
          <w:rFonts w:ascii="Times New Roman" w:hAnsi="Times New Roman" w:cs="Times New Roman"/>
          <w:sz w:val="28"/>
          <w:szCs w:val="28"/>
        </w:rPr>
        <w:t xml:space="preserve"> </w:t>
      </w:r>
      <w:r w:rsidR="00BD2A67" w:rsidRPr="00AA6855">
        <w:rPr>
          <w:rFonts w:ascii="Times New Roman" w:hAnsi="Times New Roman" w:cs="Times New Roman"/>
          <w:sz w:val="28"/>
          <w:szCs w:val="28"/>
        </w:rPr>
        <w:t xml:space="preserve">бюджетной </w:t>
      </w:r>
      <w:r w:rsidR="00BC0A41" w:rsidRPr="00AA6855">
        <w:rPr>
          <w:rFonts w:ascii="Times New Roman" w:hAnsi="Times New Roman" w:cs="Times New Roman"/>
          <w:sz w:val="28"/>
          <w:szCs w:val="28"/>
        </w:rPr>
        <w:t>росписью</w:t>
      </w:r>
      <w:r w:rsidR="00BD2A67" w:rsidRPr="00AA6855">
        <w:rPr>
          <w:rFonts w:ascii="Times New Roman" w:hAnsi="Times New Roman" w:cs="Times New Roman"/>
          <w:sz w:val="28"/>
          <w:szCs w:val="28"/>
        </w:rPr>
        <w:t xml:space="preserve"> главного распорядителя</w:t>
      </w:r>
      <w:r w:rsidR="00F84BD9" w:rsidRPr="00AA6855">
        <w:rPr>
          <w:rFonts w:ascii="Times New Roman" w:hAnsi="Times New Roman" w:cs="Times New Roman"/>
          <w:sz w:val="28"/>
          <w:szCs w:val="28"/>
        </w:rPr>
        <w:t>,</w:t>
      </w:r>
      <w:r w:rsidR="00BC0A41" w:rsidRPr="006D2D12">
        <w:rPr>
          <w:rFonts w:ascii="Times New Roman" w:hAnsi="Times New Roman" w:cs="Times New Roman"/>
          <w:sz w:val="28"/>
          <w:szCs w:val="28"/>
        </w:rPr>
        <w:t xml:space="preserve"> и </w:t>
      </w:r>
      <w:r w:rsidR="005E6706" w:rsidRPr="006D2D12">
        <w:rPr>
          <w:rFonts w:ascii="Times New Roman" w:hAnsi="Times New Roman" w:cs="Times New Roman"/>
          <w:sz w:val="28"/>
          <w:szCs w:val="28"/>
        </w:rPr>
        <w:t xml:space="preserve">утвержденных </w:t>
      </w:r>
      <w:r w:rsidR="00BC0A41" w:rsidRPr="006D2D12">
        <w:rPr>
          <w:rFonts w:ascii="Times New Roman" w:hAnsi="Times New Roman" w:cs="Times New Roman"/>
          <w:sz w:val="28"/>
          <w:szCs w:val="28"/>
        </w:rPr>
        <w:t>лимит</w:t>
      </w:r>
      <w:r w:rsidR="005E6706" w:rsidRPr="006D2D12">
        <w:rPr>
          <w:rFonts w:ascii="Times New Roman" w:hAnsi="Times New Roman" w:cs="Times New Roman"/>
          <w:sz w:val="28"/>
          <w:szCs w:val="28"/>
        </w:rPr>
        <w:t>ов</w:t>
      </w:r>
      <w:r w:rsidR="00BC0A41" w:rsidRPr="006D2D12">
        <w:rPr>
          <w:rFonts w:ascii="Times New Roman" w:hAnsi="Times New Roman" w:cs="Times New Roman"/>
          <w:sz w:val="28"/>
          <w:szCs w:val="28"/>
        </w:rPr>
        <w:t xml:space="preserve"> бюджетных обязательств</w:t>
      </w:r>
      <w:r w:rsidR="0070741A" w:rsidRPr="006D2D12">
        <w:rPr>
          <w:rFonts w:ascii="Times New Roman" w:hAnsi="Times New Roman" w:cs="Times New Roman"/>
          <w:sz w:val="28"/>
          <w:szCs w:val="28"/>
        </w:rPr>
        <w:t>.</w:t>
      </w:r>
    </w:p>
    <w:p w14:paraId="17448E9D" w14:textId="3BD65B06" w:rsidR="00F84BD9" w:rsidRPr="006D2D12" w:rsidRDefault="00F84BD9" w:rsidP="003A2103">
      <w:pPr>
        <w:pStyle w:val="ConsNormal"/>
        <w:widowControl/>
        <w:suppressAutoHyphens/>
        <w:ind w:right="0" w:firstLine="851"/>
        <w:jc w:val="both"/>
        <w:rPr>
          <w:rFonts w:ascii="Times New Roman" w:hAnsi="Times New Roman" w:cs="Times New Roman"/>
          <w:sz w:val="28"/>
          <w:szCs w:val="28"/>
        </w:rPr>
      </w:pPr>
      <w:r w:rsidRPr="006D2D12">
        <w:rPr>
          <w:rFonts w:ascii="Times New Roman" w:hAnsi="Times New Roman" w:cs="Times New Roman"/>
          <w:sz w:val="28"/>
          <w:szCs w:val="28"/>
        </w:rPr>
        <w:t xml:space="preserve">Изменения бюджетной росписи и лимитов бюджетных обязательств, не приводящие к </w:t>
      </w:r>
      <w:r w:rsidRPr="00E74DD7">
        <w:rPr>
          <w:rFonts w:ascii="Times New Roman" w:hAnsi="Times New Roman" w:cs="Times New Roman"/>
          <w:sz w:val="28"/>
          <w:szCs w:val="28"/>
        </w:rPr>
        <w:t>изменению сводной росписи</w:t>
      </w:r>
      <w:r w:rsidRPr="006D2D12">
        <w:rPr>
          <w:rFonts w:ascii="Times New Roman" w:hAnsi="Times New Roman" w:cs="Times New Roman"/>
          <w:sz w:val="28"/>
          <w:szCs w:val="28"/>
        </w:rPr>
        <w:t xml:space="preserve"> и лимитов бюджетных обязательств главного распорядителя, осуществляются главным распорядителем на основании обращения находящегося в его ведении получателя.</w:t>
      </w:r>
    </w:p>
    <w:p w14:paraId="3C1FD59B" w14:textId="296EB8B1" w:rsidR="00BC0A41" w:rsidRPr="006D2D12" w:rsidRDefault="003F26A1" w:rsidP="003A2103">
      <w:pPr>
        <w:pStyle w:val="ConsNormal"/>
        <w:widowControl/>
        <w:tabs>
          <w:tab w:val="left" w:pos="3240"/>
        </w:tabs>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7</w:t>
      </w:r>
      <w:r w:rsidR="00BD2A67">
        <w:rPr>
          <w:rFonts w:ascii="Times New Roman" w:hAnsi="Times New Roman" w:cs="Times New Roman"/>
          <w:sz w:val="28"/>
          <w:szCs w:val="28"/>
        </w:rPr>
        <w:t>.</w:t>
      </w:r>
      <w:r>
        <w:rPr>
          <w:rFonts w:ascii="Times New Roman" w:hAnsi="Times New Roman" w:cs="Times New Roman"/>
          <w:sz w:val="28"/>
          <w:szCs w:val="28"/>
        </w:rPr>
        <w:t>8</w:t>
      </w:r>
      <w:r w:rsidR="00BC0A41" w:rsidRPr="006D2D12">
        <w:rPr>
          <w:rFonts w:ascii="Times New Roman" w:hAnsi="Times New Roman" w:cs="Times New Roman"/>
          <w:sz w:val="28"/>
          <w:szCs w:val="28"/>
        </w:rPr>
        <w:t xml:space="preserve">. </w:t>
      </w:r>
      <w:r w:rsidR="00BD2A67">
        <w:rPr>
          <w:rFonts w:ascii="Times New Roman" w:hAnsi="Times New Roman" w:cs="Times New Roman"/>
          <w:sz w:val="28"/>
          <w:szCs w:val="28"/>
        </w:rPr>
        <w:t xml:space="preserve">Изменение бюджетных ассигнований по </w:t>
      </w:r>
      <w:r w:rsidR="008C19E3" w:rsidRPr="006D2D12">
        <w:rPr>
          <w:rFonts w:ascii="Times New Roman" w:hAnsi="Times New Roman" w:cs="Times New Roman"/>
          <w:sz w:val="28"/>
          <w:szCs w:val="28"/>
        </w:rPr>
        <w:t>главн</w:t>
      </w:r>
      <w:r w:rsidR="00BD2A67">
        <w:rPr>
          <w:rFonts w:ascii="Times New Roman" w:hAnsi="Times New Roman" w:cs="Times New Roman"/>
          <w:sz w:val="28"/>
          <w:szCs w:val="28"/>
        </w:rPr>
        <w:t>ому</w:t>
      </w:r>
      <w:r w:rsidR="008C19E3" w:rsidRPr="006D2D12">
        <w:rPr>
          <w:rFonts w:ascii="Times New Roman" w:hAnsi="Times New Roman" w:cs="Times New Roman"/>
          <w:sz w:val="28"/>
          <w:szCs w:val="28"/>
        </w:rPr>
        <w:t xml:space="preserve"> </w:t>
      </w:r>
      <w:r w:rsidR="00BC0A41" w:rsidRPr="006D2D12">
        <w:rPr>
          <w:rFonts w:ascii="Times New Roman" w:hAnsi="Times New Roman" w:cs="Times New Roman"/>
          <w:sz w:val="28"/>
          <w:szCs w:val="28"/>
        </w:rPr>
        <w:t>администратор</w:t>
      </w:r>
      <w:r w:rsidR="00BD2A67">
        <w:rPr>
          <w:rFonts w:ascii="Times New Roman" w:hAnsi="Times New Roman" w:cs="Times New Roman"/>
          <w:sz w:val="28"/>
          <w:szCs w:val="28"/>
        </w:rPr>
        <w:t xml:space="preserve">у </w:t>
      </w:r>
      <w:r w:rsidR="00BC0A41" w:rsidRPr="006D2D12">
        <w:rPr>
          <w:rFonts w:ascii="Times New Roman" w:hAnsi="Times New Roman" w:cs="Times New Roman"/>
          <w:sz w:val="28"/>
          <w:szCs w:val="28"/>
        </w:rPr>
        <w:t xml:space="preserve">источников </w:t>
      </w:r>
      <w:r w:rsidR="00BD2A67">
        <w:rPr>
          <w:rFonts w:ascii="Times New Roman" w:hAnsi="Times New Roman" w:cs="Times New Roman"/>
          <w:sz w:val="28"/>
          <w:szCs w:val="28"/>
        </w:rPr>
        <w:t>осуществляется главным</w:t>
      </w:r>
      <w:r w:rsidR="00BC0A41" w:rsidRPr="006D2D12">
        <w:rPr>
          <w:rFonts w:ascii="Times New Roman" w:hAnsi="Times New Roman" w:cs="Times New Roman"/>
          <w:sz w:val="28"/>
          <w:szCs w:val="28"/>
        </w:rPr>
        <w:t xml:space="preserve"> </w:t>
      </w:r>
      <w:r w:rsidR="00BD2A67" w:rsidRPr="00BD2A67">
        <w:rPr>
          <w:rFonts w:ascii="Times New Roman" w:hAnsi="Times New Roman" w:cs="Times New Roman"/>
          <w:sz w:val="28"/>
          <w:szCs w:val="28"/>
        </w:rPr>
        <w:t>администратором источников в пределах установленных для главного администратора источников бюджетных ассигнований.</w:t>
      </w:r>
    </w:p>
    <w:p w14:paraId="2C527A78" w14:textId="77777777" w:rsidR="00BC0A41" w:rsidRPr="006D2D12" w:rsidRDefault="00BC0A41" w:rsidP="00BC0A41">
      <w:pPr>
        <w:pStyle w:val="ConsNormal"/>
        <w:widowControl/>
        <w:suppressAutoHyphens/>
        <w:ind w:right="0" w:firstLine="840"/>
        <w:jc w:val="both"/>
        <w:rPr>
          <w:rFonts w:ascii="Times New Roman" w:hAnsi="Times New Roman" w:cs="Times New Roman"/>
          <w:sz w:val="28"/>
          <w:szCs w:val="28"/>
        </w:rPr>
      </w:pPr>
    </w:p>
    <w:p w14:paraId="73311B4B" w14:textId="77777777" w:rsidR="00EB4C17" w:rsidRPr="006D2D12" w:rsidRDefault="003F26A1" w:rsidP="00BC0A41">
      <w:pPr>
        <w:pStyle w:val="ConsNormal"/>
        <w:widowControl/>
        <w:suppressAutoHyphens/>
        <w:ind w:left="600" w:right="518" w:firstLine="0"/>
        <w:jc w:val="center"/>
        <w:rPr>
          <w:rFonts w:ascii="Times New Roman" w:hAnsi="Times New Roman" w:cs="Times New Roman"/>
          <w:sz w:val="28"/>
          <w:szCs w:val="28"/>
        </w:rPr>
      </w:pPr>
      <w:r>
        <w:rPr>
          <w:rFonts w:ascii="Times New Roman" w:hAnsi="Times New Roman" w:cs="Times New Roman"/>
          <w:sz w:val="28"/>
          <w:szCs w:val="28"/>
        </w:rPr>
        <w:t>8</w:t>
      </w:r>
      <w:r w:rsidR="00BC0A41" w:rsidRPr="006D2D12">
        <w:rPr>
          <w:rFonts w:ascii="Times New Roman" w:hAnsi="Times New Roman" w:cs="Times New Roman"/>
          <w:sz w:val="28"/>
          <w:szCs w:val="28"/>
        </w:rPr>
        <w:t xml:space="preserve">. Доведение бюджетной росписи, лимитов бюджетных </w:t>
      </w:r>
    </w:p>
    <w:p w14:paraId="3DF0F3F3" w14:textId="77777777" w:rsidR="00EB4C17" w:rsidRPr="006D2D12" w:rsidRDefault="00BC0A41" w:rsidP="00BC0A41">
      <w:pPr>
        <w:pStyle w:val="ConsNormal"/>
        <w:widowControl/>
        <w:suppressAutoHyphens/>
        <w:ind w:left="600" w:right="518" w:firstLine="0"/>
        <w:jc w:val="center"/>
        <w:rPr>
          <w:rFonts w:ascii="Times New Roman" w:hAnsi="Times New Roman" w:cs="Times New Roman"/>
          <w:sz w:val="28"/>
          <w:szCs w:val="28"/>
        </w:rPr>
      </w:pPr>
      <w:r w:rsidRPr="006D2D12">
        <w:rPr>
          <w:rFonts w:ascii="Times New Roman" w:hAnsi="Times New Roman" w:cs="Times New Roman"/>
          <w:sz w:val="28"/>
          <w:szCs w:val="28"/>
        </w:rPr>
        <w:t xml:space="preserve">обязательств до получателей средств бюджета </w:t>
      </w:r>
      <w:r w:rsidR="006A536A">
        <w:rPr>
          <w:rFonts w:ascii="Times New Roman" w:hAnsi="Times New Roman" w:cs="Times New Roman"/>
          <w:sz w:val="28"/>
          <w:szCs w:val="28"/>
        </w:rPr>
        <w:t>поселения</w:t>
      </w:r>
    </w:p>
    <w:p w14:paraId="5FCB73BD" w14:textId="77777777" w:rsidR="00BC0A41" w:rsidRPr="006D2D12" w:rsidRDefault="00BC0A41" w:rsidP="00BC0A41">
      <w:pPr>
        <w:pStyle w:val="ConsNormal"/>
        <w:widowControl/>
        <w:suppressAutoHyphens/>
        <w:ind w:left="600" w:right="518" w:firstLine="0"/>
        <w:jc w:val="center"/>
        <w:rPr>
          <w:rFonts w:ascii="Times New Roman" w:hAnsi="Times New Roman" w:cs="Times New Roman"/>
          <w:sz w:val="28"/>
          <w:szCs w:val="28"/>
        </w:rPr>
      </w:pPr>
      <w:r w:rsidRPr="006D2D12">
        <w:rPr>
          <w:rFonts w:ascii="Times New Roman" w:hAnsi="Times New Roman" w:cs="Times New Roman"/>
          <w:sz w:val="28"/>
          <w:szCs w:val="28"/>
        </w:rPr>
        <w:t xml:space="preserve"> (</w:t>
      </w:r>
      <w:r w:rsidR="00B928D9" w:rsidRPr="006D2D12">
        <w:rPr>
          <w:rFonts w:ascii="Times New Roman" w:hAnsi="Times New Roman" w:cs="Times New Roman"/>
          <w:sz w:val="28"/>
          <w:szCs w:val="28"/>
        </w:rPr>
        <w:t xml:space="preserve">главных </w:t>
      </w:r>
      <w:r w:rsidRPr="006D2D12">
        <w:rPr>
          <w:rFonts w:ascii="Times New Roman" w:hAnsi="Times New Roman" w:cs="Times New Roman"/>
          <w:sz w:val="28"/>
          <w:szCs w:val="28"/>
        </w:rPr>
        <w:t>администраторов источников)</w:t>
      </w:r>
    </w:p>
    <w:p w14:paraId="1B23F7EC" w14:textId="77777777" w:rsidR="00BC0A41" w:rsidRPr="006D2D12" w:rsidRDefault="00BC0A41" w:rsidP="00BC0A41">
      <w:pPr>
        <w:pStyle w:val="ConsNormal"/>
        <w:widowControl/>
        <w:suppressAutoHyphens/>
        <w:ind w:left="600" w:right="518" w:firstLine="840"/>
        <w:jc w:val="center"/>
        <w:rPr>
          <w:rFonts w:ascii="Times New Roman" w:hAnsi="Times New Roman" w:cs="Times New Roman"/>
          <w:b/>
          <w:sz w:val="28"/>
          <w:szCs w:val="28"/>
        </w:rPr>
      </w:pPr>
    </w:p>
    <w:p w14:paraId="4DEADF8B" w14:textId="693CCF5A" w:rsidR="00B928D9" w:rsidRPr="006D2D12" w:rsidRDefault="003F26A1" w:rsidP="003F26A1">
      <w:pPr>
        <w:widowControl w:val="0"/>
        <w:autoSpaceDE w:val="0"/>
        <w:autoSpaceDN w:val="0"/>
        <w:adjustRightInd w:val="0"/>
        <w:ind w:firstLine="851"/>
        <w:rPr>
          <w:szCs w:val="28"/>
        </w:rPr>
      </w:pPr>
      <w:r>
        <w:t>8</w:t>
      </w:r>
      <w:r w:rsidR="00772F55">
        <w:t>.</w:t>
      </w:r>
      <w:r w:rsidR="00BC0A41" w:rsidRPr="006D2D12">
        <w:t>1. Главные распорядители (главные администраторы источников) доводят показатели бюджетной росписи и лимит</w:t>
      </w:r>
      <w:r w:rsidR="00772F55">
        <w:t>ов</w:t>
      </w:r>
      <w:r w:rsidR="00BC0A41" w:rsidRPr="006D2D12">
        <w:t xml:space="preserve"> бюджетных обязательств до </w:t>
      </w:r>
      <w:r w:rsidR="00F84BD9" w:rsidRPr="006D2D12">
        <w:t xml:space="preserve">находящихся в </w:t>
      </w:r>
      <w:r w:rsidR="00772F55">
        <w:t>их</w:t>
      </w:r>
      <w:r w:rsidR="00F84BD9" w:rsidRPr="006D2D12">
        <w:t xml:space="preserve"> ведении </w:t>
      </w:r>
      <w:r w:rsidR="00BC0A41" w:rsidRPr="006D2D12">
        <w:t>получателей (</w:t>
      </w:r>
      <w:r w:rsidR="00933BAB" w:rsidRPr="006D2D12">
        <w:t xml:space="preserve">показатели бюджетной росписи – до </w:t>
      </w:r>
      <w:r w:rsidR="00B928D9" w:rsidRPr="006D2D12">
        <w:t xml:space="preserve">главных </w:t>
      </w:r>
      <w:r w:rsidR="00BC0A41" w:rsidRPr="006D2D12">
        <w:t xml:space="preserve">администраторов источников) </w:t>
      </w:r>
      <w:r w:rsidR="0011602D" w:rsidRPr="006D2D12">
        <w:rPr>
          <w:szCs w:val="28"/>
        </w:rPr>
        <w:t>до начала очередного финансового года</w:t>
      </w:r>
      <w:r w:rsidR="00BC0A41" w:rsidRPr="006D2D12">
        <w:t xml:space="preserve">, за исключением случаев, предусмотренных </w:t>
      </w:r>
      <w:r w:rsidRPr="003F26A1">
        <w:rPr>
          <w:szCs w:val="28"/>
        </w:rPr>
        <w:t>Положения о бюджетном</w:t>
      </w:r>
      <w:r>
        <w:rPr>
          <w:szCs w:val="28"/>
        </w:rPr>
        <w:t xml:space="preserve"> </w:t>
      </w:r>
      <w:r w:rsidRPr="003F26A1">
        <w:rPr>
          <w:szCs w:val="28"/>
        </w:rPr>
        <w:t xml:space="preserve">процессе </w:t>
      </w:r>
      <w:r w:rsidRPr="003F26A1">
        <w:rPr>
          <w:szCs w:val="28"/>
        </w:rPr>
        <w:lastRenderedPageBreak/>
        <w:t xml:space="preserve">в </w:t>
      </w:r>
      <w:r w:rsidR="008561C3">
        <w:t>Хадыженском городском</w:t>
      </w:r>
      <w:r w:rsidR="008561C3" w:rsidRPr="003F26A1">
        <w:rPr>
          <w:szCs w:val="28"/>
        </w:rPr>
        <w:t xml:space="preserve"> </w:t>
      </w:r>
      <w:r w:rsidRPr="003F26A1">
        <w:rPr>
          <w:szCs w:val="28"/>
        </w:rPr>
        <w:t xml:space="preserve">поселении Апшеронского района, утвержденного решением Совета </w:t>
      </w:r>
      <w:proofErr w:type="spellStart"/>
      <w:r w:rsidR="008561C3">
        <w:t>Хадыженского</w:t>
      </w:r>
      <w:proofErr w:type="spellEnd"/>
      <w:r w:rsidR="008561C3">
        <w:t xml:space="preserve"> городского</w:t>
      </w:r>
      <w:r w:rsidR="008561C3" w:rsidRPr="003F26A1">
        <w:rPr>
          <w:szCs w:val="28"/>
        </w:rPr>
        <w:t xml:space="preserve"> </w:t>
      </w:r>
      <w:r w:rsidRPr="003F26A1">
        <w:rPr>
          <w:szCs w:val="28"/>
        </w:rPr>
        <w:t xml:space="preserve">поселения Апшеронского района от </w:t>
      </w:r>
      <w:r w:rsidR="002B3C7D">
        <w:rPr>
          <w:szCs w:val="28"/>
        </w:rPr>
        <w:t>11</w:t>
      </w:r>
      <w:r w:rsidR="006A543A" w:rsidRPr="006A543A">
        <w:rPr>
          <w:szCs w:val="28"/>
        </w:rPr>
        <w:t xml:space="preserve"> июня </w:t>
      </w:r>
      <w:r w:rsidRPr="006A543A">
        <w:rPr>
          <w:szCs w:val="28"/>
        </w:rPr>
        <w:t>20</w:t>
      </w:r>
      <w:r w:rsidR="002B3C7D">
        <w:rPr>
          <w:szCs w:val="28"/>
        </w:rPr>
        <w:t>21</w:t>
      </w:r>
      <w:r w:rsidRPr="006A543A">
        <w:rPr>
          <w:szCs w:val="28"/>
        </w:rPr>
        <w:t xml:space="preserve"> года № </w:t>
      </w:r>
      <w:r w:rsidR="002B3C7D">
        <w:rPr>
          <w:szCs w:val="28"/>
        </w:rPr>
        <w:t>75</w:t>
      </w:r>
      <w:r w:rsidRPr="006A543A">
        <w:rPr>
          <w:szCs w:val="28"/>
        </w:rPr>
        <w:t xml:space="preserve"> «</w:t>
      </w:r>
      <w:r w:rsidRPr="003F26A1">
        <w:rPr>
          <w:szCs w:val="28"/>
        </w:rPr>
        <w:t xml:space="preserve">Об утверждении Положения о бюджетном процессе в </w:t>
      </w:r>
      <w:r w:rsidR="00063B7A">
        <w:t>Хадыженском городском</w:t>
      </w:r>
      <w:r w:rsidR="00063B7A" w:rsidRPr="003F26A1">
        <w:rPr>
          <w:szCs w:val="28"/>
        </w:rPr>
        <w:t xml:space="preserve"> </w:t>
      </w:r>
      <w:r w:rsidRPr="003F26A1">
        <w:rPr>
          <w:szCs w:val="28"/>
        </w:rPr>
        <w:t>поселении Апшеронского района»</w:t>
      </w:r>
      <w:r w:rsidR="00B928D9" w:rsidRPr="006D2D12">
        <w:rPr>
          <w:szCs w:val="28"/>
        </w:rPr>
        <w:t>.</w:t>
      </w:r>
    </w:p>
    <w:p w14:paraId="468EA3EC" w14:textId="46CBF939" w:rsidR="00E84612" w:rsidRPr="006D2D12" w:rsidRDefault="003F26A1" w:rsidP="001A50DD">
      <w:pPr>
        <w:widowControl w:val="0"/>
        <w:autoSpaceDE w:val="0"/>
        <w:autoSpaceDN w:val="0"/>
        <w:adjustRightInd w:val="0"/>
        <w:ind w:firstLine="851"/>
        <w:rPr>
          <w:szCs w:val="28"/>
        </w:rPr>
      </w:pPr>
      <w:r>
        <w:rPr>
          <w:szCs w:val="28"/>
        </w:rPr>
        <w:t>8</w:t>
      </w:r>
      <w:r w:rsidR="003466A5">
        <w:rPr>
          <w:szCs w:val="28"/>
        </w:rPr>
        <w:t>.</w:t>
      </w:r>
      <w:r w:rsidR="00BC0A41" w:rsidRPr="006D2D12">
        <w:rPr>
          <w:szCs w:val="28"/>
        </w:rPr>
        <w:t>2. Доведение показателей бюджетной росписи и лимитов бюджетных обязательств главными распорядителями до находящихся в их ведении получателей</w:t>
      </w:r>
      <w:r w:rsidR="00CA7C05" w:rsidRPr="006D2D12">
        <w:rPr>
          <w:szCs w:val="28"/>
        </w:rPr>
        <w:t>,</w:t>
      </w:r>
      <w:r w:rsidR="00933BAB" w:rsidRPr="006D2D12">
        <w:rPr>
          <w:szCs w:val="28"/>
        </w:rPr>
        <w:t xml:space="preserve"> </w:t>
      </w:r>
      <w:r w:rsidR="00CA7C05" w:rsidRPr="006D2D12">
        <w:rPr>
          <w:szCs w:val="28"/>
        </w:rPr>
        <w:t xml:space="preserve">главными администраторами источников показателей бюджетной росписи – до </w:t>
      </w:r>
      <w:r w:rsidR="00933BAB" w:rsidRPr="006D2D12">
        <w:rPr>
          <w:szCs w:val="28"/>
        </w:rPr>
        <w:t>главных администраторов источников</w:t>
      </w:r>
      <w:r w:rsidR="00BC0A41" w:rsidRPr="006D2D12">
        <w:rPr>
          <w:szCs w:val="28"/>
        </w:rPr>
        <w:t xml:space="preserve"> осуществляется </w:t>
      </w:r>
      <w:r w:rsidR="002B3C7D">
        <w:rPr>
          <w:szCs w:val="28"/>
        </w:rPr>
        <w:t>Администрацией</w:t>
      </w:r>
      <w:r w:rsidR="00BC0A41" w:rsidRPr="006D2D12">
        <w:rPr>
          <w:szCs w:val="28"/>
        </w:rPr>
        <w:t>.</w:t>
      </w:r>
    </w:p>
    <w:p w14:paraId="69337910" w14:textId="77777777" w:rsidR="001D4F3F" w:rsidRPr="006D2D12" w:rsidRDefault="001D4F3F" w:rsidP="001A50DD">
      <w:pPr>
        <w:pStyle w:val="ConsNormal"/>
        <w:widowControl/>
        <w:suppressAutoHyphens/>
        <w:ind w:right="0" w:firstLine="851"/>
        <w:jc w:val="both"/>
        <w:rPr>
          <w:rFonts w:ascii="Times New Roman" w:hAnsi="Times New Roman" w:cs="Times New Roman"/>
          <w:sz w:val="28"/>
          <w:szCs w:val="28"/>
        </w:rPr>
      </w:pPr>
    </w:p>
    <w:p w14:paraId="76B83CF7" w14:textId="77777777" w:rsidR="00136CEF" w:rsidRPr="006D2D12" w:rsidRDefault="00136CEF" w:rsidP="001C051F">
      <w:pPr>
        <w:suppressAutoHyphens/>
        <w:ind w:firstLine="840"/>
      </w:pPr>
    </w:p>
    <w:p w14:paraId="1507CDFD" w14:textId="77777777" w:rsidR="00AC1386" w:rsidRPr="006D2D12" w:rsidRDefault="00AC1386" w:rsidP="001C051F">
      <w:pPr>
        <w:suppressAutoHyphens/>
        <w:ind w:firstLine="840"/>
      </w:pPr>
    </w:p>
    <w:p w14:paraId="677618EE" w14:textId="77777777" w:rsidR="00F06C21" w:rsidRDefault="00327F4E" w:rsidP="00232D39">
      <w:pPr>
        <w:suppressAutoHyphens/>
        <w:ind w:firstLine="0"/>
        <w:rPr>
          <w:szCs w:val="28"/>
        </w:rPr>
      </w:pPr>
      <w:r w:rsidRPr="007C39A4">
        <w:rPr>
          <w:szCs w:val="28"/>
        </w:rPr>
        <w:t xml:space="preserve">Начальник финансового отдела </w:t>
      </w:r>
    </w:p>
    <w:p w14:paraId="38A7613E" w14:textId="77777777" w:rsidR="00F06C21" w:rsidRDefault="00327F4E" w:rsidP="00232D39">
      <w:pPr>
        <w:suppressAutoHyphens/>
        <w:ind w:firstLine="0"/>
        <w:rPr>
          <w:szCs w:val="28"/>
        </w:rPr>
      </w:pPr>
      <w:r w:rsidRPr="007C39A4">
        <w:rPr>
          <w:szCs w:val="28"/>
        </w:rPr>
        <w:t xml:space="preserve">администрации </w:t>
      </w:r>
      <w:proofErr w:type="spellStart"/>
      <w:r w:rsidR="00063B7A">
        <w:rPr>
          <w:szCs w:val="28"/>
        </w:rPr>
        <w:t>Хадыженского</w:t>
      </w:r>
      <w:proofErr w:type="spellEnd"/>
      <w:r w:rsidR="00063B7A">
        <w:rPr>
          <w:szCs w:val="28"/>
        </w:rPr>
        <w:t xml:space="preserve"> городского</w:t>
      </w:r>
      <w:r w:rsidRPr="007C39A4">
        <w:rPr>
          <w:szCs w:val="28"/>
        </w:rPr>
        <w:t xml:space="preserve"> </w:t>
      </w:r>
    </w:p>
    <w:p w14:paraId="084A47E4" w14:textId="43CE6ABB" w:rsidR="00C509F6" w:rsidRPr="00063B7A" w:rsidRDefault="00327F4E" w:rsidP="00232D39">
      <w:pPr>
        <w:suppressAutoHyphens/>
        <w:ind w:firstLine="0"/>
        <w:rPr>
          <w:szCs w:val="28"/>
        </w:rPr>
      </w:pPr>
      <w:r w:rsidRPr="007C39A4">
        <w:rPr>
          <w:szCs w:val="28"/>
        </w:rPr>
        <w:t>поселения</w:t>
      </w:r>
      <w:r w:rsidR="00063B7A">
        <w:rPr>
          <w:szCs w:val="28"/>
        </w:rPr>
        <w:t xml:space="preserve"> </w:t>
      </w:r>
      <w:r w:rsidRPr="007C39A4">
        <w:rPr>
          <w:szCs w:val="28"/>
        </w:rPr>
        <w:t xml:space="preserve">Апшеронского района </w:t>
      </w:r>
      <w:r w:rsidR="00232D39" w:rsidRPr="007C39A4">
        <w:rPr>
          <w:szCs w:val="28"/>
        </w:rPr>
        <w:t xml:space="preserve"> </w:t>
      </w:r>
      <w:r w:rsidR="00DD1C5D" w:rsidRPr="007C39A4">
        <w:rPr>
          <w:szCs w:val="28"/>
        </w:rPr>
        <w:t xml:space="preserve"> </w:t>
      </w:r>
      <w:r w:rsidR="00232D39" w:rsidRPr="007C39A4">
        <w:rPr>
          <w:szCs w:val="28"/>
        </w:rPr>
        <w:t xml:space="preserve">                        </w:t>
      </w:r>
      <w:r w:rsidR="00F06C21">
        <w:rPr>
          <w:szCs w:val="28"/>
        </w:rPr>
        <w:t xml:space="preserve">                      </w:t>
      </w:r>
      <w:r w:rsidR="00232D39" w:rsidRPr="007C39A4">
        <w:rPr>
          <w:szCs w:val="28"/>
        </w:rPr>
        <w:t xml:space="preserve">    </w:t>
      </w:r>
      <w:r w:rsidR="00FF6138">
        <w:rPr>
          <w:szCs w:val="28"/>
        </w:rPr>
        <w:t>Т.В. Заходякина</w:t>
      </w:r>
    </w:p>
    <w:sectPr w:rsidR="00C509F6" w:rsidRPr="00063B7A" w:rsidSect="006A543A">
      <w:headerReference w:type="even" r:id="rId8"/>
      <w:headerReference w:type="default" r:id="rId9"/>
      <w:pgSz w:w="11906" w:h="16838" w:code="9"/>
      <w:pgMar w:top="1134" w:right="567" w:bottom="1134" w:left="1701" w:header="284"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19F9" w14:textId="77777777" w:rsidR="008A6C90" w:rsidRDefault="008A6C90">
      <w:r>
        <w:separator/>
      </w:r>
    </w:p>
  </w:endnote>
  <w:endnote w:type="continuationSeparator" w:id="0">
    <w:p w14:paraId="05693761" w14:textId="77777777" w:rsidR="008A6C90" w:rsidRDefault="008A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F2BF6" w14:textId="77777777" w:rsidR="008A6C90" w:rsidRDefault="008A6C90">
      <w:r>
        <w:separator/>
      </w:r>
    </w:p>
  </w:footnote>
  <w:footnote w:type="continuationSeparator" w:id="0">
    <w:p w14:paraId="6C1750B3" w14:textId="77777777" w:rsidR="008A6C90" w:rsidRDefault="008A6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8573" w14:textId="77777777" w:rsidR="00145CF6" w:rsidRDefault="00F146E7" w:rsidP="005F585F">
    <w:pPr>
      <w:pStyle w:val="a5"/>
      <w:framePr w:wrap="around" w:vAnchor="text" w:hAnchor="margin" w:xAlign="center" w:y="1"/>
      <w:rPr>
        <w:rStyle w:val="a6"/>
      </w:rPr>
    </w:pPr>
    <w:r>
      <w:rPr>
        <w:rStyle w:val="a6"/>
      </w:rPr>
      <w:fldChar w:fldCharType="begin"/>
    </w:r>
    <w:r w:rsidR="00145CF6">
      <w:rPr>
        <w:rStyle w:val="a6"/>
      </w:rPr>
      <w:instrText xml:space="preserve">PAGE  </w:instrText>
    </w:r>
    <w:r>
      <w:rPr>
        <w:rStyle w:val="a6"/>
      </w:rPr>
      <w:fldChar w:fldCharType="end"/>
    </w:r>
  </w:p>
  <w:p w14:paraId="17964AE5" w14:textId="77777777" w:rsidR="00145CF6" w:rsidRDefault="00145CF6">
    <w:pPr>
      <w:pStyle w:val="a5"/>
    </w:pPr>
  </w:p>
  <w:p w14:paraId="7BC3FCEB" w14:textId="77777777" w:rsidR="00145CF6" w:rsidRDefault="00145CF6"/>
  <w:p w14:paraId="28CAB963" w14:textId="77777777" w:rsidR="00145CF6" w:rsidRDefault="00145C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B3C9" w14:textId="77777777" w:rsidR="00145CF6" w:rsidRDefault="00145CF6">
    <w:pPr>
      <w:pStyle w:val="a5"/>
    </w:pPr>
  </w:p>
  <w:p w14:paraId="044804BC" w14:textId="77777777" w:rsidR="00145CF6" w:rsidRDefault="00145C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997"/>
    <w:rsid w:val="00001C77"/>
    <w:rsid w:val="00001F4B"/>
    <w:rsid w:val="00002D41"/>
    <w:rsid w:val="000037DC"/>
    <w:rsid w:val="000044D4"/>
    <w:rsid w:val="00005DD7"/>
    <w:rsid w:val="00006AA0"/>
    <w:rsid w:val="0000708C"/>
    <w:rsid w:val="00007EE5"/>
    <w:rsid w:val="000101C4"/>
    <w:rsid w:val="00010565"/>
    <w:rsid w:val="0001071E"/>
    <w:rsid w:val="00010916"/>
    <w:rsid w:val="0001130F"/>
    <w:rsid w:val="00011936"/>
    <w:rsid w:val="00011FDD"/>
    <w:rsid w:val="00012A5C"/>
    <w:rsid w:val="00012EAE"/>
    <w:rsid w:val="00013221"/>
    <w:rsid w:val="000132F7"/>
    <w:rsid w:val="0001547C"/>
    <w:rsid w:val="00015B7D"/>
    <w:rsid w:val="00015D3C"/>
    <w:rsid w:val="000168BC"/>
    <w:rsid w:val="00016DF1"/>
    <w:rsid w:val="000210B8"/>
    <w:rsid w:val="0002177F"/>
    <w:rsid w:val="00022B8D"/>
    <w:rsid w:val="00023B3D"/>
    <w:rsid w:val="00024B2A"/>
    <w:rsid w:val="00025FDB"/>
    <w:rsid w:val="0002742B"/>
    <w:rsid w:val="00030297"/>
    <w:rsid w:val="000305D6"/>
    <w:rsid w:val="00030AAC"/>
    <w:rsid w:val="00031400"/>
    <w:rsid w:val="00031F19"/>
    <w:rsid w:val="000337B3"/>
    <w:rsid w:val="0003408C"/>
    <w:rsid w:val="00035777"/>
    <w:rsid w:val="000367C7"/>
    <w:rsid w:val="000367E4"/>
    <w:rsid w:val="000369F6"/>
    <w:rsid w:val="00036D90"/>
    <w:rsid w:val="00042259"/>
    <w:rsid w:val="00042281"/>
    <w:rsid w:val="00042488"/>
    <w:rsid w:val="000428A5"/>
    <w:rsid w:val="000429B0"/>
    <w:rsid w:val="0004345A"/>
    <w:rsid w:val="00043612"/>
    <w:rsid w:val="00043B5E"/>
    <w:rsid w:val="00044D75"/>
    <w:rsid w:val="00046693"/>
    <w:rsid w:val="000469AC"/>
    <w:rsid w:val="00046D7B"/>
    <w:rsid w:val="0004733A"/>
    <w:rsid w:val="000516E7"/>
    <w:rsid w:val="00052E91"/>
    <w:rsid w:val="000536FA"/>
    <w:rsid w:val="000539D3"/>
    <w:rsid w:val="00054863"/>
    <w:rsid w:val="0005581C"/>
    <w:rsid w:val="00055B2B"/>
    <w:rsid w:val="0006093D"/>
    <w:rsid w:val="00060F23"/>
    <w:rsid w:val="00060FE3"/>
    <w:rsid w:val="0006139B"/>
    <w:rsid w:val="00061C87"/>
    <w:rsid w:val="0006256E"/>
    <w:rsid w:val="000625CF"/>
    <w:rsid w:val="000632AF"/>
    <w:rsid w:val="000633CB"/>
    <w:rsid w:val="00063B7A"/>
    <w:rsid w:val="00066F0F"/>
    <w:rsid w:val="00070DEE"/>
    <w:rsid w:val="0007354A"/>
    <w:rsid w:val="00075551"/>
    <w:rsid w:val="000761D3"/>
    <w:rsid w:val="0007631E"/>
    <w:rsid w:val="000763B2"/>
    <w:rsid w:val="000769D6"/>
    <w:rsid w:val="00076EE7"/>
    <w:rsid w:val="00080E13"/>
    <w:rsid w:val="00080F5D"/>
    <w:rsid w:val="000815BC"/>
    <w:rsid w:val="0008228F"/>
    <w:rsid w:val="000828C4"/>
    <w:rsid w:val="00082980"/>
    <w:rsid w:val="00082FE6"/>
    <w:rsid w:val="00083F98"/>
    <w:rsid w:val="000866D5"/>
    <w:rsid w:val="0008726B"/>
    <w:rsid w:val="00087EB0"/>
    <w:rsid w:val="000915E6"/>
    <w:rsid w:val="00092508"/>
    <w:rsid w:val="00092B53"/>
    <w:rsid w:val="00093056"/>
    <w:rsid w:val="00093288"/>
    <w:rsid w:val="00093FD1"/>
    <w:rsid w:val="000970D1"/>
    <w:rsid w:val="000A0B22"/>
    <w:rsid w:val="000A1EE4"/>
    <w:rsid w:val="000A24F9"/>
    <w:rsid w:val="000A2BF5"/>
    <w:rsid w:val="000A3110"/>
    <w:rsid w:val="000A3932"/>
    <w:rsid w:val="000A5093"/>
    <w:rsid w:val="000A6014"/>
    <w:rsid w:val="000B0DD6"/>
    <w:rsid w:val="000B1154"/>
    <w:rsid w:val="000B1186"/>
    <w:rsid w:val="000B154C"/>
    <w:rsid w:val="000B2F19"/>
    <w:rsid w:val="000B4818"/>
    <w:rsid w:val="000B576E"/>
    <w:rsid w:val="000C0310"/>
    <w:rsid w:val="000C0B15"/>
    <w:rsid w:val="000C122A"/>
    <w:rsid w:val="000C1617"/>
    <w:rsid w:val="000C1EF2"/>
    <w:rsid w:val="000C208F"/>
    <w:rsid w:val="000C2098"/>
    <w:rsid w:val="000C53DA"/>
    <w:rsid w:val="000C58C1"/>
    <w:rsid w:val="000C5B57"/>
    <w:rsid w:val="000C6215"/>
    <w:rsid w:val="000C68BB"/>
    <w:rsid w:val="000C696B"/>
    <w:rsid w:val="000C751F"/>
    <w:rsid w:val="000C7CE5"/>
    <w:rsid w:val="000C7D32"/>
    <w:rsid w:val="000D03F4"/>
    <w:rsid w:val="000D1C86"/>
    <w:rsid w:val="000D324E"/>
    <w:rsid w:val="000D3E83"/>
    <w:rsid w:val="000D44B4"/>
    <w:rsid w:val="000D465A"/>
    <w:rsid w:val="000D665E"/>
    <w:rsid w:val="000D7D2C"/>
    <w:rsid w:val="000D7D9F"/>
    <w:rsid w:val="000E0022"/>
    <w:rsid w:val="000E03B4"/>
    <w:rsid w:val="000E2BE1"/>
    <w:rsid w:val="000E36D5"/>
    <w:rsid w:val="000E3A05"/>
    <w:rsid w:val="000E3C3F"/>
    <w:rsid w:val="000E684A"/>
    <w:rsid w:val="000F0126"/>
    <w:rsid w:val="000F2EA5"/>
    <w:rsid w:val="000F2FB5"/>
    <w:rsid w:val="000F3513"/>
    <w:rsid w:val="000F38F4"/>
    <w:rsid w:val="000F3928"/>
    <w:rsid w:val="000F3B03"/>
    <w:rsid w:val="000F3DC0"/>
    <w:rsid w:val="000F43D5"/>
    <w:rsid w:val="000F4C4D"/>
    <w:rsid w:val="000F5C31"/>
    <w:rsid w:val="000F5D1C"/>
    <w:rsid w:val="000F6CF1"/>
    <w:rsid w:val="0010101F"/>
    <w:rsid w:val="0010161D"/>
    <w:rsid w:val="00102A4E"/>
    <w:rsid w:val="0010671F"/>
    <w:rsid w:val="001077B4"/>
    <w:rsid w:val="00107E01"/>
    <w:rsid w:val="00107EE4"/>
    <w:rsid w:val="001123ED"/>
    <w:rsid w:val="00112459"/>
    <w:rsid w:val="00112501"/>
    <w:rsid w:val="00114174"/>
    <w:rsid w:val="0011602D"/>
    <w:rsid w:val="001165CA"/>
    <w:rsid w:val="00116C29"/>
    <w:rsid w:val="00117218"/>
    <w:rsid w:val="00117AB6"/>
    <w:rsid w:val="00121B66"/>
    <w:rsid w:val="00122138"/>
    <w:rsid w:val="00123000"/>
    <w:rsid w:val="001233D7"/>
    <w:rsid w:val="001236FA"/>
    <w:rsid w:val="00123765"/>
    <w:rsid w:val="00123934"/>
    <w:rsid w:val="00124019"/>
    <w:rsid w:val="00124051"/>
    <w:rsid w:val="0012425F"/>
    <w:rsid w:val="001306E0"/>
    <w:rsid w:val="0013146F"/>
    <w:rsid w:val="001321C1"/>
    <w:rsid w:val="001323DB"/>
    <w:rsid w:val="001331BD"/>
    <w:rsid w:val="00133452"/>
    <w:rsid w:val="001355EA"/>
    <w:rsid w:val="00135E84"/>
    <w:rsid w:val="00136CEF"/>
    <w:rsid w:val="001373DB"/>
    <w:rsid w:val="001407A1"/>
    <w:rsid w:val="00140B96"/>
    <w:rsid w:val="00141D09"/>
    <w:rsid w:val="00143157"/>
    <w:rsid w:val="00144041"/>
    <w:rsid w:val="00144063"/>
    <w:rsid w:val="001446CF"/>
    <w:rsid w:val="0014472D"/>
    <w:rsid w:val="00145B83"/>
    <w:rsid w:val="00145CF6"/>
    <w:rsid w:val="00146594"/>
    <w:rsid w:val="0014792E"/>
    <w:rsid w:val="00147AC7"/>
    <w:rsid w:val="00147E7E"/>
    <w:rsid w:val="0015018B"/>
    <w:rsid w:val="001501EC"/>
    <w:rsid w:val="00150291"/>
    <w:rsid w:val="001537AE"/>
    <w:rsid w:val="0015395C"/>
    <w:rsid w:val="00153E4D"/>
    <w:rsid w:val="00155B6A"/>
    <w:rsid w:val="001563CA"/>
    <w:rsid w:val="0015751E"/>
    <w:rsid w:val="001575DB"/>
    <w:rsid w:val="001577B3"/>
    <w:rsid w:val="00161997"/>
    <w:rsid w:val="00161ECF"/>
    <w:rsid w:val="001625CC"/>
    <w:rsid w:val="0016430E"/>
    <w:rsid w:val="0016565D"/>
    <w:rsid w:val="0016605D"/>
    <w:rsid w:val="00166B3A"/>
    <w:rsid w:val="00170CBA"/>
    <w:rsid w:val="00171939"/>
    <w:rsid w:val="001724A6"/>
    <w:rsid w:val="00173061"/>
    <w:rsid w:val="0017334A"/>
    <w:rsid w:val="00173620"/>
    <w:rsid w:val="001763D3"/>
    <w:rsid w:val="00176965"/>
    <w:rsid w:val="001772BB"/>
    <w:rsid w:val="001779EB"/>
    <w:rsid w:val="001800A5"/>
    <w:rsid w:val="001819DB"/>
    <w:rsid w:val="001832E3"/>
    <w:rsid w:val="00183F5F"/>
    <w:rsid w:val="00185E42"/>
    <w:rsid w:val="00186704"/>
    <w:rsid w:val="00187D37"/>
    <w:rsid w:val="0019103F"/>
    <w:rsid w:val="001914D8"/>
    <w:rsid w:val="00191D20"/>
    <w:rsid w:val="00192183"/>
    <w:rsid w:val="0019257F"/>
    <w:rsid w:val="00194C18"/>
    <w:rsid w:val="00197E44"/>
    <w:rsid w:val="001A2210"/>
    <w:rsid w:val="001A22E7"/>
    <w:rsid w:val="001A408F"/>
    <w:rsid w:val="001A48DA"/>
    <w:rsid w:val="001A50DD"/>
    <w:rsid w:val="001A5164"/>
    <w:rsid w:val="001A5B02"/>
    <w:rsid w:val="001B1EBC"/>
    <w:rsid w:val="001B291E"/>
    <w:rsid w:val="001B37D8"/>
    <w:rsid w:val="001B3D64"/>
    <w:rsid w:val="001B3DC7"/>
    <w:rsid w:val="001B3F95"/>
    <w:rsid w:val="001B4E98"/>
    <w:rsid w:val="001B69C4"/>
    <w:rsid w:val="001B69EB"/>
    <w:rsid w:val="001C051F"/>
    <w:rsid w:val="001C0AF6"/>
    <w:rsid w:val="001C0D24"/>
    <w:rsid w:val="001C2248"/>
    <w:rsid w:val="001C25D4"/>
    <w:rsid w:val="001C3263"/>
    <w:rsid w:val="001C3ABC"/>
    <w:rsid w:val="001C5D13"/>
    <w:rsid w:val="001C614B"/>
    <w:rsid w:val="001C71DE"/>
    <w:rsid w:val="001D211C"/>
    <w:rsid w:val="001D2BED"/>
    <w:rsid w:val="001D2EC7"/>
    <w:rsid w:val="001D30AF"/>
    <w:rsid w:val="001D30E8"/>
    <w:rsid w:val="001D333D"/>
    <w:rsid w:val="001D4F3F"/>
    <w:rsid w:val="001D5F22"/>
    <w:rsid w:val="001D7318"/>
    <w:rsid w:val="001D78E8"/>
    <w:rsid w:val="001D7956"/>
    <w:rsid w:val="001D7E48"/>
    <w:rsid w:val="001E0B36"/>
    <w:rsid w:val="001E1529"/>
    <w:rsid w:val="001E1A86"/>
    <w:rsid w:val="001E1FAE"/>
    <w:rsid w:val="001E4F5B"/>
    <w:rsid w:val="001E5755"/>
    <w:rsid w:val="001E5B4B"/>
    <w:rsid w:val="001E5D78"/>
    <w:rsid w:val="001E6EEF"/>
    <w:rsid w:val="001F01AC"/>
    <w:rsid w:val="001F15F5"/>
    <w:rsid w:val="001F1756"/>
    <w:rsid w:val="001F1CC0"/>
    <w:rsid w:val="001F20CA"/>
    <w:rsid w:val="001F2AD8"/>
    <w:rsid w:val="001F3386"/>
    <w:rsid w:val="001F37C4"/>
    <w:rsid w:val="001F3F92"/>
    <w:rsid w:val="001F52C4"/>
    <w:rsid w:val="001F53FC"/>
    <w:rsid w:val="001F6019"/>
    <w:rsid w:val="001F649B"/>
    <w:rsid w:val="001F68B7"/>
    <w:rsid w:val="001F75E9"/>
    <w:rsid w:val="0020052C"/>
    <w:rsid w:val="00201256"/>
    <w:rsid w:val="00201B63"/>
    <w:rsid w:val="00203B79"/>
    <w:rsid w:val="0020603C"/>
    <w:rsid w:val="0020637F"/>
    <w:rsid w:val="00206BF8"/>
    <w:rsid w:val="00206F86"/>
    <w:rsid w:val="002072C1"/>
    <w:rsid w:val="00207419"/>
    <w:rsid w:val="002076F9"/>
    <w:rsid w:val="00207E49"/>
    <w:rsid w:val="0021054D"/>
    <w:rsid w:val="0021122B"/>
    <w:rsid w:val="002113C5"/>
    <w:rsid w:val="002117E6"/>
    <w:rsid w:val="00212512"/>
    <w:rsid w:val="00212721"/>
    <w:rsid w:val="00213CE1"/>
    <w:rsid w:val="00214ED3"/>
    <w:rsid w:val="00222013"/>
    <w:rsid w:val="00223C64"/>
    <w:rsid w:val="00223EDE"/>
    <w:rsid w:val="002240A8"/>
    <w:rsid w:val="002243BF"/>
    <w:rsid w:val="00224B6E"/>
    <w:rsid w:val="00225131"/>
    <w:rsid w:val="00225749"/>
    <w:rsid w:val="0022739F"/>
    <w:rsid w:val="002276D0"/>
    <w:rsid w:val="00227D37"/>
    <w:rsid w:val="00230088"/>
    <w:rsid w:val="00230161"/>
    <w:rsid w:val="0023125E"/>
    <w:rsid w:val="00231F4A"/>
    <w:rsid w:val="00232245"/>
    <w:rsid w:val="00232D39"/>
    <w:rsid w:val="00233498"/>
    <w:rsid w:val="00234303"/>
    <w:rsid w:val="00235918"/>
    <w:rsid w:val="00235A1B"/>
    <w:rsid w:val="00235E1E"/>
    <w:rsid w:val="00237A6E"/>
    <w:rsid w:val="0024107A"/>
    <w:rsid w:val="002418D3"/>
    <w:rsid w:val="00242A3E"/>
    <w:rsid w:val="00242F93"/>
    <w:rsid w:val="0024316C"/>
    <w:rsid w:val="002435C6"/>
    <w:rsid w:val="002435CF"/>
    <w:rsid w:val="002442EC"/>
    <w:rsid w:val="00244911"/>
    <w:rsid w:val="00244A32"/>
    <w:rsid w:val="00245423"/>
    <w:rsid w:val="00247624"/>
    <w:rsid w:val="00250D4E"/>
    <w:rsid w:val="00251FE3"/>
    <w:rsid w:val="00252F29"/>
    <w:rsid w:val="00253D89"/>
    <w:rsid w:val="0025430B"/>
    <w:rsid w:val="00255299"/>
    <w:rsid w:val="002556D0"/>
    <w:rsid w:val="00255928"/>
    <w:rsid w:val="002565B7"/>
    <w:rsid w:val="002606AF"/>
    <w:rsid w:val="00261C3D"/>
    <w:rsid w:val="00263CE8"/>
    <w:rsid w:val="00264600"/>
    <w:rsid w:val="00265704"/>
    <w:rsid w:val="00266199"/>
    <w:rsid w:val="002668D2"/>
    <w:rsid w:val="00267CA4"/>
    <w:rsid w:val="002720D5"/>
    <w:rsid w:val="002750D5"/>
    <w:rsid w:val="0027560B"/>
    <w:rsid w:val="00275A0F"/>
    <w:rsid w:val="00275D8C"/>
    <w:rsid w:val="00276A6E"/>
    <w:rsid w:val="00280A71"/>
    <w:rsid w:val="00283FB3"/>
    <w:rsid w:val="0028464F"/>
    <w:rsid w:val="002859C8"/>
    <w:rsid w:val="00286105"/>
    <w:rsid w:val="002863F1"/>
    <w:rsid w:val="00286718"/>
    <w:rsid w:val="00287063"/>
    <w:rsid w:val="002911B0"/>
    <w:rsid w:val="00293546"/>
    <w:rsid w:val="00293D13"/>
    <w:rsid w:val="002949F5"/>
    <w:rsid w:val="00294B4A"/>
    <w:rsid w:val="002963D9"/>
    <w:rsid w:val="002971BE"/>
    <w:rsid w:val="00297C92"/>
    <w:rsid w:val="002A0C94"/>
    <w:rsid w:val="002A324A"/>
    <w:rsid w:val="002A3645"/>
    <w:rsid w:val="002A41D1"/>
    <w:rsid w:val="002A61F8"/>
    <w:rsid w:val="002A626C"/>
    <w:rsid w:val="002A6448"/>
    <w:rsid w:val="002A669E"/>
    <w:rsid w:val="002A6BCF"/>
    <w:rsid w:val="002A7581"/>
    <w:rsid w:val="002A77D3"/>
    <w:rsid w:val="002B0A47"/>
    <w:rsid w:val="002B10FA"/>
    <w:rsid w:val="002B1BB3"/>
    <w:rsid w:val="002B2145"/>
    <w:rsid w:val="002B2919"/>
    <w:rsid w:val="002B3C7D"/>
    <w:rsid w:val="002B3ED4"/>
    <w:rsid w:val="002B4052"/>
    <w:rsid w:val="002B7A6E"/>
    <w:rsid w:val="002B7B29"/>
    <w:rsid w:val="002C02B5"/>
    <w:rsid w:val="002C2B5B"/>
    <w:rsid w:val="002C31B5"/>
    <w:rsid w:val="002C34E2"/>
    <w:rsid w:val="002C351E"/>
    <w:rsid w:val="002C4B86"/>
    <w:rsid w:val="002C67D1"/>
    <w:rsid w:val="002C7A34"/>
    <w:rsid w:val="002D182A"/>
    <w:rsid w:val="002D2AD7"/>
    <w:rsid w:val="002D2F75"/>
    <w:rsid w:val="002D30AE"/>
    <w:rsid w:val="002D36A5"/>
    <w:rsid w:val="002D580B"/>
    <w:rsid w:val="002D70E4"/>
    <w:rsid w:val="002E00AB"/>
    <w:rsid w:val="002E0384"/>
    <w:rsid w:val="002E2E39"/>
    <w:rsid w:val="002E306C"/>
    <w:rsid w:val="002E3557"/>
    <w:rsid w:val="002E44D4"/>
    <w:rsid w:val="002E58A0"/>
    <w:rsid w:val="002E646A"/>
    <w:rsid w:val="002E64D9"/>
    <w:rsid w:val="002E67F2"/>
    <w:rsid w:val="002E7F5C"/>
    <w:rsid w:val="002F0160"/>
    <w:rsid w:val="002F32F7"/>
    <w:rsid w:val="002F416C"/>
    <w:rsid w:val="002F602F"/>
    <w:rsid w:val="002F6EE6"/>
    <w:rsid w:val="002F7C48"/>
    <w:rsid w:val="00300362"/>
    <w:rsid w:val="00300759"/>
    <w:rsid w:val="00301697"/>
    <w:rsid w:val="00301DBB"/>
    <w:rsid w:val="00301FA4"/>
    <w:rsid w:val="003024EB"/>
    <w:rsid w:val="00302ECD"/>
    <w:rsid w:val="00303335"/>
    <w:rsid w:val="00304BA7"/>
    <w:rsid w:val="00305512"/>
    <w:rsid w:val="003058AE"/>
    <w:rsid w:val="003073CA"/>
    <w:rsid w:val="003076A3"/>
    <w:rsid w:val="00313978"/>
    <w:rsid w:val="00314802"/>
    <w:rsid w:val="00314BD4"/>
    <w:rsid w:val="00314CA4"/>
    <w:rsid w:val="00314FC9"/>
    <w:rsid w:val="003155C3"/>
    <w:rsid w:val="00315C82"/>
    <w:rsid w:val="003166A8"/>
    <w:rsid w:val="00316C27"/>
    <w:rsid w:val="0032024A"/>
    <w:rsid w:val="00320597"/>
    <w:rsid w:val="00320B2D"/>
    <w:rsid w:val="00321371"/>
    <w:rsid w:val="003223A3"/>
    <w:rsid w:val="003223B4"/>
    <w:rsid w:val="003228AB"/>
    <w:rsid w:val="00324075"/>
    <w:rsid w:val="00324A2D"/>
    <w:rsid w:val="00324F34"/>
    <w:rsid w:val="003250D1"/>
    <w:rsid w:val="003252C9"/>
    <w:rsid w:val="00325C58"/>
    <w:rsid w:val="003268C7"/>
    <w:rsid w:val="00327F4E"/>
    <w:rsid w:val="0033020B"/>
    <w:rsid w:val="0033074C"/>
    <w:rsid w:val="00330D78"/>
    <w:rsid w:val="003314A2"/>
    <w:rsid w:val="0033232F"/>
    <w:rsid w:val="00332B50"/>
    <w:rsid w:val="0033373B"/>
    <w:rsid w:val="00334164"/>
    <w:rsid w:val="00334AA7"/>
    <w:rsid w:val="00335267"/>
    <w:rsid w:val="003352F2"/>
    <w:rsid w:val="0033574C"/>
    <w:rsid w:val="003360DE"/>
    <w:rsid w:val="00336EAB"/>
    <w:rsid w:val="0034033A"/>
    <w:rsid w:val="00341C0B"/>
    <w:rsid w:val="00342A4A"/>
    <w:rsid w:val="00343ABB"/>
    <w:rsid w:val="0034405E"/>
    <w:rsid w:val="003456F9"/>
    <w:rsid w:val="00345F49"/>
    <w:rsid w:val="003466A5"/>
    <w:rsid w:val="00347252"/>
    <w:rsid w:val="00350DDC"/>
    <w:rsid w:val="00352C51"/>
    <w:rsid w:val="0035357F"/>
    <w:rsid w:val="003541CC"/>
    <w:rsid w:val="0035469E"/>
    <w:rsid w:val="00355BFD"/>
    <w:rsid w:val="00356BA3"/>
    <w:rsid w:val="00357A0C"/>
    <w:rsid w:val="00357CF8"/>
    <w:rsid w:val="00360277"/>
    <w:rsid w:val="00360FF9"/>
    <w:rsid w:val="0036127E"/>
    <w:rsid w:val="00361C9C"/>
    <w:rsid w:val="003620AD"/>
    <w:rsid w:val="0036211A"/>
    <w:rsid w:val="00362686"/>
    <w:rsid w:val="0036314A"/>
    <w:rsid w:val="00364B75"/>
    <w:rsid w:val="00365E8A"/>
    <w:rsid w:val="00366793"/>
    <w:rsid w:val="003671F2"/>
    <w:rsid w:val="003673C6"/>
    <w:rsid w:val="00367C5C"/>
    <w:rsid w:val="00370B51"/>
    <w:rsid w:val="00370C7C"/>
    <w:rsid w:val="00371213"/>
    <w:rsid w:val="00371831"/>
    <w:rsid w:val="00371BC4"/>
    <w:rsid w:val="00372A05"/>
    <w:rsid w:val="00373510"/>
    <w:rsid w:val="00373D65"/>
    <w:rsid w:val="00373E65"/>
    <w:rsid w:val="00374524"/>
    <w:rsid w:val="00374D49"/>
    <w:rsid w:val="00375E6A"/>
    <w:rsid w:val="003769DA"/>
    <w:rsid w:val="00377286"/>
    <w:rsid w:val="0037730D"/>
    <w:rsid w:val="003817DF"/>
    <w:rsid w:val="00381F89"/>
    <w:rsid w:val="003821A5"/>
    <w:rsid w:val="003825D5"/>
    <w:rsid w:val="003825FC"/>
    <w:rsid w:val="00382FAD"/>
    <w:rsid w:val="00383FFA"/>
    <w:rsid w:val="00384663"/>
    <w:rsid w:val="00385D72"/>
    <w:rsid w:val="00385EC2"/>
    <w:rsid w:val="003860D7"/>
    <w:rsid w:val="00390CFB"/>
    <w:rsid w:val="00391627"/>
    <w:rsid w:val="00391B5A"/>
    <w:rsid w:val="0039423D"/>
    <w:rsid w:val="0039493F"/>
    <w:rsid w:val="003967DE"/>
    <w:rsid w:val="00396C0F"/>
    <w:rsid w:val="003974D4"/>
    <w:rsid w:val="00397E62"/>
    <w:rsid w:val="003A1945"/>
    <w:rsid w:val="003A1971"/>
    <w:rsid w:val="003A2103"/>
    <w:rsid w:val="003A5108"/>
    <w:rsid w:val="003A5C3B"/>
    <w:rsid w:val="003A729A"/>
    <w:rsid w:val="003A75CE"/>
    <w:rsid w:val="003A78C6"/>
    <w:rsid w:val="003A7F4A"/>
    <w:rsid w:val="003B1234"/>
    <w:rsid w:val="003B138B"/>
    <w:rsid w:val="003B16FF"/>
    <w:rsid w:val="003B19BB"/>
    <w:rsid w:val="003B1BF6"/>
    <w:rsid w:val="003B2112"/>
    <w:rsid w:val="003B359E"/>
    <w:rsid w:val="003B493F"/>
    <w:rsid w:val="003B514A"/>
    <w:rsid w:val="003B6C7B"/>
    <w:rsid w:val="003B7680"/>
    <w:rsid w:val="003C09B3"/>
    <w:rsid w:val="003C0D1D"/>
    <w:rsid w:val="003C0D43"/>
    <w:rsid w:val="003C353E"/>
    <w:rsid w:val="003C3934"/>
    <w:rsid w:val="003C7CEC"/>
    <w:rsid w:val="003D0E7E"/>
    <w:rsid w:val="003D1100"/>
    <w:rsid w:val="003D12B0"/>
    <w:rsid w:val="003D1A39"/>
    <w:rsid w:val="003D3109"/>
    <w:rsid w:val="003D3CF8"/>
    <w:rsid w:val="003D426D"/>
    <w:rsid w:val="003D4B18"/>
    <w:rsid w:val="003D56D5"/>
    <w:rsid w:val="003D58FE"/>
    <w:rsid w:val="003D60C1"/>
    <w:rsid w:val="003E1228"/>
    <w:rsid w:val="003E18B6"/>
    <w:rsid w:val="003E22D4"/>
    <w:rsid w:val="003E26CA"/>
    <w:rsid w:val="003E2CF2"/>
    <w:rsid w:val="003E3319"/>
    <w:rsid w:val="003E6652"/>
    <w:rsid w:val="003E7F86"/>
    <w:rsid w:val="003F02CE"/>
    <w:rsid w:val="003F0D5D"/>
    <w:rsid w:val="003F0FD9"/>
    <w:rsid w:val="003F1196"/>
    <w:rsid w:val="003F26A1"/>
    <w:rsid w:val="003F419B"/>
    <w:rsid w:val="003F664C"/>
    <w:rsid w:val="003F69B2"/>
    <w:rsid w:val="003F70F1"/>
    <w:rsid w:val="003F7FA7"/>
    <w:rsid w:val="00400E25"/>
    <w:rsid w:val="0040153A"/>
    <w:rsid w:val="0040252F"/>
    <w:rsid w:val="004049F7"/>
    <w:rsid w:val="00404AAC"/>
    <w:rsid w:val="00404DF0"/>
    <w:rsid w:val="00405FB0"/>
    <w:rsid w:val="004071C0"/>
    <w:rsid w:val="00407C70"/>
    <w:rsid w:val="00412033"/>
    <w:rsid w:val="00414F1D"/>
    <w:rsid w:val="00415965"/>
    <w:rsid w:val="004202DB"/>
    <w:rsid w:val="00420C1B"/>
    <w:rsid w:val="00422875"/>
    <w:rsid w:val="00423C15"/>
    <w:rsid w:val="00424466"/>
    <w:rsid w:val="0042486A"/>
    <w:rsid w:val="00424D47"/>
    <w:rsid w:val="004253D8"/>
    <w:rsid w:val="004258CD"/>
    <w:rsid w:val="00427074"/>
    <w:rsid w:val="004276AD"/>
    <w:rsid w:val="0043036D"/>
    <w:rsid w:val="004318B6"/>
    <w:rsid w:val="004326C7"/>
    <w:rsid w:val="00433F27"/>
    <w:rsid w:val="00434986"/>
    <w:rsid w:val="0043564C"/>
    <w:rsid w:val="00435C8B"/>
    <w:rsid w:val="00435E59"/>
    <w:rsid w:val="00436EE1"/>
    <w:rsid w:val="00440670"/>
    <w:rsid w:val="0044251C"/>
    <w:rsid w:val="004428F6"/>
    <w:rsid w:val="00443238"/>
    <w:rsid w:val="00443AFC"/>
    <w:rsid w:val="0044420F"/>
    <w:rsid w:val="0044462E"/>
    <w:rsid w:val="004446D2"/>
    <w:rsid w:val="00444CF3"/>
    <w:rsid w:val="00445406"/>
    <w:rsid w:val="004455DD"/>
    <w:rsid w:val="00446141"/>
    <w:rsid w:val="00446728"/>
    <w:rsid w:val="004467FB"/>
    <w:rsid w:val="00446C9F"/>
    <w:rsid w:val="00450387"/>
    <w:rsid w:val="004505B4"/>
    <w:rsid w:val="004507AE"/>
    <w:rsid w:val="004508E1"/>
    <w:rsid w:val="004525D7"/>
    <w:rsid w:val="00453709"/>
    <w:rsid w:val="00454FEE"/>
    <w:rsid w:val="0045655B"/>
    <w:rsid w:val="00457229"/>
    <w:rsid w:val="00461966"/>
    <w:rsid w:val="0046283C"/>
    <w:rsid w:val="00463BD0"/>
    <w:rsid w:val="0046411B"/>
    <w:rsid w:val="0046456C"/>
    <w:rsid w:val="0046491B"/>
    <w:rsid w:val="00464E32"/>
    <w:rsid w:val="00464FA1"/>
    <w:rsid w:val="004655C8"/>
    <w:rsid w:val="00465870"/>
    <w:rsid w:val="00467986"/>
    <w:rsid w:val="00467F38"/>
    <w:rsid w:val="004741FC"/>
    <w:rsid w:val="00474820"/>
    <w:rsid w:val="00475207"/>
    <w:rsid w:val="00477B4F"/>
    <w:rsid w:val="004806A4"/>
    <w:rsid w:val="004806D6"/>
    <w:rsid w:val="004810BA"/>
    <w:rsid w:val="00481201"/>
    <w:rsid w:val="00481C3C"/>
    <w:rsid w:val="004828A7"/>
    <w:rsid w:val="0048355A"/>
    <w:rsid w:val="00484121"/>
    <w:rsid w:val="00484B40"/>
    <w:rsid w:val="00485AAB"/>
    <w:rsid w:val="00486613"/>
    <w:rsid w:val="00487E27"/>
    <w:rsid w:val="004909AB"/>
    <w:rsid w:val="004919A3"/>
    <w:rsid w:val="00491F08"/>
    <w:rsid w:val="00492B2D"/>
    <w:rsid w:val="00492B54"/>
    <w:rsid w:val="00493196"/>
    <w:rsid w:val="0049442A"/>
    <w:rsid w:val="00495EA0"/>
    <w:rsid w:val="00497A39"/>
    <w:rsid w:val="004A0591"/>
    <w:rsid w:val="004A0694"/>
    <w:rsid w:val="004A0ECB"/>
    <w:rsid w:val="004A1829"/>
    <w:rsid w:val="004A2D12"/>
    <w:rsid w:val="004A38F8"/>
    <w:rsid w:val="004A4B23"/>
    <w:rsid w:val="004A5549"/>
    <w:rsid w:val="004A651C"/>
    <w:rsid w:val="004A7CEF"/>
    <w:rsid w:val="004B1B9F"/>
    <w:rsid w:val="004B2A0F"/>
    <w:rsid w:val="004B533F"/>
    <w:rsid w:val="004C27EA"/>
    <w:rsid w:val="004C3035"/>
    <w:rsid w:val="004C3472"/>
    <w:rsid w:val="004C3B42"/>
    <w:rsid w:val="004C47B6"/>
    <w:rsid w:val="004C6FC3"/>
    <w:rsid w:val="004C7E07"/>
    <w:rsid w:val="004D2117"/>
    <w:rsid w:val="004D2A1E"/>
    <w:rsid w:val="004D3E71"/>
    <w:rsid w:val="004D41DF"/>
    <w:rsid w:val="004D4843"/>
    <w:rsid w:val="004D783A"/>
    <w:rsid w:val="004E00E6"/>
    <w:rsid w:val="004E24B7"/>
    <w:rsid w:val="004E5C82"/>
    <w:rsid w:val="004E64D4"/>
    <w:rsid w:val="004F0718"/>
    <w:rsid w:val="004F071B"/>
    <w:rsid w:val="004F0C7C"/>
    <w:rsid w:val="004F0E46"/>
    <w:rsid w:val="004F0EE3"/>
    <w:rsid w:val="004F3046"/>
    <w:rsid w:val="004F3A56"/>
    <w:rsid w:val="004F3C66"/>
    <w:rsid w:val="004F3F81"/>
    <w:rsid w:val="004F50AA"/>
    <w:rsid w:val="004F50BF"/>
    <w:rsid w:val="004F5D17"/>
    <w:rsid w:val="004F60CC"/>
    <w:rsid w:val="004F6648"/>
    <w:rsid w:val="004F6AEE"/>
    <w:rsid w:val="004F6C2B"/>
    <w:rsid w:val="004F7AD6"/>
    <w:rsid w:val="004F7EF1"/>
    <w:rsid w:val="005012F7"/>
    <w:rsid w:val="0050224D"/>
    <w:rsid w:val="005034E2"/>
    <w:rsid w:val="005034EE"/>
    <w:rsid w:val="00504E65"/>
    <w:rsid w:val="00505E1B"/>
    <w:rsid w:val="00507348"/>
    <w:rsid w:val="005074CB"/>
    <w:rsid w:val="00507A42"/>
    <w:rsid w:val="00510A43"/>
    <w:rsid w:val="00512726"/>
    <w:rsid w:val="0051316F"/>
    <w:rsid w:val="00513861"/>
    <w:rsid w:val="0051443D"/>
    <w:rsid w:val="00514E8A"/>
    <w:rsid w:val="005160E6"/>
    <w:rsid w:val="005168B0"/>
    <w:rsid w:val="00516DB2"/>
    <w:rsid w:val="00516EBD"/>
    <w:rsid w:val="00520585"/>
    <w:rsid w:val="00520606"/>
    <w:rsid w:val="00520CCD"/>
    <w:rsid w:val="005212B5"/>
    <w:rsid w:val="005219FB"/>
    <w:rsid w:val="00521A02"/>
    <w:rsid w:val="005230AF"/>
    <w:rsid w:val="00524713"/>
    <w:rsid w:val="00524CD2"/>
    <w:rsid w:val="00524D5D"/>
    <w:rsid w:val="00525993"/>
    <w:rsid w:val="00525F0B"/>
    <w:rsid w:val="005260A1"/>
    <w:rsid w:val="0052639F"/>
    <w:rsid w:val="00530608"/>
    <w:rsid w:val="00530A95"/>
    <w:rsid w:val="0053167D"/>
    <w:rsid w:val="00532AE4"/>
    <w:rsid w:val="00533539"/>
    <w:rsid w:val="005349CE"/>
    <w:rsid w:val="00534D6F"/>
    <w:rsid w:val="00535C52"/>
    <w:rsid w:val="005369D1"/>
    <w:rsid w:val="00537128"/>
    <w:rsid w:val="0053782C"/>
    <w:rsid w:val="005378AA"/>
    <w:rsid w:val="0054052E"/>
    <w:rsid w:val="005413F1"/>
    <w:rsid w:val="005432FE"/>
    <w:rsid w:val="00543668"/>
    <w:rsid w:val="00543D51"/>
    <w:rsid w:val="005445D1"/>
    <w:rsid w:val="00544787"/>
    <w:rsid w:val="00544C27"/>
    <w:rsid w:val="00545274"/>
    <w:rsid w:val="00545451"/>
    <w:rsid w:val="00551D87"/>
    <w:rsid w:val="005532BD"/>
    <w:rsid w:val="0055335A"/>
    <w:rsid w:val="005535D9"/>
    <w:rsid w:val="00553703"/>
    <w:rsid w:val="00554568"/>
    <w:rsid w:val="005546D2"/>
    <w:rsid w:val="005559AF"/>
    <w:rsid w:val="0055777B"/>
    <w:rsid w:val="00557AF0"/>
    <w:rsid w:val="00557FF9"/>
    <w:rsid w:val="00560066"/>
    <w:rsid w:val="005616DB"/>
    <w:rsid w:val="005629AF"/>
    <w:rsid w:val="00562F7E"/>
    <w:rsid w:val="005644EA"/>
    <w:rsid w:val="0056489D"/>
    <w:rsid w:val="00566B2E"/>
    <w:rsid w:val="00570937"/>
    <w:rsid w:val="005716E3"/>
    <w:rsid w:val="005725F7"/>
    <w:rsid w:val="00573562"/>
    <w:rsid w:val="00574C3E"/>
    <w:rsid w:val="00575A5E"/>
    <w:rsid w:val="00575C37"/>
    <w:rsid w:val="00575D1E"/>
    <w:rsid w:val="00575E8A"/>
    <w:rsid w:val="00576259"/>
    <w:rsid w:val="005764CC"/>
    <w:rsid w:val="005764F4"/>
    <w:rsid w:val="00582999"/>
    <w:rsid w:val="005829DD"/>
    <w:rsid w:val="00582ED3"/>
    <w:rsid w:val="00583706"/>
    <w:rsid w:val="00585A12"/>
    <w:rsid w:val="00590113"/>
    <w:rsid w:val="005926D4"/>
    <w:rsid w:val="00594C83"/>
    <w:rsid w:val="00595B4C"/>
    <w:rsid w:val="00596528"/>
    <w:rsid w:val="005974FD"/>
    <w:rsid w:val="005979D6"/>
    <w:rsid w:val="005A31B4"/>
    <w:rsid w:val="005A3907"/>
    <w:rsid w:val="005A40B6"/>
    <w:rsid w:val="005A497D"/>
    <w:rsid w:val="005A4F13"/>
    <w:rsid w:val="005A52A0"/>
    <w:rsid w:val="005A5E0C"/>
    <w:rsid w:val="005A69C9"/>
    <w:rsid w:val="005A6C9F"/>
    <w:rsid w:val="005A7E79"/>
    <w:rsid w:val="005B03A8"/>
    <w:rsid w:val="005B074D"/>
    <w:rsid w:val="005B1E5F"/>
    <w:rsid w:val="005B2127"/>
    <w:rsid w:val="005B3389"/>
    <w:rsid w:val="005B494A"/>
    <w:rsid w:val="005B4E7A"/>
    <w:rsid w:val="005B5033"/>
    <w:rsid w:val="005B5299"/>
    <w:rsid w:val="005B5C24"/>
    <w:rsid w:val="005B7C1B"/>
    <w:rsid w:val="005C04E8"/>
    <w:rsid w:val="005C0696"/>
    <w:rsid w:val="005C3C24"/>
    <w:rsid w:val="005C3C57"/>
    <w:rsid w:val="005C4202"/>
    <w:rsid w:val="005C57EC"/>
    <w:rsid w:val="005C5EE5"/>
    <w:rsid w:val="005C69D7"/>
    <w:rsid w:val="005C7C89"/>
    <w:rsid w:val="005D1DF2"/>
    <w:rsid w:val="005D1FD0"/>
    <w:rsid w:val="005D2521"/>
    <w:rsid w:val="005D2997"/>
    <w:rsid w:val="005D3DCB"/>
    <w:rsid w:val="005D3EDC"/>
    <w:rsid w:val="005D3FA2"/>
    <w:rsid w:val="005D707F"/>
    <w:rsid w:val="005D716A"/>
    <w:rsid w:val="005D7330"/>
    <w:rsid w:val="005E0BC1"/>
    <w:rsid w:val="005E0C3D"/>
    <w:rsid w:val="005E1755"/>
    <w:rsid w:val="005E2244"/>
    <w:rsid w:val="005E2B84"/>
    <w:rsid w:val="005E3581"/>
    <w:rsid w:val="005E5C20"/>
    <w:rsid w:val="005E5D89"/>
    <w:rsid w:val="005E6706"/>
    <w:rsid w:val="005E7DA1"/>
    <w:rsid w:val="005F19BF"/>
    <w:rsid w:val="005F26FC"/>
    <w:rsid w:val="005F2982"/>
    <w:rsid w:val="005F3FAB"/>
    <w:rsid w:val="005F4087"/>
    <w:rsid w:val="005F51E4"/>
    <w:rsid w:val="005F585F"/>
    <w:rsid w:val="005F750D"/>
    <w:rsid w:val="005F7EA7"/>
    <w:rsid w:val="006003AF"/>
    <w:rsid w:val="00600624"/>
    <w:rsid w:val="006027B3"/>
    <w:rsid w:val="006032B4"/>
    <w:rsid w:val="00603344"/>
    <w:rsid w:val="00604416"/>
    <w:rsid w:val="00606194"/>
    <w:rsid w:val="00611332"/>
    <w:rsid w:val="00611413"/>
    <w:rsid w:val="00611727"/>
    <w:rsid w:val="006121B5"/>
    <w:rsid w:val="00612AED"/>
    <w:rsid w:val="006134FA"/>
    <w:rsid w:val="006148A2"/>
    <w:rsid w:val="006149F8"/>
    <w:rsid w:val="00614A6C"/>
    <w:rsid w:val="00615030"/>
    <w:rsid w:val="00615F61"/>
    <w:rsid w:val="00616B94"/>
    <w:rsid w:val="00620046"/>
    <w:rsid w:val="00621D68"/>
    <w:rsid w:val="00621DE3"/>
    <w:rsid w:val="00623D81"/>
    <w:rsid w:val="0062454A"/>
    <w:rsid w:val="00625365"/>
    <w:rsid w:val="00625D67"/>
    <w:rsid w:val="0062687D"/>
    <w:rsid w:val="006270CC"/>
    <w:rsid w:val="00633545"/>
    <w:rsid w:val="006335DD"/>
    <w:rsid w:val="0063408E"/>
    <w:rsid w:val="00637087"/>
    <w:rsid w:val="00637FF2"/>
    <w:rsid w:val="00640040"/>
    <w:rsid w:val="006407BC"/>
    <w:rsid w:val="00641D06"/>
    <w:rsid w:val="00642A6D"/>
    <w:rsid w:val="00643DB5"/>
    <w:rsid w:val="0064444A"/>
    <w:rsid w:val="006449A8"/>
    <w:rsid w:val="00645562"/>
    <w:rsid w:val="0064561F"/>
    <w:rsid w:val="006466F3"/>
    <w:rsid w:val="00646799"/>
    <w:rsid w:val="00650771"/>
    <w:rsid w:val="00650AE1"/>
    <w:rsid w:val="00650DA3"/>
    <w:rsid w:val="006513BA"/>
    <w:rsid w:val="00651979"/>
    <w:rsid w:val="006528BD"/>
    <w:rsid w:val="00652E86"/>
    <w:rsid w:val="006534E0"/>
    <w:rsid w:val="006549B9"/>
    <w:rsid w:val="00654A18"/>
    <w:rsid w:val="00654EE3"/>
    <w:rsid w:val="00655FCD"/>
    <w:rsid w:val="00656855"/>
    <w:rsid w:val="00656D64"/>
    <w:rsid w:val="00657BAA"/>
    <w:rsid w:val="0066108E"/>
    <w:rsid w:val="006625BF"/>
    <w:rsid w:val="00662890"/>
    <w:rsid w:val="00664840"/>
    <w:rsid w:val="006654F6"/>
    <w:rsid w:val="0066564D"/>
    <w:rsid w:val="00665FF1"/>
    <w:rsid w:val="0066774A"/>
    <w:rsid w:val="00670841"/>
    <w:rsid w:val="006711C5"/>
    <w:rsid w:val="00671ABA"/>
    <w:rsid w:val="00671BBA"/>
    <w:rsid w:val="00671D57"/>
    <w:rsid w:val="00672531"/>
    <w:rsid w:val="0067335F"/>
    <w:rsid w:val="00677437"/>
    <w:rsid w:val="0067773D"/>
    <w:rsid w:val="0067793C"/>
    <w:rsid w:val="006816A1"/>
    <w:rsid w:val="00681E5C"/>
    <w:rsid w:val="00681FB3"/>
    <w:rsid w:val="00682182"/>
    <w:rsid w:val="0068299B"/>
    <w:rsid w:val="00683129"/>
    <w:rsid w:val="00684694"/>
    <w:rsid w:val="0068500F"/>
    <w:rsid w:val="0068679D"/>
    <w:rsid w:val="0068694E"/>
    <w:rsid w:val="00687951"/>
    <w:rsid w:val="00687B6D"/>
    <w:rsid w:val="006903A3"/>
    <w:rsid w:val="0069146F"/>
    <w:rsid w:val="00691E58"/>
    <w:rsid w:val="00693475"/>
    <w:rsid w:val="00694747"/>
    <w:rsid w:val="00695087"/>
    <w:rsid w:val="00695815"/>
    <w:rsid w:val="006969BE"/>
    <w:rsid w:val="00696A24"/>
    <w:rsid w:val="00696B99"/>
    <w:rsid w:val="006A0434"/>
    <w:rsid w:val="006A20A6"/>
    <w:rsid w:val="006A24E5"/>
    <w:rsid w:val="006A32D2"/>
    <w:rsid w:val="006A36C9"/>
    <w:rsid w:val="006A3AB8"/>
    <w:rsid w:val="006A44B9"/>
    <w:rsid w:val="006A457A"/>
    <w:rsid w:val="006A536A"/>
    <w:rsid w:val="006A543A"/>
    <w:rsid w:val="006B1AE0"/>
    <w:rsid w:val="006B3137"/>
    <w:rsid w:val="006B41A8"/>
    <w:rsid w:val="006B6313"/>
    <w:rsid w:val="006B6EEE"/>
    <w:rsid w:val="006B759F"/>
    <w:rsid w:val="006C4558"/>
    <w:rsid w:val="006C4659"/>
    <w:rsid w:val="006C4C44"/>
    <w:rsid w:val="006C6610"/>
    <w:rsid w:val="006C7755"/>
    <w:rsid w:val="006D03C4"/>
    <w:rsid w:val="006D0822"/>
    <w:rsid w:val="006D0E20"/>
    <w:rsid w:val="006D18CB"/>
    <w:rsid w:val="006D25CF"/>
    <w:rsid w:val="006D2D12"/>
    <w:rsid w:val="006D2F4F"/>
    <w:rsid w:val="006D38CE"/>
    <w:rsid w:val="006D3EEE"/>
    <w:rsid w:val="006D5871"/>
    <w:rsid w:val="006D63C5"/>
    <w:rsid w:val="006D67BD"/>
    <w:rsid w:val="006E0556"/>
    <w:rsid w:val="006E0D29"/>
    <w:rsid w:val="006E2C15"/>
    <w:rsid w:val="006E3D7D"/>
    <w:rsid w:val="006E4C40"/>
    <w:rsid w:val="006E62AA"/>
    <w:rsid w:val="006E67FB"/>
    <w:rsid w:val="006E7AEB"/>
    <w:rsid w:val="006F09BD"/>
    <w:rsid w:val="006F1068"/>
    <w:rsid w:val="006F1920"/>
    <w:rsid w:val="006F1C62"/>
    <w:rsid w:val="006F244E"/>
    <w:rsid w:val="006F25F0"/>
    <w:rsid w:val="006F3F49"/>
    <w:rsid w:val="006F4067"/>
    <w:rsid w:val="006F6C54"/>
    <w:rsid w:val="006F72B5"/>
    <w:rsid w:val="006F7A71"/>
    <w:rsid w:val="00700BE7"/>
    <w:rsid w:val="00701CA9"/>
    <w:rsid w:val="00703D9A"/>
    <w:rsid w:val="007059DD"/>
    <w:rsid w:val="00705EF8"/>
    <w:rsid w:val="00706A0C"/>
    <w:rsid w:val="0070741A"/>
    <w:rsid w:val="00710360"/>
    <w:rsid w:val="007105AB"/>
    <w:rsid w:val="00710B4D"/>
    <w:rsid w:val="00710B9D"/>
    <w:rsid w:val="00710BF7"/>
    <w:rsid w:val="007121AE"/>
    <w:rsid w:val="00715489"/>
    <w:rsid w:val="007155E8"/>
    <w:rsid w:val="007173AB"/>
    <w:rsid w:val="00720860"/>
    <w:rsid w:val="007208D7"/>
    <w:rsid w:val="0072329F"/>
    <w:rsid w:val="007245FB"/>
    <w:rsid w:val="00724E0A"/>
    <w:rsid w:val="00724FB6"/>
    <w:rsid w:val="0072572F"/>
    <w:rsid w:val="0072598D"/>
    <w:rsid w:val="00726AE1"/>
    <w:rsid w:val="00727354"/>
    <w:rsid w:val="00727DEF"/>
    <w:rsid w:val="007313B9"/>
    <w:rsid w:val="00733216"/>
    <w:rsid w:val="0073353A"/>
    <w:rsid w:val="0073369D"/>
    <w:rsid w:val="00736D7F"/>
    <w:rsid w:val="0074137C"/>
    <w:rsid w:val="00741C13"/>
    <w:rsid w:val="007420E2"/>
    <w:rsid w:val="00742244"/>
    <w:rsid w:val="00742F82"/>
    <w:rsid w:val="007449FE"/>
    <w:rsid w:val="00744F8D"/>
    <w:rsid w:val="007454E5"/>
    <w:rsid w:val="00746C72"/>
    <w:rsid w:val="007478A6"/>
    <w:rsid w:val="00747B0E"/>
    <w:rsid w:val="0075094D"/>
    <w:rsid w:val="00750D76"/>
    <w:rsid w:val="007518CC"/>
    <w:rsid w:val="00752332"/>
    <w:rsid w:val="00752E51"/>
    <w:rsid w:val="00753DF0"/>
    <w:rsid w:val="0075552F"/>
    <w:rsid w:val="00756BC0"/>
    <w:rsid w:val="00756C4C"/>
    <w:rsid w:val="00760BCA"/>
    <w:rsid w:val="007612E5"/>
    <w:rsid w:val="007615DF"/>
    <w:rsid w:val="007630F6"/>
    <w:rsid w:val="00763C9A"/>
    <w:rsid w:val="00764450"/>
    <w:rsid w:val="007649A2"/>
    <w:rsid w:val="00764C77"/>
    <w:rsid w:val="0076538F"/>
    <w:rsid w:val="00766A07"/>
    <w:rsid w:val="0077045B"/>
    <w:rsid w:val="007704A2"/>
    <w:rsid w:val="0077050B"/>
    <w:rsid w:val="00770C33"/>
    <w:rsid w:val="00770D2B"/>
    <w:rsid w:val="00770D82"/>
    <w:rsid w:val="00771EFB"/>
    <w:rsid w:val="00772F55"/>
    <w:rsid w:val="007732BA"/>
    <w:rsid w:val="007740E6"/>
    <w:rsid w:val="0077508D"/>
    <w:rsid w:val="0077522F"/>
    <w:rsid w:val="00775908"/>
    <w:rsid w:val="00775D47"/>
    <w:rsid w:val="0077645E"/>
    <w:rsid w:val="00776D9F"/>
    <w:rsid w:val="007807C4"/>
    <w:rsid w:val="00782071"/>
    <w:rsid w:val="007837C9"/>
    <w:rsid w:val="00783D9F"/>
    <w:rsid w:val="00783DAB"/>
    <w:rsid w:val="007849DB"/>
    <w:rsid w:val="00784E3E"/>
    <w:rsid w:val="0078629D"/>
    <w:rsid w:val="00786820"/>
    <w:rsid w:val="0078723D"/>
    <w:rsid w:val="00787B05"/>
    <w:rsid w:val="007943DC"/>
    <w:rsid w:val="00794BBC"/>
    <w:rsid w:val="00794F18"/>
    <w:rsid w:val="007956F7"/>
    <w:rsid w:val="007959B4"/>
    <w:rsid w:val="0079723B"/>
    <w:rsid w:val="00797D66"/>
    <w:rsid w:val="007A0148"/>
    <w:rsid w:val="007A01FA"/>
    <w:rsid w:val="007A01FD"/>
    <w:rsid w:val="007A06D2"/>
    <w:rsid w:val="007A0F06"/>
    <w:rsid w:val="007A0F5B"/>
    <w:rsid w:val="007A3BA8"/>
    <w:rsid w:val="007A4D3E"/>
    <w:rsid w:val="007A5F55"/>
    <w:rsid w:val="007B0276"/>
    <w:rsid w:val="007B150D"/>
    <w:rsid w:val="007B17DB"/>
    <w:rsid w:val="007B1854"/>
    <w:rsid w:val="007B1EAE"/>
    <w:rsid w:val="007B3608"/>
    <w:rsid w:val="007B374E"/>
    <w:rsid w:val="007B376A"/>
    <w:rsid w:val="007B4024"/>
    <w:rsid w:val="007B5799"/>
    <w:rsid w:val="007B5BC1"/>
    <w:rsid w:val="007B61F2"/>
    <w:rsid w:val="007C0969"/>
    <w:rsid w:val="007C1380"/>
    <w:rsid w:val="007C1925"/>
    <w:rsid w:val="007C1EF3"/>
    <w:rsid w:val="007C248E"/>
    <w:rsid w:val="007C39A4"/>
    <w:rsid w:val="007C449F"/>
    <w:rsid w:val="007C4B6F"/>
    <w:rsid w:val="007C5665"/>
    <w:rsid w:val="007C6182"/>
    <w:rsid w:val="007C6F32"/>
    <w:rsid w:val="007C700C"/>
    <w:rsid w:val="007D100F"/>
    <w:rsid w:val="007D4279"/>
    <w:rsid w:val="007D5BE0"/>
    <w:rsid w:val="007E006B"/>
    <w:rsid w:val="007E032B"/>
    <w:rsid w:val="007E1427"/>
    <w:rsid w:val="007E26E2"/>
    <w:rsid w:val="007E292B"/>
    <w:rsid w:val="007E31E9"/>
    <w:rsid w:val="007E3A37"/>
    <w:rsid w:val="007E46EC"/>
    <w:rsid w:val="007E6425"/>
    <w:rsid w:val="007E681E"/>
    <w:rsid w:val="007F11DB"/>
    <w:rsid w:val="007F25C2"/>
    <w:rsid w:val="007F3545"/>
    <w:rsid w:val="007F3FA4"/>
    <w:rsid w:val="007F683C"/>
    <w:rsid w:val="007F7343"/>
    <w:rsid w:val="007F7721"/>
    <w:rsid w:val="00800636"/>
    <w:rsid w:val="00802BA0"/>
    <w:rsid w:val="00805432"/>
    <w:rsid w:val="00805B66"/>
    <w:rsid w:val="0080678D"/>
    <w:rsid w:val="00807BF4"/>
    <w:rsid w:val="00807F9D"/>
    <w:rsid w:val="008100E4"/>
    <w:rsid w:val="0081087D"/>
    <w:rsid w:val="00811A2E"/>
    <w:rsid w:val="00812D31"/>
    <w:rsid w:val="0081435B"/>
    <w:rsid w:val="008157B3"/>
    <w:rsid w:val="00815BFD"/>
    <w:rsid w:val="00816966"/>
    <w:rsid w:val="008171E9"/>
    <w:rsid w:val="00817F9B"/>
    <w:rsid w:val="008201A7"/>
    <w:rsid w:val="00820CAE"/>
    <w:rsid w:val="00821263"/>
    <w:rsid w:val="00821733"/>
    <w:rsid w:val="008227CA"/>
    <w:rsid w:val="00822B47"/>
    <w:rsid w:val="00823215"/>
    <w:rsid w:val="008249D3"/>
    <w:rsid w:val="00826109"/>
    <w:rsid w:val="008265E9"/>
    <w:rsid w:val="00827189"/>
    <w:rsid w:val="008304C7"/>
    <w:rsid w:val="00831431"/>
    <w:rsid w:val="00831CD3"/>
    <w:rsid w:val="00831DD0"/>
    <w:rsid w:val="008321D2"/>
    <w:rsid w:val="00832462"/>
    <w:rsid w:val="0083272E"/>
    <w:rsid w:val="00834324"/>
    <w:rsid w:val="00835899"/>
    <w:rsid w:val="008364F7"/>
    <w:rsid w:val="00836699"/>
    <w:rsid w:val="0084008A"/>
    <w:rsid w:val="00840472"/>
    <w:rsid w:val="00841028"/>
    <w:rsid w:val="00842B9E"/>
    <w:rsid w:val="00842EED"/>
    <w:rsid w:val="00843A96"/>
    <w:rsid w:val="00843E14"/>
    <w:rsid w:val="0084534A"/>
    <w:rsid w:val="008456E8"/>
    <w:rsid w:val="00845888"/>
    <w:rsid w:val="00846512"/>
    <w:rsid w:val="00846845"/>
    <w:rsid w:val="008471BE"/>
    <w:rsid w:val="0084733D"/>
    <w:rsid w:val="00847709"/>
    <w:rsid w:val="00850229"/>
    <w:rsid w:val="00852627"/>
    <w:rsid w:val="00852A87"/>
    <w:rsid w:val="00852D76"/>
    <w:rsid w:val="00854578"/>
    <w:rsid w:val="00854D38"/>
    <w:rsid w:val="00854E22"/>
    <w:rsid w:val="00854E71"/>
    <w:rsid w:val="008554C6"/>
    <w:rsid w:val="00855DB1"/>
    <w:rsid w:val="00855EF5"/>
    <w:rsid w:val="008561C3"/>
    <w:rsid w:val="00856806"/>
    <w:rsid w:val="00860124"/>
    <w:rsid w:val="008609E1"/>
    <w:rsid w:val="008612A6"/>
    <w:rsid w:val="00862076"/>
    <w:rsid w:val="00862F4C"/>
    <w:rsid w:val="00863792"/>
    <w:rsid w:val="00865455"/>
    <w:rsid w:val="008672E2"/>
    <w:rsid w:val="00867595"/>
    <w:rsid w:val="008700B2"/>
    <w:rsid w:val="008708D2"/>
    <w:rsid w:val="00872CB5"/>
    <w:rsid w:val="0087377B"/>
    <w:rsid w:val="00875E4C"/>
    <w:rsid w:val="00876C99"/>
    <w:rsid w:val="00880B38"/>
    <w:rsid w:val="00881C99"/>
    <w:rsid w:val="00883B67"/>
    <w:rsid w:val="00884049"/>
    <w:rsid w:val="008847B0"/>
    <w:rsid w:val="00885E43"/>
    <w:rsid w:val="00885FD4"/>
    <w:rsid w:val="008876A3"/>
    <w:rsid w:val="00887F6F"/>
    <w:rsid w:val="008907D7"/>
    <w:rsid w:val="008918C1"/>
    <w:rsid w:val="00891E43"/>
    <w:rsid w:val="008920B6"/>
    <w:rsid w:val="0089224A"/>
    <w:rsid w:val="00892C1D"/>
    <w:rsid w:val="00893484"/>
    <w:rsid w:val="008941B9"/>
    <w:rsid w:val="00894781"/>
    <w:rsid w:val="00897A91"/>
    <w:rsid w:val="008A0C0F"/>
    <w:rsid w:val="008A10F1"/>
    <w:rsid w:val="008A2460"/>
    <w:rsid w:val="008A253A"/>
    <w:rsid w:val="008A3BD8"/>
    <w:rsid w:val="008A5F38"/>
    <w:rsid w:val="008A6C90"/>
    <w:rsid w:val="008A71D0"/>
    <w:rsid w:val="008B1D6D"/>
    <w:rsid w:val="008B247E"/>
    <w:rsid w:val="008B2BA2"/>
    <w:rsid w:val="008B6A74"/>
    <w:rsid w:val="008B6B74"/>
    <w:rsid w:val="008B6C0D"/>
    <w:rsid w:val="008B7DC2"/>
    <w:rsid w:val="008C0D64"/>
    <w:rsid w:val="008C1732"/>
    <w:rsid w:val="008C19E3"/>
    <w:rsid w:val="008C2192"/>
    <w:rsid w:val="008C3B97"/>
    <w:rsid w:val="008C42C6"/>
    <w:rsid w:val="008C5B9D"/>
    <w:rsid w:val="008C66C5"/>
    <w:rsid w:val="008C6BA7"/>
    <w:rsid w:val="008C7B52"/>
    <w:rsid w:val="008D0103"/>
    <w:rsid w:val="008D2425"/>
    <w:rsid w:val="008D2CFE"/>
    <w:rsid w:val="008D32F3"/>
    <w:rsid w:val="008D4A90"/>
    <w:rsid w:val="008D76D6"/>
    <w:rsid w:val="008D77D4"/>
    <w:rsid w:val="008E0E19"/>
    <w:rsid w:val="008E343A"/>
    <w:rsid w:val="008E359A"/>
    <w:rsid w:val="008E43DA"/>
    <w:rsid w:val="008E4CC2"/>
    <w:rsid w:val="008E5030"/>
    <w:rsid w:val="008E53AF"/>
    <w:rsid w:val="008E6171"/>
    <w:rsid w:val="008E6535"/>
    <w:rsid w:val="008E71B8"/>
    <w:rsid w:val="008E75E7"/>
    <w:rsid w:val="008E7B4E"/>
    <w:rsid w:val="008F1950"/>
    <w:rsid w:val="008F19C3"/>
    <w:rsid w:val="008F3331"/>
    <w:rsid w:val="008F347E"/>
    <w:rsid w:val="008F4F80"/>
    <w:rsid w:val="008F51B5"/>
    <w:rsid w:val="0090163F"/>
    <w:rsid w:val="00901945"/>
    <w:rsid w:val="009028CD"/>
    <w:rsid w:val="00902E49"/>
    <w:rsid w:val="00903F1F"/>
    <w:rsid w:val="009044D7"/>
    <w:rsid w:val="0090466C"/>
    <w:rsid w:val="00911296"/>
    <w:rsid w:val="00911689"/>
    <w:rsid w:val="00912F2E"/>
    <w:rsid w:val="00913559"/>
    <w:rsid w:val="009137DE"/>
    <w:rsid w:val="009154BE"/>
    <w:rsid w:val="00915D4F"/>
    <w:rsid w:val="0091603D"/>
    <w:rsid w:val="00916368"/>
    <w:rsid w:val="00916D51"/>
    <w:rsid w:val="0091714B"/>
    <w:rsid w:val="00917692"/>
    <w:rsid w:val="00917C9D"/>
    <w:rsid w:val="009211F6"/>
    <w:rsid w:val="00921F8F"/>
    <w:rsid w:val="00922191"/>
    <w:rsid w:val="0092289E"/>
    <w:rsid w:val="00922A3C"/>
    <w:rsid w:val="00922B94"/>
    <w:rsid w:val="009245B6"/>
    <w:rsid w:val="00926186"/>
    <w:rsid w:val="009262B6"/>
    <w:rsid w:val="00926A02"/>
    <w:rsid w:val="00926E5E"/>
    <w:rsid w:val="00927DFC"/>
    <w:rsid w:val="0093246F"/>
    <w:rsid w:val="00932E24"/>
    <w:rsid w:val="009331BD"/>
    <w:rsid w:val="00933BAB"/>
    <w:rsid w:val="009348BE"/>
    <w:rsid w:val="0093506E"/>
    <w:rsid w:val="00935782"/>
    <w:rsid w:val="009357A5"/>
    <w:rsid w:val="00936AE3"/>
    <w:rsid w:val="00936CE5"/>
    <w:rsid w:val="009403A3"/>
    <w:rsid w:val="009409E5"/>
    <w:rsid w:val="00940E60"/>
    <w:rsid w:val="009411C2"/>
    <w:rsid w:val="0094143E"/>
    <w:rsid w:val="009416D2"/>
    <w:rsid w:val="00942BEE"/>
    <w:rsid w:val="00943F5E"/>
    <w:rsid w:val="0094518B"/>
    <w:rsid w:val="0094573D"/>
    <w:rsid w:val="00945CD0"/>
    <w:rsid w:val="00946885"/>
    <w:rsid w:val="0094731B"/>
    <w:rsid w:val="0094763A"/>
    <w:rsid w:val="00947650"/>
    <w:rsid w:val="0095003A"/>
    <w:rsid w:val="00952494"/>
    <w:rsid w:val="0095325D"/>
    <w:rsid w:val="00953301"/>
    <w:rsid w:val="00953AC0"/>
    <w:rsid w:val="00954776"/>
    <w:rsid w:val="00954ECB"/>
    <w:rsid w:val="00956176"/>
    <w:rsid w:val="009566EE"/>
    <w:rsid w:val="00956712"/>
    <w:rsid w:val="00957076"/>
    <w:rsid w:val="00957459"/>
    <w:rsid w:val="00957803"/>
    <w:rsid w:val="00957C9D"/>
    <w:rsid w:val="0096128E"/>
    <w:rsid w:val="009617FD"/>
    <w:rsid w:val="009618E3"/>
    <w:rsid w:val="00962CF7"/>
    <w:rsid w:val="00962D71"/>
    <w:rsid w:val="009637F3"/>
    <w:rsid w:val="00963D8F"/>
    <w:rsid w:val="009659F2"/>
    <w:rsid w:val="00966205"/>
    <w:rsid w:val="0096637B"/>
    <w:rsid w:val="00967462"/>
    <w:rsid w:val="00970997"/>
    <w:rsid w:val="00974033"/>
    <w:rsid w:val="009759F5"/>
    <w:rsid w:val="00975F2C"/>
    <w:rsid w:val="00976030"/>
    <w:rsid w:val="0097773A"/>
    <w:rsid w:val="009779EA"/>
    <w:rsid w:val="00977E72"/>
    <w:rsid w:val="009802B6"/>
    <w:rsid w:val="00981951"/>
    <w:rsid w:val="00983269"/>
    <w:rsid w:val="00983A46"/>
    <w:rsid w:val="0098655B"/>
    <w:rsid w:val="00986984"/>
    <w:rsid w:val="009876AD"/>
    <w:rsid w:val="00990AA5"/>
    <w:rsid w:val="009921E8"/>
    <w:rsid w:val="00994E27"/>
    <w:rsid w:val="00995836"/>
    <w:rsid w:val="00995862"/>
    <w:rsid w:val="00995889"/>
    <w:rsid w:val="00995E96"/>
    <w:rsid w:val="00997171"/>
    <w:rsid w:val="009972F2"/>
    <w:rsid w:val="009A05E5"/>
    <w:rsid w:val="009A08EC"/>
    <w:rsid w:val="009A0CDC"/>
    <w:rsid w:val="009A131E"/>
    <w:rsid w:val="009A1D0C"/>
    <w:rsid w:val="009A5048"/>
    <w:rsid w:val="009A6087"/>
    <w:rsid w:val="009A7EC0"/>
    <w:rsid w:val="009B0E13"/>
    <w:rsid w:val="009B26AB"/>
    <w:rsid w:val="009B35BD"/>
    <w:rsid w:val="009B38AD"/>
    <w:rsid w:val="009B48EC"/>
    <w:rsid w:val="009B58DE"/>
    <w:rsid w:val="009B5CB1"/>
    <w:rsid w:val="009B6883"/>
    <w:rsid w:val="009B69EB"/>
    <w:rsid w:val="009B7D27"/>
    <w:rsid w:val="009C08B9"/>
    <w:rsid w:val="009C094E"/>
    <w:rsid w:val="009C1196"/>
    <w:rsid w:val="009C29B9"/>
    <w:rsid w:val="009C66A1"/>
    <w:rsid w:val="009C7BDD"/>
    <w:rsid w:val="009D06DE"/>
    <w:rsid w:val="009D078F"/>
    <w:rsid w:val="009D17D9"/>
    <w:rsid w:val="009D2DD2"/>
    <w:rsid w:val="009D2E93"/>
    <w:rsid w:val="009D3058"/>
    <w:rsid w:val="009D321E"/>
    <w:rsid w:val="009D407C"/>
    <w:rsid w:val="009D4082"/>
    <w:rsid w:val="009D420C"/>
    <w:rsid w:val="009D4521"/>
    <w:rsid w:val="009D5113"/>
    <w:rsid w:val="009D5241"/>
    <w:rsid w:val="009D5270"/>
    <w:rsid w:val="009D5A54"/>
    <w:rsid w:val="009D5C13"/>
    <w:rsid w:val="009D6684"/>
    <w:rsid w:val="009E03D6"/>
    <w:rsid w:val="009E0503"/>
    <w:rsid w:val="009E0610"/>
    <w:rsid w:val="009E0FAF"/>
    <w:rsid w:val="009E1B63"/>
    <w:rsid w:val="009E253D"/>
    <w:rsid w:val="009E261E"/>
    <w:rsid w:val="009E2D71"/>
    <w:rsid w:val="009E33A8"/>
    <w:rsid w:val="009E3E49"/>
    <w:rsid w:val="009E3F41"/>
    <w:rsid w:val="009E4921"/>
    <w:rsid w:val="009E6244"/>
    <w:rsid w:val="009E6AF1"/>
    <w:rsid w:val="009E7778"/>
    <w:rsid w:val="009F0124"/>
    <w:rsid w:val="009F08CE"/>
    <w:rsid w:val="009F0904"/>
    <w:rsid w:val="009F2DE3"/>
    <w:rsid w:val="009F3438"/>
    <w:rsid w:val="009F4195"/>
    <w:rsid w:val="009F66BC"/>
    <w:rsid w:val="009F675C"/>
    <w:rsid w:val="009F6EA6"/>
    <w:rsid w:val="009F6FC1"/>
    <w:rsid w:val="009F7A22"/>
    <w:rsid w:val="009F7BD8"/>
    <w:rsid w:val="00A00001"/>
    <w:rsid w:val="00A03016"/>
    <w:rsid w:val="00A0414D"/>
    <w:rsid w:val="00A0555F"/>
    <w:rsid w:val="00A055E2"/>
    <w:rsid w:val="00A07569"/>
    <w:rsid w:val="00A07FA6"/>
    <w:rsid w:val="00A105F3"/>
    <w:rsid w:val="00A10C2B"/>
    <w:rsid w:val="00A11D75"/>
    <w:rsid w:val="00A11F14"/>
    <w:rsid w:val="00A11F81"/>
    <w:rsid w:val="00A1249F"/>
    <w:rsid w:val="00A134A2"/>
    <w:rsid w:val="00A13C0E"/>
    <w:rsid w:val="00A141AF"/>
    <w:rsid w:val="00A15FC2"/>
    <w:rsid w:val="00A1698D"/>
    <w:rsid w:val="00A16C76"/>
    <w:rsid w:val="00A17FCD"/>
    <w:rsid w:val="00A20762"/>
    <w:rsid w:val="00A208C0"/>
    <w:rsid w:val="00A20914"/>
    <w:rsid w:val="00A20F48"/>
    <w:rsid w:val="00A21477"/>
    <w:rsid w:val="00A2170E"/>
    <w:rsid w:val="00A2279C"/>
    <w:rsid w:val="00A2457C"/>
    <w:rsid w:val="00A24C9F"/>
    <w:rsid w:val="00A25B0D"/>
    <w:rsid w:val="00A25E1B"/>
    <w:rsid w:val="00A26203"/>
    <w:rsid w:val="00A270FD"/>
    <w:rsid w:val="00A278DD"/>
    <w:rsid w:val="00A301DB"/>
    <w:rsid w:val="00A3143B"/>
    <w:rsid w:val="00A31FD1"/>
    <w:rsid w:val="00A32FD4"/>
    <w:rsid w:val="00A3324D"/>
    <w:rsid w:val="00A34B2B"/>
    <w:rsid w:val="00A37A76"/>
    <w:rsid w:val="00A37D1A"/>
    <w:rsid w:val="00A402CF"/>
    <w:rsid w:val="00A40588"/>
    <w:rsid w:val="00A41C73"/>
    <w:rsid w:val="00A42306"/>
    <w:rsid w:val="00A44190"/>
    <w:rsid w:val="00A459E4"/>
    <w:rsid w:val="00A50D22"/>
    <w:rsid w:val="00A50DB3"/>
    <w:rsid w:val="00A5121C"/>
    <w:rsid w:val="00A53FD3"/>
    <w:rsid w:val="00A551E2"/>
    <w:rsid w:val="00A571F7"/>
    <w:rsid w:val="00A5721C"/>
    <w:rsid w:val="00A6038B"/>
    <w:rsid w:val="00A61125"/>
    <w:rsid w:val="00A61177"/>
    <w:rsid w:val="00A6369A"/>
    <w:rsid w:val="00A659D3"/>
    <w:rsid w:val="00A66B76"/>
    <w:rsid w:val="00A66D6C"/>
    <w:rsid w:val="00A6743C"/>
    <w:rsid w:val="00A71258"/>
    <w:rsid w:val="00A71982"/>
    <w:rsid w:val="00A72149"/>
    <w:rsid w:val="00A72E4F"/>
    <w:rsid w:val="00A73115"/>
    <w:rsid w:val="00A73121"/>
    <w:rsid w:val="00A734B7"/>
    <w:rsid w:val="00A737AC"/>
    <w:rsid w:val="00A73D68"/>
    <w:rsid w:val="00A80F6D"/>
    <w:rsid w:val="00A82BC3"/>
    <w:rsid w:val="00A83AAE"/>
    <w:rsid w:val="00A85371"/>
    <w:rsid w:val="00A878D2"/>
    <w:rsid w:val="00A90607"/>
    <w:rsid w:val="00A9235D"/>
    <w:rsid w:val="00A923E4"/>
    <w:rsid w:val="00A92BB3"/>
    <w:rsid w:val="00A93F04"/>
    <w:rsid w:val="00A95C2F"/>
    <w:rsid w:val="00AA1415"/>
    <w:rsid w:val="00AA2D23"/>
    <w:rsid w:val="00AA46FF"/>
    <w:rsid w:val="00AA5933"/>
    <w:rsid w:val="00AA67D0"/>
    <w:rsid w:val="00AA6855"/>
    <w:rsid w:val="00AA736F"/>
    <w:rsid w:val="00AB072F"/>
    <w:rsid w:val="00AB196F"/>
    <w:rsid w:val="00AB2CF4"/>
    <w:rsid w:val="00AB3D80"/>
    <w:rsid w:val="00AB497B"/>
    <w:rsid w:val="00AB65B5"/>
    <w:rsid w:val="00AB6774"/>
    <w:rsid w:val="00AB6C7B"/>
    <w:rsid w:val="00AB781D"/>
    <w:rsid w:val="00AB782F"/>
    <w:rsid w:val="00AC108C"/>
    <w:rsid w:val="00AC1386"/>
    <w:rsid w:val="00AC2B19"/>
    <w:rsid w:val="00AC2B86"/>
    <w:rsid w:val="00AC2F10"/>
    <w:rsid w:val="00AC3ACC"/>
    <w:rsid w:val="00AC4E55"/>
    <w:rsid w:val="00AC4ED3"/>
    <w:rsid w:val="00AC6D28"/>
    <w:rsid w:val="00AC7122"/>
    <w:rsid w:val="00AC759A"/>
    <w:rsid w:val="00AD0CAC"/>
    <w:rsid w:val="00AD2CDE"/>
    <w:rsid w:val="00AD36AA"/>
    <w:rsid w:val="00AD4BB1"/>
    <w:rsid w:val="00AD52C1"/>
    <w:rsid w:val="00AD5652"/>
    <w:rsid w:val="00AD5B39"/>
    <w:rsid w:val="00AD70BB"/>
    <w:rsid w:val="00AD70E8"/>
    <w:rsid w:val="00AE0453"/>
    <w:rsid w:val="00AE1960"/>
    <w:rsid w:val="00AE4145"/>
    <w:rsid w:val="00AE4811"/>
    <w:rsid w:val="00AE48DF"/>
    <w:rsid w:val="00AF1C49"/>
    <w:rsid w:val="00AF2F71"/>
    <w:rsid w:val="00AF53A7"/>
    <w:rsid w:val="00AF6892"/>
    <w:rsid w:val="00AF6F16"/>
    <w:rsid w:val="00B003C6"/>
    <w:rsid w:val="00B009E3"/>
    <w:rsid w:val="00B00F7B"/>
    <w:rsid w:val="00B0151E"/>
    <w:rsid w:val="00B01B27"/>
    <w:rsid w:val="00B01CAC"/>
    <w:rsid w:val="00B02103"/>
    <w:rsid w:val="00B0585B"/>
    <w:rsid w:val="00B0597B"/>
    <w:rsid w:val="00B05DE8"/>
    <w:rsid w:val="00B06524"/>
    <w:rsid w:val="00B07DDF"/>
    <w:rsid w:val="00B10F59"/>
    <w:rsid w:val="00B11BAC"/>
    <w:rsid w:val="00B12461"/>
    <w:rsid w:val="00B12BF0"/>
    <w:rsid w:val="00B13A0E"/>
    <w:rsid w:val="00B15EBA"/>
    <w:rsid w:val="00B1628E"/>
    <w:rsid w:val="00B16651"/>
    <w:rsid w:val="00B16870"/>
    <w:rsid w:val="00B207AE"/>
    <w:rsid w:val="00B220DA"/>
    <w:rsid w:val="00B22361"/>
    <w:rsid w:val="00B22627"/>
    <w:rsid w:val="00B22D7C"/>
    <w:rsid w:val="00B233C2"/>
    <w:rsid w:val="00B23BD0"/>
    <w:rsid w:val="00B2489C"/>
    <w:rsid w:val="00B25B4A"/>
    <w:rsid w:val="00B263A6"/>
    <w:rsid w:val="00B30677"/>
    <w:rsid w:val="00B3071C"/>
    <w:rsid w:val="00B310EF"/>
    <w:rsid w:val="00B31FA7"/>
    <w:rsid w:val="00B33456"/>
    <w:rsid w:val="00B35528"/>
    <w:rsid w:val="00B36D57"/>
    <w:rsid w:val="00B3748A"/>
    <w:rsid w:val="00B40D87"/>
    <w:rsid w:val="00B41174"/>
    <w:rsid w:val="00B41ABC"/>
    <w:rsid w:val="00B423B0"/>
    <w:rsid w:val="00B43AE1"/>
    <w:rsid w:val="00B44B51"/>
    <w:rsid w:val="00B459EA"/>
    <w:rsid w:val="00B46556"/>
    <w:rsid w:val="00B47082"/>
    <w:rsid w:val="00B471E5"/>
    <w:rsid w:val="00B47225"/>
    <w:rsid w:val="00B47588"/>
    <w:rsid w:val="00B50AC4"/>
    <w:rsid w:val="00B50CD3"/>
    <w:rsid w:val="00B51D54"/>
    <w:rsid w:val="00B535C1"/>
    <w:rsid w:val="00B542F7"/>
    <w:rsid w:val="00B543A1"/>
    <w:rsid w:val="00B54971"/>
    <w:rsid w:val="00B551C8"/>
    <w:rsid w:val="00B573DB"/>
    <w:rsid w:val="00B60332"/>
    <w:rsid w:val="00B63D1F"/>
    <w:rsid w:val="00B64B3F"/>
    <w:rsid w:val="00B64E3A"/>
    <w:rsid w:val="00B651CE"/>
    <w:rsid w:val="00B653D0"/>
    <w:rsid w:val="00B65FC4"/>
    <w:rsid w:val="00B67B02"/>
    <w:rsid w:val="00B70EF9"/>
    <w:rsid w:val="00B713F0"/>
    <w:rsid w:val="00B71739"/>
    <w:rsid w:val="00B71D66"/>
    <w:rsid w:val="00B728E1"/>
    <w:rsid w:val="00B73648"/>
    <w:rsid w:val="00B74EBF"/>
    <w:rsid w:val="00B76E0F"/>
    <w:rsid w:val="00B7799A"/>
    <w:rsid w:val="00B80ABF"/>
    <w:rsid w:val="00B81CD4"/>
    <w:rsid w:val="00B82198"/>
    <w:rsid w:val="00B82E4D"/>
    <w:rsid w:val="00B831F6"/>
    <w:rsid w:val="00B833EA"/>
    <w:rsid w:val="00B83E9F"/>
    <w:rsid w:val="00B84CB6"/>
    <w:rsid w:val="00B86B12"/>
    <w:rsid w:val="00B86BB8"/>
    <w:rsid w:val="00B873D6"/>
    <w:rsid w:val="00B8780D"/>
    <w:rsid w:val="00B87FCB"/>
    <w:rsid w:val="00B90352"/>
    <w:rsid w:val="00B90B33"/>
    <w:rsid w:val="00B92433"/>
    <w:rsid w:val="00B928D9"/>
    <w:rsid w:val="00B9303E"/>
    <w:rsid w:val="00B93362"/>
    <w:rsid w:val="00B9496E"/>
    <w:rsid w:val="00B95A88"/>
    <w:rsid w:val="00B961E9"/>
    <w:rsid w:val="00B969E4"/>
    <w:rsid w:val="00B97484"/>
    <w:rsid w:val="00BA0D4A"/>
    <w:rsid w:val="00BA1D72"/>
    <w:rsid w:val="00BA1DE1"/>
    <w:rsid w:val="00BA27E4"/>
    <w:rsid w:val="00BA4FD0"/>
    <w:rsid w:val="00BA5336"/>
    <w:rsid w:val="00BA5D6E"/>
    <w:rsid w:val="00BA67EB"/>
    <w:rsid w:val="00BA6CCB"/>
    <w:rsid w:val="00BA6EB7"/>
    <w:rsid w:val="00BA7E03"/>
    <w:rsid w:val="00BA7FEC"/>
    <w:rsid w:val="00BB1038"/>
    <w:rsid w:val="00BB2032"/>
    <w:rsid w:val="00BB239B"/>
    <w:rsid w:val="00BB26A5"/>
    <w:rsid w:val="00BB2B09"/>
    <w:rsid w:val="00BB441F"/>
    <w:rsid w:val="00BB4DE5"/>
    <w:rsid w:val="00BB539C"/>
    <w:rsid w:val="00BB6EDE"/>
    <w:rsid w:val="00BC0A41"/>
    <w:rsid w:val="00BC0AAB"/>
    <w:rsid w:val="00BC0C7D"/>
    <w:rsid w:val="00BC11A5"/>
    <w:rsid w:val="00BC15F6"/>
    <w:rsid w:val="00BC32C8"/>
    <w:rsid w:val="00BC475F"/>
    <w:rsid w:val="00BC4A8D"/>
    <w:rsid w:val="00BC4BB8"/>
    <w:rsid w:val="00BC55CD"/>
    <w:rsid w:val="00BC5CD1"/>
    <w:rsid w:val="00BC602B"/>
    <w:rsid w:val="00BC73CC"/>
    <w:rsid w:val="00BC7732"/>
    <w:rsid w:val="00BD005F"/>
    <w:rsid w:val="00BD08E2"/>
    <w:rsid w:val="00BD0E0F"/>
    <w:rsid w:val="00BD0FD8"/>
    <w:rsid w:val="00BD13E9"/>
    <w:rsid w:val="00BD15CC"/>
    <w:rsid w:val="00BD214C"/>
    <w:rsid w:val="00BD2A67"/>
    <w:rsid w:val="00BD3804"/>
    <w:rsid w:val="00BD4037"/>
    <w:rsid w:val="00BD4A4B"/>
    <w:rsid w:val="00BD5724"/>
    <w:rsid w:val="00BD660D"/>
    <w:rsid w:val="00BD6E25"/>
    <w:rsid w:val="00BD6EC2"/>
    <w:rsid w:val="00BD6F0D"/>
    <w:rsid w:val="00BD7E5F"/>
    <w:rsid w:val="00BE02F3"/>
    <w:rsid w:val="00BE1E63"/>
    <w:rsid w:val="00BE2B3B"/>
    <w:rsid w:val="00BE3F81"/>
    <w:rsid w:val="00BE626D"/>
    <w:rsid w:val="00BE6CF4"/>
    <w:rsid w:val="00BE7D1D"/>
    <w:rsid w:val="00BE7E7F"/>
    <w:rsid w:val="00BF0103"/>
    <w:rsid w:val="00BF24BD"/>
    <w:rsid w:val="00BF287E"/>
    <w:rsid w:val="00BF3A1C"/>
    <w:rsid w:val="00BF43C5"/>
    <w:rsid w:val="00BF4992"/>
    <w:rsid w:val="00C0031C"/>
    <w:rsid w:val="00C0159A"/>
    <w:rsid w:val="00C01F59"/>
    <w:rsid w:val="00C02316"/>
    <w:rsid w:val="00C02E22"/>
    <w:rsid w:val="00C05725"/>
    <w:rsid w:val="00C05963"/>
    <w:rsid w:val="00C11CD5"/>
    <w:rsid w:val="00C11DBA"/>
    <w:rsid w:val="00C125AA"/>
    <w:rsid w:val="00C12C75"/>
    <w:rsid w:val="00C1516C"/>
    <w:rsid w:val="00C171D7"/>
    <w:rsid w:val="00C179FF"/>
    <w:rsid w:val="00C17AED"/>
    <w:rsid w:val="00C17E6E"/>
    <w:rsid w:val="00C20307"/>
    <w:rsid w:val="00C237E4"/>
    <w:rsid w:val="00C242B3"/>
    <w:rsid w:val="00C25C8A"/>
    <w:rsid w:val="00C25D7F"/>
    <w:rsid w:val="00C25E28"/>
    <w:rsid w:val="00C27DF5"/>
    <w:rsid w:val="00C32932"/>
    <w:rsid w:val="00C34431"/>
    <w:rsid w:val="00C34F7D"/>
    <w:rsid w:val="00C35CC9"/>
    <w:rsid w:val="00C36D3A"/>
    <w:rsid w:val="00C400EB"/>
    <w:rsid w:val="00C412FE"/>
    <w:rsid w:val="00C41668"/>
    <w:rsid w:val="00C43662"/>
    <w:rsid w:val="00C4375A"/>
    <w:rsid w:val="00C4389A"/>
    <w:rsid w:val="00C447F3"/>
    <w:rsid w:val="00C45276"/>
    <w:rsid w:val="00C4580E"/>
    <w:rsid w:val="00C458F2"/>
    <w:rsid w:val="00C47E51"/>
    <w:rsid w:val="00C509F6"/>
    <w:rsid w:val="00C53D0B"/>
    <w:rsid w:val="00C55A5D"/>
    <w:rsid w:val="00C565A4"/>
    <w:rsid w:val="00C5679B"/>
    <w:rsid w:val="00C5797C"/>
    <w:rsid w:val="00C618F3"/>
    <w:rsid w:val="00C61A42"/>
    <w:rsid w:val="00C66A0C"/>
    <w:rsid w:val="00C67653"/>
    <w:rsid w:val="00C7159F"/>
    <w:rsid w:val="00C7177A"/>
    <w:rsid w:val="00C73EDB"/>
    <w:rsid w:val="00C740EA"/>
    <w:rsid w:val="00C75A30"/>
    <w:rsid w:val="00C77299"/>
    <w:rsid w:val="00C77302"/>
    <w:rsid w:val="00C7759A"/>
    <w:rsid w:val="00C8032C"/>
    <w:rsid w:val="00C806B2"/>
    <w:rsid w:val="00C84BCC"/>
    <w:rsid w:val="00C851C9"/>
    <w:rsid w:val="00C85230"/>
    <w:rsid w:val="00C8596A"/>
    <w:rsid w:val="00C86705"/>
    <w:rsid w:val="00C87D87"/>
    <w:rsid w:val="00C9053B"/>
    <w:rsid w:val="00C90FC1"/>
    <w:rsid w:val="00C92298"/>
    <w:rsid w:val="00C92CF2"/>
    <w:rsid w:val="00C932A5"/>
    <w:rsid w:val="00C9335D"/>
    <w:rsid w:val="00C93400"/>
    <w:rsid w:val="00C934A3"/>
    <w:rsid w:val="00C93603"/>
    <w:rsid w:val="00C93776"/>
    <w:rsid w:val="00C93DB0"/>
    <w:rsid w:val="00C95920"/>
    <w:rsid w:val="00C96434"/>
    <w:rsid w:val="00C96A36"/>
    <w:rsid w:val="00C96D3A"/>
    <w:rsid w:val="00C96F48"/>
    <w:rsid w:val="00CA2AE2"/>
    <w:rsid w:val="00CA420F"/>
    <w:rsid w:val="00CA4655"/>
    <w:rsid w:val="00CA4AAD"/>
    <w:rsid w:val="00CA4E32"/>
    <w:rsid w:val="00CA61B9"/>
    <w:rsid w:val="00CA6F24"/>
    <w:rsid w:val="00CA7801"/>
    <w:rsid w:val="00CA7C05"/>
    <w:rsid w:val="00CB0885"/>
    <w:rsid w:val="00CB0ED5"/>
    <w:rsid w:val="00CB3405"/>
    <w:rsid w:val="00CC21A6"/>
    <w:rsid w:val="00CC36F4"/>
    <w:rsid w:val="00CC3DAF"/>
    <w:rsid w:val="00CC4922"/>
    <w:rsid w:val="00CC55B2"/>
    <w:rsid w:val="00CC5733"/>
    <w:rsid w:val="00CC6ECB"/>
    <w:rsid w:val="00CC7EDC"/>
    <w:rsid w:val="00CD3035"/>
    <w:rsid w:val="00CD369B"/>
    <w:rsid w:val="00CD37F5"/>
    <w:rsid w:val="00CD3833"/>
    <w:rsid w:val="00CD3A09"/>
    <w:rsid w:val="00CD3FCC"/>
    <w:rsid w:val="00CD44DA"/>
    <w:rsid w:val="00CE0B21"/>
    <w:rsid w:val="00CE1F63"/>
    <w:rsid w:val="00CE2223"/>
    <w:rsid w:val="00CE4753"/>
    <w:rsid w:val="00CE4E09"/>
    <w:rsid w:val="00CE5755"/>
    <w:rsid w:val="00CE7881"/>
    <w:rsid w:val="00CE7913"/>
    <w:rsid w:val="00CE7937"/>
    <w:rsid w:val="00CE7C89"/>
    <w:rsid w:val="00CF0C46"/>
    <w:rsid w:val="00CF29B0"/>
    <w:rsid w:val="00CF29E7"/>
    <w:rsid w:val="00CF2E3F"/>
    <w:rsid w:val="00CF34BB"/>
    <w:rsid w:val="00CF39A7"/>
    <w:rsid w:val="00CF3F55"/>
    <w:rsid w:val="00CF4B57"/>
    <w:rsid w:val="00CF5CCB"/>
    <w:rsid w:val="00CF5FFD"/>
    <w:rsid w:val="00CF6A26"/>
    <w:rsid w:val="00CF77EB"/>
    <w:rsid w:val="00D008FF"/>
    <w:rsid w:val="00D00919"/>
    <w:rsid w:val="00D01964"/>
    <w:rsid w:val="00D023C6"/>
    <w:rsid w:val="00D0257C"/>
    <w:rsid w:val="00D026BB"/>
    <w:rsid w:val="00D03488"/>
    <w:rsid w:val="00D039CB"/>
    <w:rsid w:val="00D040E3"/>
    <w:rsid w:val="00D06B97"/>
    <w:rsid w:val="00D0706F"/>
    <w:rsid w:val="00D0735C"/>
    <w:rsid w:val="00D07549"/>
    <w:rsid w:val="00D07696"/>
    <w:rsid w:val="00D11E0A"/>
    <w:rsid w:val="00D1238A"/>
    <w:rsid w:val="00D1451B"/>
    <w:rsid w:val="00D14DEA"/>
    <w:rsid w:val="00D15330"/>
    <w:rsid w:val="00D16DC5"/>
    <w:rsid w:val="00D1784A"/>
    <w:rsid w:val="00D17CD1"/>
    <w:rsid w:val="00D2006A"/>
    <w:rsid w:val="00D201BB"/>
    <w:rsid w:val="00D20618"/>
    <w:rsid w:val="00D20740"/>
    <w:rsid w:val="00D21197"/>
    <w:rsid w:val="00D221B5"/>
    <w:rsid w:val="00D22609"/>
    <w:rsid w:val="00D232FF"/>
    <w:rsid w:val="00D23BDF"/>
    <w:rsid w:val="00D245A6"/>
    <w:rsid w:val="00D2542D"/>
    <w:rsid w:val="00D2645A"/>
    <w:rsid w:val="00D30B86"/>
    <w:rsid w:val="00D32381"/>
    <w:rsid w:val="00D336D5"/>
    <w:rsid w:val="00D338ED"/>
    <w:rsid w:val="00D33AFF"/>
    <w:rsid w:val="00D34ABD"/>
    <w:rsid w:val="00D34D46"/>
    <w:rsid w:val="00D377AF"/>
    <w:rsid w:val="00D41401"/>
    <w:rsid w:val="00D4196D"/>
    <w:rsid w:val="00D4312C"/>
    <w:rsid w:val="00D4338D"/>
    <w:rsid w:val="00D44811"/>
    <w:rsid w:val="00D45101"/>
    <w:rsid w:val="00D467CA"/>
    <w:rsid w:val="00D469C5"/>
    <w:rsid w:val="00D5025C"/>
    <w:rsid w:val="00D506C8"/>
    <w:rsid w:val="00D50A83"/>
    <w:rsid w:val="00D53B29"/>
    <w:rsid w:val="00D55B19"/>
    <w:rsid w:val="00D56942"/>
    <w:rsid w:val="00D571C5"/>
    <w:rsid w:val="00D575DC"/>
    <w:rsid w:val="00D57E3A"/>
    <w:rsid w:val="00D60DAB"/>
    <w:rsid w:val="00D60E56"/>
    <w:rsid w:val="00D61206"/>
    <w:rsid w:val="00D61924"/>
    <w:rsid w:val="00D619A6"/>
    <w:rsid w:val="00D619DF"/>
    <w:rsid w:val="00D626FB"/>
    <w:rsid w:val="00D63787"/>
    <w:rsid w:val="00D63913"/>
    <w:rsid w:val="00D64217"/>
    <w:rsid w:val="00D6532C"/>
    <w:rsid w:val="00D718E6"/>
    <w:rsid w:val="00D7218F"/>
    <w:rsid w:val="00D73083"/>
    <w:rsid w:val="00D7423B"/>
    <w:rsid w:val="00D742D9"/>
    <w:rsid w:val="00D74D63"/>
    <w:rsid w:val="00D77294"/>
    <w:rsid w:val="00D77D22"/>
    <w:rsid w:val="00D80B26"/>
    <w:rsid w:val="00D81465"/>
    <w:rsid w:val="00D8215B"/>
    <w:rsid w:val="00D83787"/>
    <w:rsid w:val="00D83E2D"/>
    <w:rsid w:val="00D871D1"/>
    <w:rsid w:val="00D918E9"/>
    <w:rsid w:val="00D91AE4"/>
    <w:rsid w:val="00D91F26"/>
    <w:rsid w:val="00D9259B"/>
    <w:rsid w:val="00D92699"/>
    <w:rsid w:val="00D94298"/>
    <w:rsid w:val="00D958FD"/>
    <w:rsid w:val="00D95E3C"/>
    <w:rsid w:val="00D97720"/>
    <w:rsid w:val="00D97EBC"/>
    <w:rsid w:val="00DA0B7E"/>
    <w:rsid w:val="00DA1B53"/>
    <w:rsid w:val="00DA1C55"/>
    <w:rsid w:val="00DA1EFE"/>
    <w:rsid w:val="00DA2C12"/>
    <w:rsid w:val="00DA4A40"/>
    <w:rsid w:val="00DA5428"/>
    <w:rsid w:val="00DA594E"/>
    <w:rsid w:val="00DA6A39"/>
    <w:rsid w:val="00DA707C"/>
    <w:rsid w:val="00DB0C40"/>
    <w:rsid w:val="00DC0005"/>
    <w:rsid w:val="00DC143C"/>
    <w:rsid w:val="00DC4420"/>
    <w:rsid w:val="00DC47EC"/>
    <w:rsid w:val="00DC7B68"/>
    <w:rsid w:val="00DC7C2A"/>
    <w:rsid w:val="00DD0523"/>
    <w:rsid w:val="00DD17D3"/>
    <w:rsid w:val="00DD1C5D"/>
    <w:rsid w:val="00DD1F3C"/>
    <w:rsid w:val="00DD24D4"/>
    <w:rsid w:val="00DD2B85"/>
    <w:rsid w:val="00DD38AB"/>
    <w:rsid w:val="00DD423C"/>
    <w:rsid w:val="00DD4776"/>
    <w:rsid w:val="00DD4E9D"/>
    <w:rsid w:val="00DD53EB"/>
    <w:rsid w:val="00DD577C"/>
    <w:rsid w:val="00DE36AA"/>
    <w:rsid w:val="00DE3A69"/>
    <w:rsid w:val="00DE3C14"/>
    <w:rsid w:val="00DE41D6"/>
    <w:rsid w:val="00DE4F33"/>
    <w:rsid w:val="00DE51CB"/>
    <w:rsid w:val="00DE6364"/>
    <w:rsid w:val="00DF0E4A"/>
    <w:rsid w:val="00DF3848"/>
    <w:rsid w:val="00DF3979"/>
    <w:rsid w:val="00DF4012"/>
    <w:rsid w:val="00DF5100"/>
    <w:rsid w:val="00DF7721"/>
    <w:rsid w:val="00E004BC"/>
    <w:rsid w:val="00E020B5"/>
    <w:rsid w:val="00E02A0C"/>
    <w:rsid w:val="00E037F0"/>
    <w:rsid w:val="00E03929"/>
    <w:rsid w:val="00E03BC5"/>
    <w:rsid w:val="00E040C3"/>
    <w:rsid w:val="00E04B5F"/>
    <w:rsid w:val="00E10019"/>
    <w:rsid w:val="00E10910"/>
    <w:rsid w:val="00E10DB1"/>
    <w:rsid w:val="00E11627"/>
    <w:rsid w:val="00E11C84"/>
    <w:rsid w:val="00E11F59"/>
    <w:rsid w:val="00E124C1"/>
    <w:rsid w:val="00E12A06"/>
    <w:rsid w:val="00E14EDE"/>
    <w:rsid w:val="00E155B8"/>
    <w:rsid w:val="00E16A2C"/>
    <w:rsid w:val="00E204BD"/>
    <w:rsid w:val="00E20734"/>
    <w:rsid w:val="00E20A24"/>
    <w:rsid w:val="00E20C97"/>
    <w:rsid w:val="00E21E88"/>
    <w:rsid w:val="00E22160"/>
    <w:rsid w:val="00E232B8"/>
    <w:rsid w:val="00E25059"/>
    <w:rsid w:val="00E2623F"/>
    <w:rsid w:val="00E2637D"/>
    <w:rsid w:val="00E26EB1"/>
    <w:rsid w:val="00E3175F"/>
    <w:rsid w:val="00E31F0E"/>
    <w:rsid w:val="00E32073"/>
    <w:rsid w:val="00E33C9B"/>
    <w:rsid w:val="00E3411C"/>
    <w:rsid w:val="00E342D6"/>
    <w:rsid w:val="00E34EA9"/>
    <w:rsid w:val="00E37209"/>
    <w:rsid w:val="00E37BCA"/>
    <w:rsid w:val="00E37CA6"/>
    <w:rsid w:val="00E40100"/>
    <w:rsid w:val="00E40B47"/>
    <w:rsid w:val="00E413DB"/>
    <w:rsid w:val="00E41894"/>
    <w:rsid w:val="00E43489"/>
    <w:rsid w:val="00E440E3"/>
    <w:rsid w:val="00E46242"/>
    <w:rsid w:val="00E46346"/>
    <w:rsid w:val="00E4787E"/>
    <w:rsid w:val="00E47F34"/>
    <w:rsid w:val="00E50B93"/>
    <w:rsid w:val="00E52220"/>
    <w:rsid w:val="00E52DB5"/>
    <w:rsid w:val="00E53DEB"/>
    <w:rsid w:val="00E54AF4"/>
    <w:rsid w:val="00E5547F"/>
    <w:rsid w:val="00E56796"/>
    <w:rsid w:val="00E573B8"/>
    <w:rsid w:val="00E57867"/>
    <w:rsid w:val="00E57C7B"/>
    <w:rsid w:val="00E61892"/>
    <w:rsid w:val="00E61D6C"/>
    <w:rsid w:val="00E62CA5"/>
    <w:rsid w:val="00E63989"/>
    <w:rsid w:val="00E6531A"/>
    <w:rsid w:val="00E66113"/>
    <w:rsid w:val="00E66422"/>
    <w:rsid w:val="00E66AC6"/>
    <w:rsid w:val="00E66DF8"/>
    <w:rsid w:val="00E67BBE"/>
    <w:rsid w:val="00E70673"/>
    <w:rsid w:val="00E707D6"/>
    <w:rsid w:val="00E718DB"/>
    <w:rsid w:val="00E72771"/>
    <w:rsid w:val="00E7348F"/>
    <w:rsid w:val="00E74021"/>
    <w:rsid w:val="00E745BC"/>
    <w:rsid w:val="00E74B87"/>
    <w:rsid w:val="00E74DD7"/>
    <w:rsid w:val="00E75499"/>
    <w:rsid w:val="00E75E25"/>
    <w:rsid w:val="00E7752D"/>
    <w:rsid w:val="00E815A3"/>
    <w:rsid w:val="00E82007"/>
    <w:rsid w:val="00E82BD3"/>
    <w:rsid w:val="00E82F26"/>
    <w:rsid w:val="00E8386E"/>
    <w:rsid w:val="00E842B8"/>
    <w:rsid w:val="00E845EA"/>
    <w:rsid w:val="00E84612"/>
    <w:rsid w:val="00E853B1"/>
    <w:rsid w:val="00E871B9"/>
    <w:rsid w:val="00E87FE8"/>
    <w:rsid w:val="00E901BB"/>
    <w:rsid w:val="00E905FA"/>
    <w:rsid w:val="00E90FEA"/>
    <w:rsid w:val="00E9237A"/>
    <w:rsid w:val="00E9272A"/>
    <w:rsid w:val="00E92F10"/>
    <w:rsid w:val="00E96C99"/>
    <w:rsid w:val="00E9764A"/>
    <w:rsid w:val="00E976D3"/>
    <w:rsid w:val="00EA0461"/>
    <w:rsid w:val="00EA04A6"/>
    <w:rsid w:val="00EA0AAA"/>
    <w:rsid w:val="00EA2E15"/>
    <w:rsid w:val="00EA3FEA"/>
    <w:rsid w:val="00EA6D7A"/>
    <w:rsid w:val="00EB01D5"/>
    <w:rsid w:val="00EB05B3"/>
    <w:rsid w:val="00EB0CFC"/>
    <w:rsid w:val="00EB1776"/>
    <w:rsid w:val="00EB34F4"/>
    <w:rsid w:val="00EB4C17"/>
    <w:rsid w:val="00EB5132"/>
    <w:rsid w:val="00EB55D9"/>
    <w:rsid w:val="00EB5BFB"/>
    <w:rsid w:val="00EB5E70"/>
    <w:rsid w:val="00EB655B"/>
    <w:rsid w:val="00EB66C0"/>
    <w:rsid w:val="00EB6F8B"/>
    <w:rsid w:val="00EC0984"/>
    <w:rsid w:val="00EC1B18"/>
    <w:rsid w:val="00EC2B37"/>
    <w:rsid w:val="00EC392C"/>
    <w:rsid w:val="00EC4849"/>
    <w:rsid w:val="00EC6CFA"/>
    <w:rsid w:val="00EC7081"/>
    <w:rsid w:val="00EC7F9C"/>
    <w:rsid w:val="00ED0A73"/>
    <w:rsid w:val="00ED0D74"/>
    <w:rsid w:val="00ED0F09"/>
    <w:rsid w:val="00ED1904"/>
    <w:rsid w:val="00ED1AD6"/>
    <w:rsid w:val="00ED1ADF"/>
    <w:rsid w:val="00ED2BD4"/>
    <w:rsid w:val="00ED2F79"/>
    <w:rsid w:val="00ED3271"/>
    <w:rsid w:val="00ED4877"/>
    <w:rsid w:val="00EE0454"/>
    <w:rsid w:val="00EE085D"/>
    <w:rsid w:val="00EE1D08"/>
    <w:rsid w:val="00EE438E"/>
    <w:rsid w:val="00EE4E2C"/>
    <w:rsid w:val="00EE74D5"/>
    <w:rsid w:val="00EE7FE8"/>
    <w:rsid w:val="00EF0BEA"/>
    <w:rsid w:val="00EF0E1F"/>
    <w:rsid w:val="00EF3178"/>
    <w:rsid w:val="00EF3478"/>
    <w:rsid w:val="00EF3643"/>
    <w:rsid w:val="00EF39A9"/>
    <w:rsid w:val="00EF3B43"/>
    <w:rsid w:val="00EF79F7"/>
    <w:rsid w:val="00EF7ED4"/>
    <w:rsid w:val="00F00291"/>
    <w:rsid w:val="00F00750"/>
    <w:rsid w:val="00F03C1A"/>
    <w:rsid w:val="00F03D2B"/>
    <w:rsid w:val="00F0478E"/>
    <w:rsid w:val="00F05DC3"/>
    <w:rsid w:val="00F05ED0"/>
    <w:rsid w:val="00F061E3"/>
    <w:rsid w:val="00F064C9"/>
    <w:rsid w:val="00F06C21"/>
    <w:rsid w:val="00F10275"/>
    <w:rsid w:val="00F105E4"/>
    <w:rsid w:val="00F11785"/>
    <w:rsid w:val="00F120C3"/>
    <w:rsid w:val="00F13160"/>
    <w:rsid w:val="00F1365C"/>
    <w:rsid w:val="00F13C2C"/>
    <w:rsid w:val="00F146E7"/>
    <w:rsid w:val="00F163DB"/>
    <w:rsid w:val="00F169C1"/>
    <w:rsid w:val="00F16CEA"/>
    <w:rsid w:val="00F16F4A"/>
    <w:rsid w:val="00F17299"/>
    <w:rsid w:val="00F1782A"/>
    <w:rsid w:val="00F2231F"/>
    <w:rsid w:val="00F240DA"/>
    <w:rsid w:val="00F25DAB"/>
    <w:rsid w:val="00F25E59"/>
    <w:rsid w:val="00F26327"/>
    <w:rsid w:val="00F269AC"/>
    <w:rsid w:val="00F270E3"/>
    <w:rsid w:val="00F27CBE"/>
    <w:rsid w:val="00F30A03"/>
    <w:rsid w:val="00F30BD6"/>
    <w:rsid w:val="00F30BF8"/>
    <w:rsid w:val="00F31229"/>
    <w:rsid w:val="00F32AAF"/>
    <w:rsid w:val="00F34729"/>
    <w:rsid w:val="00F35104"/>
    <w:rsid w:val="00F37003"/>
    <w:rsid w:val="00F40259"/>
    <w:rsid w:val="00F4472A"/>
    <w:rsid w:val="00F447EB"/>
    <w:rsid w:val="00F44B5A"/>
    <w:rsid w:val="00F44EB6"/>
    <w:rsid w:val="00F45185"/>
    <w:rsid w:val="00F4594F"/>
    <w:rsid w:val="00F45C6E"/>
    <w:rsid w:val="00F46B14"/>
    <w:rsid w:val="00F47491"/>
    <w:rsid w:val="00F47866"/>
    <w:rsid w:val="00F504C3"/>
    <w:rsid w:val="00F506F1"/>
    <w:rsid w:val="00F5106D"/>
    <w:rsid w:val="00F53DED"/>
    <w:rsid w:val="00F54BC6"/>
    <w:rsid w:val="00F54EAC"/>
    <w:rsid w:val="00F556E3"/>
    <w:rsid w:val="00F55FB9"/>
    <w:rsid w:val="00F57710"/>
    <w:rsid w:val="00F60171"/>
    <w:rsid w:val="00F61B8D"/>
    <w:rsid w:val="00F61E6E"/>
    <w:rsid w:val="00F633D5"/>
    <w:rsid w:val="00F67377"/>
    <w:rsid w:val="00F71142"/>
    <w:rsid w:val="00F7439B"/>
    <w:rsid w:val="00F7461A"/>
    <w:rsid w:val="00F74B8F"/>
    <w:rsid w:val="00F75ADC"/>
    <w:rsid w:val="00F76BD9"/>
    <w:rsid w:val="00F774E3"/>
    <w:rsid w:val="00F8022B"/>
    <w:rsid w:val="00F806C1"/>
    <w:rsid w:val="00F80B8B"/>
    <w:rsid w:val="00F812E6"/>
    <w:rsid w:val="00F842C2"/>
    <w:rsid w:val="00F84BD9"/>
    <w:rsid w:val="00F854CF"/>
    <w:rsid w:val="00F866BB"/>
    <w:rsid w:val="00F903C3"/>
    <w:rsid w:val="00F90C2C"/>
    <w:rsid w:val="00F92862"/>
    <w:rsid w:val="00F92AA6"/>
    <w:rsid w:val="00F9492B"/>
    <w:rsid w:val="00F951D5"/>
    <w:rsid w:val="00F95A8E"/>
    <w:rsid w:val="00F95C06"/>
    <w:rsid w:val="00F95F55"/>
    <w:rsid w:val="00F96556"/>
    <w:rsid w:val="00F9688E"/>
    <w:rsid w:val="00FA0B98"/>
    <w:rsid w:val="00FA126B"/>
    <w:rsid w:val="00FA14DF"/>
    <w:rsid w:val="00FA159E"/>
    <w:rsid w:val="00FA2893"/>
    <w:rsid w:val="00FA341C"/>
    <w:rsid w:val="00FA34CF"/>
    <w:rsid w:val="00FA4C5C"/>
    <w:rsid w:val="00FA537B"/>
    <w:rsid w:val="00FA6A7F"/>
    <w:rsid w:val="00FB5867"/>
    <w:rsid w:val="00FB5DA1"/>
    <w:rsid w:val="00FB7D18"/>
    <w:rsid w:val="00FC401D"/>
    <w:rsid w:val="00FC5C5B"/>
    <w:rsid w:val="00FC6265"/>
    <w:rsid w:val="00FC7961"/>
    <w:rsid w:val="00FC7C72"/>
    <w:rsid w:val="00FD27C1"/>
    <w:rsid w:val="00FD2FA6"/>
    <w:rsid w:val="00FD30FB"/>
    <w:rsid w:val="00FD3570"/>
    <w:rsid w:val="00FD386A"/>
    <w:rsid w:val="00FD3A5F"/>
    <w:rsid w:val="00FD4888"/>
    <w:rsid w:val="00FD50F1"/>
    <w:rsid w:val="00FD64F7"/>
    <w:rsid w:val="00FD7027"/>
    <w:rsid w:val="00FE0708"/>
    <w:rsid w:val="00FE10C5"/>
    <w:rsid w:val="00FE2F2F"/>
    <w:rsid w:val="00FE3182"/>
    <w:rsid w:val="00FE41D8"/>
    <w:rsid w:val="00FE46CD"/>
    <w:rsid w:val="00FE507A"/>
    <w:rsid w:val="00FE56D0"/>
    <w:rsid w:val="00FE6002"/>
    <w:rsid w:val="00FE61FD"/>
    <w:rsid w:val="00FE68CE"/>
    <w:rsid w:val="00FE69EB"/>
    <w:rsid w:val="00FE70C7"/>
    <w:rsid w:val="00FF01E1"/>
    <w:rsid w:val="00FF134E"/>
    <w:rsid w:val="00FF18BE"/>
    <w:rsid w:val="00FF1AB2"/>
    <w:rsid w:val="00FF233A"/>
    <w:rsid w:val="00FF3AA2"/>
    <w:rsid w:val="00FF6138"/>
    <w:rsid w:val="00FF709B"/>
    <w:rsid w:val="00FF78AE"/>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4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10"/>
    <w:pPr>
      <w:ind w:firstLine="720"/>
      <w:jc w:val="both"/>
    </w:pPr>
    <w:rPr>
      <w:sz w:val="28"/>
    </w:rPr>
  </w:style>
  <w:style w:type="paragraph" w:styleId="1">
    <w:name w:val="heading 1"/>
    <w:basedOn w:val="a"/>
    <w:next w:val="a"/>
    <w:qFormat/>
    <w:rsid w:val="0013146F"/>
    <w:pPr>
      <w:keepNext/>
      <w:spacing w:before="240" w:after="60"/>
      <w:ind w:firstLine="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70997"/>
    <w:pPr>
      <w:widowControl w:val="0"/>
      <w:autoSpaceDE w:val="0"/>
      <w:autoSpaceDN w:val="0"/>
      <w:adjustRightInd w:val="0"/>
      <w:ind w:right="19772"/>
    </w:pPr>
    <w:rPr>
      <w:rFonts w:ascii="Courier New" w:hAnsi="Courier New" w:cs="Courier New"/>
    </w:rPr>
  </w:style>
  <w:style w:type="paragraph" w:customStyle="1" w:styleId="ConsTitle">
    <w:name w:val="ConsTitle"/>
    <w:rsid w:val="00970997"/>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70997"/>
    <w:pPr>
      <w:widowControl w:val="0"/>
      <w:autoSpaceDE w:val="0"/>
      <w:autoSpaceDN w:val="0"/>
      <w:adjustRightInd w:val="0"/>
      <w:ind w:right="19772" w:firstLine="720"/>
    </w:pPr>
    <w:rPr>
      <w:rFonts w:ascii="Arial" w:hAnsi="Arial" w:cs="Arial"/>
    </w:rPr>
  </w:style>
  <w:style w:type="paragraph" w:customStyle="1" w:styleId="ConsCell">
    <w:name w:val="ConsCell"/>
    <w:rsid w:val="00970997"/>
    <w:pPr>
      <w:widowControl w:val="0"/>
      <w:autoSpaceDE w:val="0"/>
      <w:autoSpaceDN w:val="0"/>
      <w:adjustRightInd w:val="0"/>
      <w:ind w:right="19772"/>
    </w:pPr>
    <w:rPr>
      <w:rFonts w:ascii="Arial" w:hAnsi="Arial" w:cs="Arial"/>
    </w:rPr>
  </w:style>
  <w:style w:type="paragraph" w:styleId="a3">
    <w:name w:val="Body Text Indent"/>
    <w:basedOn w:val="a"/>
    <w:rsid w:val="00CF29E7"/>
    <w:pPr>
      <w:spacing w:before="120"/>
    </w:pPr>
  </w:style>
  <w:style w:type="character" w:styleId="a4">
    <w:name w:val="Hyperlink"/>
    <w:rsid w:val="0013146F"/>
    <w:rPr>
      <w:color w:val="0000FF"/>
      <w:u w:val="single"/>
    </w:rPr>
  </w:style>
  <w:style w:type="paragraph" w:styleId="a5">
    <w:name w:val="header"/>
    <w:basedOn w:val="a"/>
    <w:rsid w:val="006003AF"/>
    <w:pPr>
      <w:tabs>
        <w:tab w:val="center" w:pos="4677"/>
        <w:tab w:val="right" w:pos="9355"/>
      </w:tabs>
    </w:pPr>
  </w:style>
  <w:style w:type="character" w:styleId="a6">
    <w:name w:val="page number"/>
    <w:basedOn w:val="a0"/>
    <w:rsid w:val="006003AF"/>
  </w:style>
  <w:style w:type="paragraph" w:styleId="a7">
    <w:name w:val="Balloon Text"/>
    <w:basedOn w:val="a"/>
    <w:semiHidden/>
    <w:rsid w:val="00BB2B09"/>
    <w:rPr>
      <w:rFonts w:ascii="Tahoma" w:hAnsi="Tahoma" w:cs="Tahoma"/>
      <w:sz w:val="16"/>
      <w:szCs w:val="16"/>
    </w:rPr>
  </w:style>
  <w:style w:type="paragraph" w:styleId="a8">
    <w:name w:val="footer"/>
    <w:basedOn w:val="a"/>
    <w:rsid w:val="0033232F"/>
    <w:pPr>
      <w:tabs>
        <w:tab w:val="center" w:pos="4677"/>
        <w:tab w:val="right" w:pos="9355"/>
      </w:tabs>
    </w:pPr>
  </w:style>
  <w:style w:type="paragraph" w:styleId="a9">
    <w:name w:val="Plain Text"/>
    <w:basedOn w:val="a"/>
    <w:rsid w:val="007173AB"/>
    <w:pPr>
      <w:ind w:firstLine="0"/>
      <w:jc w:val="left"/>
    </w:pPr>
    <w:rPr>
      <w:rFonts w:ascii="Courier New" w:hAnsi="Courier New"/>
      <w:sz w:val="20"/>
    </w:rPr>
  </w:style>
  <w:style w:type="paragraph" w:customStyle="1" w:styleId="10">
    <w:name w:val="Знак Знак1 Знак"/>
    <w:basedOn w:val="a"/>
    <w:rsid w:val="003D1100"/>
    <w:pPr>
      <w:spacing w:before="100" w:beforeAutospacing="1" w:after="100" w:afterAutospacing="1"/>
      <w:ind w:firstLine="0"/>
    </w:pPr>
    <w:rPr>
      <w:rFonts w:ascii="Tahoma" w:hAnsi="Tahoma"/>
      <w:sz w:val="20"/>
      <w:lang w:val="en-US" w:eastAsia="en-US"/>
    </w:rPr>
  </w:style>
  <w:style w:type="paragraph" w:customStyle="1" w:styleId="aa">
    <w:name w:val="Знак Знак"/>
    <w:basedOn w:val="a"/>
    <w:rsid w:val="0020637F"/>
    <w:pPr>
      <w:spacing w:before="100" w:beforeAutospacing="1" w:after="100" w:afterAutospacing="1"/>
      <w:ind w:firstLine="0"/>
    </w:pPr>
    <w:rPr>
      <w:rFonts w:ascii="Tahoma" w:hAnsi="Tahoma"/>
      <w:sz w:val="20"/>
      <w:lang w:val="en-US" w:eastAsia="en-US"/>
    </w:rPr>
  </w:style>
  <w:style w:type="paragraph" w:customStyle="1" w:styleId="ab">
    <w:name w:val="Знак Знак Знак Знак Знак Знак"/>
    <w:basedOn w:val="a"/>
    <w:rsid w:val="00E10DB1"/>
    <w:pPr>
      <w:spacing w:before="100" w:beforeAutospacing="1" w:after="100" w:afterAutospacing="1"/>
      <w:ind w:firstLine="0"/>
    </w:pPr>
    <w:rPr>
      <w:rFonts w:ascii="Tahoma" w:hAnsi="Tahoma"/>
      <w:sz w:val="20"/>
      <w:lang w:val="en-US" w:eastAsia="en-US"/>
    </w:rPr>
  </w:style>
  <w:style w:type="paragraph" w:customStyle="1" w:styleId="11">
    <w:name w:val="Знак Знак Знак Знак Знак Знак1"/>
    <w:basedOn w:val="a"/>
    <w:rsid w:val="009B6883"/>
    <w:pPr>
      <w:spacing w:before="100" w:beforeAutospacing="1" w:after="100" w:afterAutospacing="1"/>
      <w:ind w:firstLine="0"/>
    </w:pPr>
    <w:rPr>
      <w:rFonts w:ascii="Tahoma" w:hAnsi="Tahoma" w:cs="Tahoma"/>
      <w:sz w:val="20"/>
      <w:lang w:val="en-US" w:eastAsia="en-US"/>
    </w:rPr>
  </w:style>
  <w:style w:type="paragraph" w:customStyle="1" w:styleId="ac">
    <w:name w:val="Знак Знак Знак Знак Знак Знак Знак"/>
    <w:basedOn w:val="a"/>
    <w:rsid w:val="003D1A39"/>
    <w:pPr>
      <w:spacing w:before="100" w:beforeAutospacing="1" w:after="100" w:afterAutospacing="1"/>
      <w:ind w:firstLine="0"/>
    </w:pPr>
    <w:rPr>
      <w:rFonts w:ascii="Tahoma" w:hAnsi="Tahoma" w:cs="Tahoma"/>
      <w:sz w:val="20"/>
      <w:lang w:val="en-US" w:eastAsia="en-US"/>
    </w:rPr>
  </w:style>
  <w:style w:type="paragraph" w:customStyle="1" w:styleId="ad">
    <w:name w:val="Знак Знак Знак Знак Знак Знак Знак Знак Знак Знак"/>
    <w:basedOn w:val="a"/>
    <w:rsid w:val="009D6684"/>
    <w:pPr>
      <w:spacing w:before="100" w:beforeAutospacing="1" w:after="100" w:afterAutospacing="1"/>
      <w:ind w:firstLine="0"/>
    </w:pPr>
    <w:rPr>
      <w:rFonts w:ascii="Tahoma" w:hAnsi="Tahoma" w:cs="Tahoma"/>
      <w:sz w:val="20"/>
      <w:lang w:val="en-US" w:eastAsia="en-US"/>
    </w:rPr>
  </w:style>
  <w:style w:type="paragraph" w:styleId="ae">
    <w:name w:val="List Paragraph"/>
    <w:basedOn w:val="a"/>
    <w:uiPriority w:val="34"/>
    <w:qFormat/>
    <w:rsid w:val="00060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9330">
      <w:bodyDiv w:val="1"/>
      <w:marLeft w:val="0"/>
      <w:marRight w:val="0"/>
      <w:marTop w:val="0"/>
      <w:marBottom w:val="0"/>
      <w:divBdr>
        <w:top w:val="none" w:sz="0" w:space="0" w:color="auto"/>
        <w:left w:val="none" w:sz="0" w:space="0" w:color="auto"/>
        <w:bottom w:val="none" w:sz="0" w:space="0" w:color="auto"/>
        <w:right w:val="none" w:sz="0" w:space="0" w:color="auto"/>
      </w:divBdr>
    </w:div>
    <w:div w:id="19193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661A-1075-4B5C-A384-872D8A02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14</Pages>
  <Words>5277</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30 декабря 2004 г</vt:lpstr>
    </vt:vector>
  </TitlesOfParts>
  <Company>df</Company>
  <LinksUpToDate>false</LinksUpToDate>
  <CharactersWithSpaces>35286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30 декабря 2004 г</dc:title>
  <dc:creator>черенковагп</dc:creator>
  <cp:lastModifiedBy>6BUH</cp:lastModifiedBy>
  <cp:revision>273</cp:revision>
  <cp:lastPrinted>2022-03-11T16:02:00Z</cp:lastPrinted>
  <dcterms:created xsi:type="dcterms:W3CDTF">2015-06-09T06:03:00Z</dcterms:created>
  <dcterms:modified xsi:type="dcterms:W3CDTF">2022-07-06T06:49:00Z</dcterms:modified>
</cp:coreProperties>
</file>