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5B" w:rsidRDefault="009E025B" w:rsidP="009E025B">
      <w:pPr>
        <w:jc w:val="center"/>
        <w:rPr>
          <w:b/>
          <w:sz w:val="28"/>
          <w:szCs w:val="28"/>
        </w:rPr>
      </w:pPr>
      <w:r>
        <w:t xml:space="preserve">  </w:t>
      </w: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 o:ole="">
            <v:imagedata r:id="rId8" o:title=""/>
          </v:shape>
          <o:OLEObject Type="Embed" ProgID="CorelPHOTOPAINT.Image.16" ShapeID="_x0000_i1025" DrawAspect="Content" ObjectID="_1555392516" r:id="rId9"/>
        </w:object>
      </w:r>
    </w:p>
    <w:p w:rsidR="009E025B" w:rsidRPr="0032324D" w:rsidRDefault="009E025B" w:rsidP="009E025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2324D">
        <w:rPr>
          <w:b/>
          <w:sz w:val="28"/>
          <w:szCs w:val="28"/>
        </w:rPr>
        <w:t xml:space="preserve"> ХАДЫЖЕНСКОГО ГОРОДСКОГО ПОСЕЛЕНИЯ</w:t>
      </w:r>
    </w:p>
    <w:p w:rsidR="009E025B" w:rsidRDefault="009E025B" w:rsidP="009E025B">
      <w:pPr>
        <w:jc w:val="center"/>
        <w:rPr>
          <w:b/>
          <w:sz w:val="28"/>
          <w:szCs w:val="28"/>
        </w:rPr>
      </w:pPr>
      <w:r w:rsidRPr="0032324D">
        <w:rPr>
          <w:b/>
          <w:sz w:val="28"/>
          <w:szCs w:val="28"/>
        </w:rPr>
        <w:t>АПШЕРОНСКОГО РАЙОНА</w:t>
      </w:r>
    </w:p>
    <w:p w:rsidR="009E025B" w:rsidRPr="009E025B" w:rsidRDefault="009E025B" w:rsidP="009E025B">
      <w:pPr>
        <w:jc w:val="center"/>
        <w:rPr>
          <w:b/>
          <w:sz w:val="16"/>
          <w:szCs w:val="16"/>
        </w:rPr>
      </w:pPr>
    </w:p>
    <w:p w:rsidR="009E025B" w:rsidRDefault="009E025B" w:rsidP="009E02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</w:t>
      </w:r>
      <w:r w:rsidRPr="0032324D">
        <w:rPr>
          <w:b/>
          <w:caps/>
          <w:sz w:val="36"/>
          <w:szCs w:val="36"/>
        </w:rPr>
        <w:t>ОСТАНОВЛЕНИЕ</w:t>
      </w:r>
    </w:p>
    <w:p w:rsidR="009E025B" w:rsidRDefault="009E025B" w:rsidP="009E025B">
      <w:pPr>
        <w:tabs>
          <w:tab w:val="left" w:pos="1418"/>
        </w:tabs>
        <w:ind w:left="-1701" w:firstLine="1701"/>
        <w:jc w:val="center"/>
      </w:pPr>
      <w:r>
        <w:t xml:space="preserve"> </w:t>
      </w:r>
    </w:p>
    <w:p w:rsidR="009E025B" w:rsidRDefault="009E025B" w:rsidP="009E025B">
      <w:pPr>
        <w:tabs>
          <w:tab w:val="left" w:pos="1418"/>
        </w:tabs>
        <w:ind w:left="-1701" w:firstLine="1701"/>
      </w:pPr>
      <w:r>
        <w:t xml:space="preserve">от </w:t>
      </w:r>
      <w:r w:rsidRPr="009E025B">
        <w:rPr>
          <w:u w:val="single"/>
        </w:rPr>
        <w:t>03.05.2017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№ </w:t>
      </w:r>
      <w:r w:rsidRPr="009E025B">
        <w:rPr>
          <w:u w:val="single"/>
        </w:rPr>
        <w:t>194</w:t>
      </w:r>
    </w:p>
    <w:p w:rsidR="009E025B" w:rsidRDefault="009E025B" w:rsidP="009E025B">
      <w:pPr>
        <w:tabs>
          <w:tab w:val="left" w:pos="1418"/>
        </w:tabs>
        <w:ind w:left="-1701" w:firstLine="1701"/>
      </w:pPr>
      <w:r>
        <w:t xml:space="preserve">                                                               г.  Хадыженск</w:t>
      </w:r>
    </w:p>
    <w:p w:rsidR="00C82E74" w:rsidRDefault="00C82E74" w:rsidP="00BE37A5">
      <w:pPr>
        <w:jc w:val="center"/>
        <w:rPr>
          <w:sz w:val="28"/>
          <w:szCs w:val="28"/>
        </w:rPr>
      </w:pPr>
    </w:p>
    <w:p w:rsidR="0062674F" w:rsidRDefault="0062674F" w:rsidP="0065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655336">
        <w:rPr>
          <w:b/>
          <w:bCs/>
          <w:sz w:val="28"/>
          <w:szCs w:val="28"/>
        </w:rPr>
        <w:t>административного регламента администрации Хадыженского городского поселения Апшеронского района по предоставлению муниципальной услуги</w:t>
      </w:r>
    </w:p>
    <w:p w:rsidR="00655336" w:rsidRDefault="00655336" w:rsidP="0065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7B7963" w:rsidRDefault="007B7963" w:rsidP="007B7963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7B7963" w:rsidRDefault="007B7963" w:rsidP="007B7963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2160CD" w:rsidRDefault="009C6264" w:rsidP="007B7963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A62925">
        <w:rPr>
          <w:bCs/>
          <w:sz w:val="28"/>
          <w:szCs w:val="28"/>
        </w:rPr>
        <w:t>Федеральным з</w:t>
      </w:r>
      <w:r w:rsidR="00655336" w:rsidRPr="00655336">
        <w:rPr>
          <w:bCs/>
          <w:sz w:val="28"/>
          <w:szCs w:val="28"/>
        </w:rPr>
        <w:t xml:space="preserve">аконом </w:t>
      </w:r>
      <w:r w:rsidR="00EA2945">
        <w:rPr>
          <w:bCs/>
          <w:sz w:val="28"/>
          <w:szCs w:val="28"/>
        </w:rPr>
        <w:t xml:space="preserve">Российской Федерации </w:t>
      </w:r>
      <w:r w:rsidR="00DB7687">
        <w:rPr>
          <w:bCs/>
          <w:sz w:val="28"/>
          <w:szCs w:val="28"/>
        </w:rPr>
        <w:t xml:space="preserve">от 27.07.2010 </w:t>
      </w:r>
      <w:r w:rsidR="00655336" w:rsidRPr="00655336">
        <w:rPr>
          <w:bCs/>
          <w:sz w:val="28"/>
          <w:szCs w:val="28"/>
        </w:rPr>
        <w:t xml:space="preserve"> № 210-ФЗ</w:t>
      </w:r>
      <w:r w:rsidR="00655336">
        <w:rPr>
          <w:bCs/>
          <w:sz w:val="28"/>
          <w:szCs w:val="28"/>
        </w:rPr>
        <w:t xml:space="preserve"> «Об организации предоставления государственных </w:t>
      </w:r>
      <w:r>
        <w:rPr>
          <w:bCs/>
          <w:sz w:val="28"/>
          <w:szCs w:val="28"/>
        </w:rPr>
        <w:t>и мун</w:t>
      </w:r>
      <w:r w:rsidR="00A62925">
        <w:rPr>
          <w:bCs/>
          <w:sz w:val="28"/>
          <w:szCs w:val="28"/>
        </w:rPr>
        <w:t>иципальных услуг», Федеральным з</w:t>
      </w:r>
      <w:r>
        <w:rPr>
          <w:bCs/>
          <w:sz w:val="28"/>
          <w:szCs w:val="28"/>
        </w:rPr>
        <w:t xml:space="preserve">аконом </w:t>
      </w:r>
      <w:r w:rsidR="006F56F2">
        <w:rPr>
          <w:bCs/>
          <w:sz w:val="28"/>
          <w:szCs w:val="28"/>
        </w:rPr>
        <w:t xml:space="preserve">Российской Федерации </w:t>
      </w:r>
      <w:r w:rsidR="00DB7687">
        <w:rPr>
          <w:bCs/>
          <w:sz w:val="28"/>
          <w:szCs w:val="28"/>
        </w:rPr>
        <w:t xml:space="preserve">от 06.10.2003 </w:t>
      </w:r>
      <w:r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160CD">
        <w:rPr>
          <w:bCs/>
          <w:sz w:val="28"/>
          <w:szCs w:val="28"/>
        </w:rPr>
        <w:t>, Уставом Хадыженского городског</w:t>
      </w:r>
      <w:r w:rsidR="00EA3B03">
        <w:rPr>
          <w:bCs/>
          <w:sz w:val="28"/>
          <w:szCs w:val="28"/>
        </w:rPr>
        <w:t>о поселения Апшеронского района</w:t>
      </w:r>
      <w:r w:rsidR="002160CD">
        <w:rPr>
          <w:bCs/>
          <w:sz w:val="28"/>
          <w:szCs w:val="28"/>
        </w:rPr>
        <w:t xml:space="preserve"> </w:t>
      </w:r>
      <w:proofErr w:type="spellStart"/>
      <w:proofErr w:type="gramStart"/>
      <w:r w:rsidR="002160CD">
        <w:rPr>
          <w:bCs/>
          <w:sz w:val="28"/>
          <w:szCs w:val="28"/>
        </w:rPr>
        <w:t>п</w:t>
      </w:r>
      <w:proofErr w:type="spellEnd"/>
      <w:proofErr w:type="gramEnd"/>
      <w:r w:rsidR="002160CD">
        <w:rPr>
          <w:bCs/>
          <w:sz w:val="28"/>
          <w:szCs w:val="28"/>
        </w:rPr>
        <w:t xml:space="preserve"> о с т а </w:t>
      </w:r>
      <w:proofErr w:type="spellStart"/>
      <w:r w:rsidR="002160CD">
        <w:rPr>
          <w:bCs/>
          <w:sz w:val="28"/>
          <w:szCs w:val="28"/>
        </w:rPr>
        <w:t>н</w:t>
      </w:r>
      <w:proofErr w:type="spellEnd"/>
      <w:r w:rsidR="002160CD">
        <w:rPr>
          <w:bCs/>
          <w:sz w:val="28"/>
          <w:szCs w:val="28"/>
        </w:rPr>
        <w:t xml:space="preserve"> о в л я ю: </w:t>
      </w:r>
    </w:p>
    <w:p w:rsidR="002160CD" w:rsidRDefault="002160CD" w:rsidP="00EA3B03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административный регламент Хадыженского городского поселения Апшеронского района по предоставлению муниципальной услуги «</w:t>
      </w:r>
      <w:r w:rsidRPr="002160CD">
        <w:rPr>
          <w:b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bCs/>
          <w:sz w:val="28"/>
          <w:szCs w:val="28"/>
        </w:rPr>
        <w:t>» (</w:t>
      </w:r>
      <w:r w:rsidR="006F56F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).</w:t>
      </w:r>
    </w:p>
    <w:p w:rsidR="006F56F2" w:rsidRPr="008718F3" w:rsidRDefault="002160CD" w:rsidP="00EA3B03">
      <w:pPr>
        <w:pStyle w:val="a8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2.Главному специалисту отдела организационно-кадровой работы администрации Хадыженского городского поселения Апшеронского района (</w:t>
      </w:r>
      <w:proofErr w:type="spellStart"/>
      <w:r>
        <w:rPr>
          <w:bCs/>
          <w:sz w:val="28"/>
          <w:szCs w:val="28"/>
        </w:rPr>
        <w:t>Варельджан</w:t>
      </w:r>
      <w:proofErr w:type="spellEnd"/>
      <w:r>
        <w:rPr>
          <w:bCs/>
          <w:sz w:val="28"/>
          <w:szCs w:val="28"/>
        </w:rPr>
        <w:t xml:space="preserve">) </w:t>
      </w:r>
      <w:r w:rsidR="00305196">
        <w:rPr>
          <w:sz w:val="28"/>
          <w:szCs w:val="28"/>
        </w:rPr>
        <w:t>опубликовать</w:t>
      </w:r>
      <w:r w:rsidR="006F56F2">
        <w:rPr>
          <w:sz w:val="28"/>
          <w:szCs w:val="28"/>
        </w:rPr>
        <w:t xml:space="preserve"> настоящее постановление</w:t>
      </w:r>
      <w:r w:rsidR="006F56F2" w:rsidRPr="003701BB">
        <w:rPr>
          <w:sz w:val="28"/>
          <w:szCs w:val="28"/>
        </w:rPr>
        <w:t xml:space="preserve"> </w:t>
      </w:r>
      <w:r w:rsidR="006F56F2">
        <w:rPr>
          <w:sz w:val="28"/>
          <w:szCs w:val="28"/>
        </w:rPr>
        <w:t>на официальном сайте админист</w:t>
      </w:r>
      <w:r w:rsidR="006F56F2" w:rsidRPr="003701BB">
        <w:rPr>
          <w:sz w:val="28"/>
          <w:szCs w:val="28"/>
        </w:rPr>
        <w:t>рации Хадыженского городского поселения Апшеронского района</w:t>
      </w:r>
      <w:r w:rsidR="006F56F2">
        <w:rPr>
          <w:sz w:val="28"/>
          <w:szCs w:val="28"/>
        </w:rPr>
        <w:t xml:space="preserve"> в сети Интернет.</w:t>
      </w:r>
    </w:p>
    <w:p w:rsidR="0062674F" w:rsidRPr="00936E76" w:rsidRDefault="00936E76" w:rsidP="00EA3B03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2674F">
        <w:rPr>
          <w:sz w:val="28"/>
          <w:szCs w:val="28"/>
        </w:rPr>
        <w:t>.</w:t>
      </w:r>
      <w:proofErr w:type="gramStart"/>
      <w:r w:rsidR="0062674F">
        <w:rPr>
          <w:sz w:val="28"/>
          <w:szCs w:val="28"/>
        </w:rPr>
        <w:t>Контроль за</w:t>
      </w:r>
      <w:proofErr w:type="gramEnd"/>
      <w:r w:rsidR="0062674F">
        <w:rPr>
          <w:sz w:val="28"/>
          <w:szCs w:val="28"/>
        </w:rPr>
        <w:t xml:space="preserve"> выполнением настоящего постановления </w:t>
      </w:r>
      <w:r w:rsidR="007E0EEC">
        <w:rPr>
          <w:sz w:val="28"/>
          <w:szCs w:val="28"/>
        </w:rPr>
        <w:t>отставляю за собой.</w:t>
      </w:r>
    </w:p>
    <w:p w:rsidR="0062674F" w:rsidRPr="001045B5" w:rsidRDefault="00936E76" w:rsidP="003832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74F">
        <w:rPr>
          <w:sz w:val="28"/>
          <w:szCs w:val="28"/>
        </w:rPr>
        <w:t xml:space="preserve">.Постановление вступает в силу со дня его </w:t>
      </w:r>
      <w:r w:rsidR="00175941">
        <w:rPr>
          <w:sz w:val="28"/>
          <w:szCs w:val="28"/>
        </w:rPr>
        <w:t>официального опубликования</w:t>
      </w:r>
      <w:r w:rsidR="0062674F">
        <w:rPr>
          <w:sz w:val="28"/>
          <w:szCs w:val="28"/>
        </w:rPr>
        <w:t>.</w:t>
      </w:r>
    </w:p>
    <w:p w:rsidR="00936E76" w:rsidRDefault="00936E76" w:rsidP="009C3E20">
      <w:pPr>
        <w:jc w:val="both"/>
        <w:rPr>
          <w:sz w:val="28"/>
          <w:szCs w:val="28"/>
        </w:rPr>
      </w:pPr>
    </w:p>
    <w:p w:rsidR="00936E76" w:rsidRDefault="00936E76" w:rsidP="009C3E20">
      <w:pPr>
        <w:jc w:val="both"/>
        <w:rPr>
          <w:sz w:val="28"/>
          <w:szCs w:val="28"/>
        </w:rPr>
      </w:pPr>
    </w:p>
    <w:p w:rsidR="00936E76" w:rsidRDefault="00936E76" w:rsidP="009C3E20">
      <w:pPr>
        <w:jc w:val="both"/>
        <w:rPr>
          <w:sz w:val="28"/>
          <w:szCs w:val="28"/>
        </w:rPr>
      </w:pPr>
    </w:p>
    <w:p w:rsidR="0062674F" w:rsidRDefault="007E0EEC" w:rsidP="009C3E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62674F">
        <w:rPr>
          <w:sz w:val="28"/>
          <w:szCs w:val="28"/>
        </w:rPr>
        <w:t xml:space="preserve"> Хадыженского </w:t>
      </w:r>
    </w:p>
    <w:p w:rsidR="0062674F" w:rsidRPr="001045B5" w:rsidRDefault="007E0EEC" w:rsidP="009C3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62674F">
        <w:rPr>
          <w:sz w:val="28"/>
          <w:szCs w:val="28"/>
        </w:rPr>
        <w:t xml:space="preserve">поселения Апшеронского района          </w:t>
      </w:r>
      <w:r>
        <w:rPr>
          <w:sz w:val="28"/>
          <w:szCs w:val="28"/>
        </w:rPr>
        <w:t xml:space="preserve">                              Е.Б.Козлова</w:t>
      </w:r>
      <w:r w:rsidR="0062674F">
        <w:rPr>
          <w:sz w:val="28"/>
          <w:szCs w:val="28"/>
        </w:rPr>
        <w:t xml:space="preserve">                                                </w:t>
      </w:r>
    </w:p>
    <w:p w:rsidR="0062674F" w:rsidRDefault="0062674F" w:rsidP="009C3E20">
      <w:pPr>
        <w:jc w:val="both"/>
        <w:rPr>
          <w:sz w:val="28"/>
          <w:szCs w:val="28"/>
        </w:rPr>
      </w:pPr>
    </w:p>
    <w:p w:rsidR="0062674F" w:rsidRDefault="0062674F" w:rsidP="009C3E2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67"/>
        <w:tblW w:w="0" w:type="auto"/>
        <w:tblLook w:val="04A0"/>
      </w:tblPr>
      <w:tblGrid>
        <w:gridCol w:w="4786"/>
        <w:gridCol w:w="4900"/>
      </w:tblGrid>
      <w:tr w:rsidR="006F56F2" w:rsidRPr="00937F15" w:rsidTr="00F75AD1">
        <w:trPr>
          <w:trHeight w:val="2142"/>
        </w:trPr>
        <w:tc>
          <w:tcPr>
            <w:tcW w:w="4786" w:type="dxa"/>
          </w:tcPr>
          <w:p w:rsidR="006F56F2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56F2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56F2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56F2" w:rsidRPr="00937F15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</w:p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постан</w:t>
            </w:r>
            <w:r>
              <w:rPr>
                <w:sz w:val="28"/>
                <w:szCs w:val="28"/>
              </w:rPr>
              <w:t>овлением администрации</w:t>
            </w:r>
          </w:p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Хадыженского</w:t>
            </w:r>
            <w:r>
              <w:rPr>
                <w:sz w:val="28"/>
                <w:szCs w:val="28"/>
              </w:rPr>
              <w:t xml:space="preserve"> </w:t>
            </w:r>
            <w:r w:rsidRPr="00903CA0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>поселения</w:t>
            </w:r>
          </w:p>
          <w:p w:rsidR="006F56F2" w:rsidRPr="00903CA0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Апшеронского района</w:t>
            </w:r>
          </w:p>
          <w:p w:rsidR="006F56F2" w:rsidRPr="00937F15" w:rsidRDefault="006F56F2" w:rsidP="00F75A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03C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903CA0">
              <w:rPr>
                <w:sz w:val="28"/>
                <w:szCs w:val="28"/>
              </w:rPr>
              <w:t>   №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38320D" w:rsidRDefault="006F56F2" w:rsidP="00E27A0F">
      <w:pPr>
        <w:shd w:val="clear" w:color="auto" w:fill="FFFFFF"/>
        <w:tabs>
          <w:tab w:val="left" w:pos="567"/>
        </w:tabs>
        <w:jc w:val="center"/>
        <w:rPr>
          <w:bCs/>
          <w:sz w:val="28"/>
          <w:szCs w:val="28"/>
        </w:rPr>
      </w:pPr>
      <w:r w:rsidRPr="0038320D">
        <w:rPr>
          <w:bCs/>
          <w:sz w:val="28"/>
          <w:szCs w:val="28"/>
        </w:rPr>
        <w:t xml:space="preserve"> </w:t>
      </w:r>
    </w:p>
    <w:p w:rsidR="006F56F2" w:rsidRPr="0038320D" w:rsidRDefault="006F56F2" w:rsidP="00EA3B03">
      <w:pPr>
        <w:shd w:val="clear" w:color="auto" w:fill="FFFFFF"/>
        <w:tabs>
          <w:tab w:val="left" w:pos="567"/>
        </w:tabs>
        <w:jc w:val="center"/>
        <w:rPr>
          <w:bCs/>
          <w:sz w:val="28"/>
          <w:szCs w:val="28"/>
        </w:rPr>
      </w:pPr>
      <w:r w:rsidRPr="0038320D">
        <w:rPr>
          <w:bCs/>
          <w:sz w:val="28"/>
          <w:szCs w:val="28"/>
        </w:rPr>
        <w:t>Административный регламент</w:t>
      </w:r>
    </w:p>
    <w:p w:rsidR="006F56F2" w:rsidRPr="0038320D" w:rsidRDefault="006F56F2" w:rsidP="00EA3B03">
      <w:pPr>
        <w:shd w:val="clear" w:color="auto" w:fill="FFFFFF"/>
        <w:jc w:val="center"/>
        <w:rPr>
          <w:bCs/>
          <w:sz w:val="28"/>
          <w:szCs w:val="28"/>
        </w:rPr>
      </w:pPr>
      <w:r w:rsidRPr="0038320D">
        <w:rPr>
          <w:bCs/>
          <w:sz w:val="28"/>
          <w:szCs w:val="28"/>
        </w:rPr>
        <w:t>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6F56F2" w:rsidRPr="0038320D" w:rsidRDefault="006F56F2" w:rsidP="0038320D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</w:p>
    <w:p w:rsidR="006F56F2" w:rsidRDefault="006F56F2" w:rsidP="00EA3B03">
      <w:pPr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38320D">
        <w:rPr>
          <w:sz w:val="28"/>
          <w:szCs w:val="28"/>
        </w:rPr>
        <w:t>Общие положения</w:t>
      </w:r>
    </w:p>
    <w:p w:rsidR="00EA3B03" w:rsidRPr="008D37DC" w:rsidRDefault="00EA3B03" w:rsidP="00EA3B03">
      <w:pPr>
        <w:shd w:val="clear" w:color="auto" w:fill="FFFFFF"/>
        <w:tabs>
          <w:tab w:val="left" w:pos="567"/>
        </w:tabs>
        <w:ind w:left="720"/>
        <w:rPr>
          <w:sz w:val="28"/>
          <w:szCs w:val="28"/>
        </w:rPr>
      </w:pPr>
    </w:p>
    <w:p w:rsidR="006F56F2" w:rsidRPr="008D37DC" w:rsidRDefault="006F56F2" w:rsidP="0038320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8D37DC">
        <w:rPr>
          <w:sz w:val="28"/>
          <w:szCs w:val="28"/>
        </w:rPr>
        <w:t>Предмет регулирования административного регламента.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proofErr w:type="gramStart"/>
      <w:r>
        <w:rPr>
          <w:sz w:val="28"/>
          <w:szCs w:val="28"/>
          <w:lang w:eastAsia="ru-RU"/>
        </w:rPr>
        <w:t>1.1.1.</w:t>
      </w:r>
      <w:r w:rsidRPr="008D37DC">
        <w:rPr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по </w:t>
      </w:r>
      <w:r>
        <w:rPr>
          <w:sz w:val="28"/>
          <w:szCs w:val="28"/>
          <w:lang w:eastAsia="ru-RU"/>
        </w:rPr>
        <w:t>предоставлению</w:t>
      </w:r>
      <w:r w:rsidRPr="00CC7A8F">
        <w:rPr>
          <w:sz w:val="28"/>
          <w:szCs w:val="28"/>
          <w:lang w:eastAsia="ru-RU"/>
        </w:rPr>
        <w:t xml:space="preserve"> решения о согласовании архитектурно-градостроительного облика объекта</w:t>
      </w:r>
      <w:r w:rsidRPr="00651E97">
        <w:rPr>
          <w:sz w:val="28"/>
          <w:szCs w:val="28"/>
          <w:lang w:eastAsia="ru-RU"/>
        </w:rPr>
        <w:t xml:space="preserve"> (далее – административный регламент) разработан </w:t>
      </w:r>
      <w:r w:rsidRPr="00CC7A8F">
        <w:rPr>
          <w:sz w:val="28"/>
          <w:szCs w:val="28"/>
          <w:lang w:eastAsia="ru-RU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CC7A8F">
        <w:rPr>
          <w:sz w:val="28"/>
          <w:szCs w:val="28"/>
          <w:lang w:eastAsia="ru-RU"/>
        </w:rPr>
        <w:t>, участвующих в предоставлении муниципальной услуги.</w:t>
      </w:r>
      <w:r w:rsidRPr="002D7445">
        <w:rPr>
          <w:sz w:val="28"/>
          <w:szCs w:val="28"/>
        </w:rPr>
        <w:t xml:space="preserve"> </w:t>
      </w:r>
    </w:p>
    <w:p w:rsidR="006F56F2" w:rsidRPr="002D7445" w:rsidRDefault="006F56F2" w:rsidP="0038320D">
      <w:pPr>
        <w:pStyle w:val="11"/>
        <w:tabs>
          <w:tab w:val="clear" w:pos="360"/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2D7445">
        <w:rPr>
          <w:sz w:val="28"/>
          <w:szCs w:val="28"/>
        </w:rPr>
        <w:t>Описание заявителей при предоставлении муниципальной услуги.</w:t>
      </w:r>
    </w:p>
    <w:p w:rsidR="006F56F2" w:rsidRPr="002D7445" w:rsidRDefault="006F56F2" w:rsidP="0038320D">
      <w:pPr>
        <w:pStyle w:val="11"/>
        <w:tabs>
          <w:tab w:val="clear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1.2.1.</w:t>
      </w:r>
      <w:r w:rsidRPr="002D7445">
        <w:rPr>
          <w:sz w:val="28"/>
          <w:szCs w:val="28"/>
        </w:rPr>
        <w:t xml:space="preserve">Заявителем или получателем настоящей муниципальной услуги является: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4711">
        <w:rPr>
          <w:sz w:val="28"/>
          <w:szCs w:val="28"/>
        </w:rPr>
        <w:t xml:space="preserve">физические или юридические лица, в том числе индивидуальные предприниматели, </w:t>
      </w:r>
      <w:r w:rsidRPr="004E15F3">
        <w:rPr>
          <w:sz w:val="28"/>
          <w:szCs w:val="28"/>
        </w:rPr>
        <w:t xml:space="preserve">намеревающиеся осуществить на принадлежащем им земельном  участке  строительство, реконструкцию  объектов  капитального  строительства </w:t>
      </w:r>
      <w:r w:rsidRPr="00912A3B">
        <w:rPr>
          <w:sz w:val="28"/>
          <w:szCs w:val="28"/>
        </w:rPr>
        <w:t>(далее – заявитель).</w:t>
      </w:r>
      <w:r>
        <w:rPr>
          <w:sz w:val="28"/>
          <w:szCs w:val="28"/>
        </w:rPr>
        <w:t xml:space="preserve"> 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0E6E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804F76">
        <w:rPr>
          <w:sz w:val="28"/>
          <w:szCs w:val="28"/>
        </w:rPr>
        <w:t>Требования к порядку информирования о порядке предоставления муниципальной услуги.</w:t>
      </w:r>
    </w:p>
    <w:p w:rsidR="006F56F2" w:rsidRPr="00804F76" w:rsidRDefault="006F56F2" w:rsidP="0038320D">
      <w:pPr>
        <w:pStyle w:val="11"/>
        <w:tabs>
          <w:tab w:val="clear" w:pos="360"/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4F76">
        <w:rPr>
          <w:sz w:val="28"/>
          <w:szCs w:val="28"/>
        </w:rPr>
        <w:t>1.3.1. Сведения о месте нахождения и графике работы уполномоченного органа местного самоуправления размещаются через периодические печатные издания, радио, телевидение, официальный Интернет-сайт</w:t>
      </w:r>
      <w:r>
        <w:rPr>
          <w:sz w:val="28"/>
          <w:szCs w:val="28"/>
        </w:rPr>
        <w:t xml:space="preserve"> </w:t>
      </w:r>
      <w:proofErr w:type="spellStart"/>
      <w:r w:rsidRPr="00162289">
        <w:rPr>
          <w:sz w:val="28"/>
          <w:szCs w:val="28"/>
          <w:u w:val="single"/>
        </w:rPr>
        <w:t>had.apsheronsk-oms.ru</w:t>
      </w:r>
      <w:proofErr w:type="spellEnd"/>
      <w:r w:rsidRPr="00162289">
        <w:rPr>
          <w:sz w:val="28"/>
          <w:szCs w:val="28"/>
          <w:u w:val="single"/>
        </w:rPr>
        <w:t>.</w:t>
      </w:r>
      <w:r w:rsidRPr="00804F76">
        <w:rPr>
          <w:sz w:val="28"/>
          <w:szCs w:val="28"/>
        </w:rPr>
        <w:t xml:space="preserve"> 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4F76">
        <w:rPr>
          <w:sz w:val="28"/>
          <w:szCs w:val="28"/>
        </w:rPr>
        <w:t xml:space="preserve">1.3.2. </w:t>
      </w:r>
      <w:proofErr w:type="gramStart"/>
      <w:r w:rsidRPr="00804F76">
        <w:rPr>
          <w:sz w:val="28"/>
          <w:szCs w:val="28"/>
        </w:rPr>
        <w:t xml:space="preserve">Сведения о месте нахождения, графике работы уполномоченного органа местного самоуправления, многофункциональных центрах предоставления государственных и муниципальных услуг, а также государственных и муниципальных органов и организаций, обращение в </w:t>
      </w:r>
      <w:r w:rsidRPr="00804F76">
        <w:rPr>
          <w:sz w:val="28"/>
          <w:szCs w:val="28"/>
        </w:rPr>
        <w:lastRenderedPageBreak/>
        <w:t>которые необходимо для предоставления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в приложении №1 к настоящему административному регламенту, а</w:t>
      </w:r>
      <w:proofErr w:type="gramEnd"/>
      <w:r w:rsidRPr="00804F76">
        <w:rPr>
          <w:sz w:val="28"/>
          <w:szCs w:val="28"/>
        </w:rPr>
        <w:t xml:space="preserve"> также на официальном Интернет-сайте уполномоченного органа местного самоуправления.</w:t>
      </w:r>
    </w:p>
    <w:p w:rsidR="006F56F2" w:rsidRPr="00804F76" w:rsidRDefault="006F56F2" w:rsidP="0038320D">
      <w:pPr>
        <w:pStyle w:val="11"/>
        <w:tabs>
          <w:tab w:val="clear" w:pos="360"/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1.3.3.</w:t>
      </w:r>
      <w:r w:rsidRPr="00804F76">
        <w:rPr>
          <w:sz w:val="28"/>
          <w:szCs w:val="28"/>
        </w:rPr>
        <w:t>Информация по процедуре предоставления муниципальной услуги размещается на Интернет-сайте уполномоченного органа местного самоуправления, в средствах массовой информации, на стендах (вывесках), с использованием муниципальной информационной системы «Единый портал государственных и муниципальных услуг (функций)» (на официальном Интернет-сайте:</w:t>
      </w:r>
      <w:r>
        <w:rPr>
          <w:sz w:val="28"/>
          <w:szCs w:val="28"/>
        </w:rPr>
        <w:t xml:space="preserve"> </w:t>
      </w:r>
      <w:proofErr w:type="spellStart"/>
      <w:r w:rsidRPr="00804F76">
        <w:rPr>
          <w:sz w:val="28"/>
          <w:szCs w:val="28"/>
        </w:rPr>
        <w:t>pgu.krasnodar.ru</w:t>
      </w:r>
      <w:proofErr w:type="spellEnd"/>
      <w:r w:rsidRPr="00804F76">
        <w:rPr>
          <w:sz w:val="28"/>
          <w:szCs w:val="28"/>
        </w:rPr>
        <w:t xml:space="preserve">; мобильная версия портала: </w:t>
      </w:r>
      <w:proofErr w:type="spellStart"/>
      <w:r w:rsidRPr="00804F76">
        <w:rPr>
          <w:sz w:val="28"/>
          <w:szCs w:val="28"/>
        </w:rPr>
        <w:t>mpgu.krasnodar.ru</w:t>
      </w:r>
      <w:proofErr w:type="spellEnd"/>
      <w:r w:rsidRPr="00804F76">
        <w:rPr>
          <w:sz w:val="28"/>
          <w:szCs w:val="28"/>
        </w:rPr>
        <w:t>), через многофункциональный центр предоставления государственных и муниципальных услуг.</w:t>
      </w:r>
      <w:proofErr w:type="gramEnd"/>
    </w:p>
    <w:p w:rsidR="006F56F2" w:rsidRPr="00804F76" w:rsidRDefault="006F56F2" w:rsidP="0038320D">
      <w:pPr>
        <w:pStyle w:val="11"/>
        <w:tabs>
          <w:tab w:val="clear" w:pos="360"/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1.3.4.</w:t>
      </w:r>
      <w:r w:rsidRPr="00804F76">
        <w:rPr>
          <w:sz w:val="28"/>
          <w:szCs w:val="28"/>
        </w:rPr>
        <w:t>Стенды (вывески), содержащие информацию о графике (режиме) работы отдела о предоставлении муниципальной услуги, размещаются в здании при входе в уполномоченный орган местного самоуправления. В размещаемой информации по процедуре предоставления муниципальной услуги представлены следующие материалы: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04F76">
        <w:rPr>
          <w:sz w:val="28"/>
          <w:szCs w:val="28"/>
        </w:rPr>
        <w:t>место нахождения, график приема получателей муниципальной услуги, номера телефонов для справок, адреса электронной почты, адреса Интернет-сайтов органов, принимающих участие в оказании услуги;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04F76">
        <w:rPr>
          <w:sz w:val="28"/>
          <w:szCs w:val="28"/>
        </w:rPr>
        <w:t>перечень лиц, имеющих право на получение муниципальной услуги и требования, предъявляемые к ним;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04F76">
        <w:rPr>
          <w:sz w:val="28"/>
          <w:szCs w:val="28"/>
        </w:rPr>
        <w:t>описание процедуры предоставления муниципальной услуги в текстовом виде и в виде блок-схемы;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04F76">
        <w:rPr>
          <w:sz w:val="28"/>
          <w:szCs w:val="28"/>
        </w:rPr>
        <w:t>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04F76">
        <w:rPr>
          <w:sz w:val="28"/>
          <w:szCs w:val="28"/>
        </w:rPr>
        <w:t>перечень причин для отказа в предоставлении муниципальной услуги;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04F76">
        <w:rPr>
          <w:sz w:val="28"/>
          <w:szCs w:val="28"/>
        </w:rPr>
        <w:t>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04F76">
        <w:rPr>
          <w:sz w:val="28"/>
          <w:szCs w:val="28"/>
        </w:rPr>
        <w:t>извлечения из нормативных правовых актов, регламентирующих предоставление муниципальной услуги.</w:t>
      </w:r>
    </w:p>
    <w:p w:rsidR="006F56F2" w:rsidRDefault="006F56F2" w:rsidP="0038320D">
      <w:pPr>
        <w:pStyle w:val="11"/>
        <w:tabs>
          <w:tab w:val="clear" w:pos="360"/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1.3.5.</w:t>
      </w:r>
      <w:r w:rsidRPr="00804F76">
        <w:rPr>
          <w:sz w:val="28"/>
          <w:szCs w:val="28"/>
        </w:rPr>
        <w:t>Информационные материалы, указанные в п.1.3.4. настоящего административного регламента, должны быть размещены на официальном Интернет-сайте уполномоченного органа местного самоуправления. Кроме указанных информационных материалов на сайтах размещаются также бланки документов, необходимых для заполнения.</w:t>
      </w:r>
    </w:p>
    <w:p w:rsidR="00EA3B03" w:rsidRPr="00804F76" w:rsidRDefault="00EA3B03" w:rsidP="0038320D">
      <w:pPr>
        <w:pStyle w:val="11"/>
        <w:tabs>
          <w:tab w:val="clear" w:pos="360"/>
          <w:tab w:val="left" w:pos="567"/>
        </w:tabs>
        <w:spacing w:before="0" w:after="0"/>
        <w:rPr>
          <w:sz w:val="28"/>
          <w:szCs w:val="28"/>
        </w:rPr>
      </w:pPr>
    </w:p>
    <w:p w:rsidR="006F56F2" w:rsidRDefault="006F56F2" w:rsidP="0038320D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</w:rPr>
      </w:pPr>
      <w:r w:rsidRPr="0038320D">
        <w:rPr>
          <w:sz w:val="28"/>
          <w:szCs w:val="28"/>
        </w:rPr>
        <w:t>2. Стандарт предоставления муниципальной услуги</w:t>
      </w:r>
    </w:p>
    <w:p w:rsidR="00EA3B03" w:rsidRPr="0038320D" w:rsidRDefault="00EA3B03" w:rsidP="0038320D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</w:rPr>
      </w:pPr>
    </w:p>
    <w:p w:rsidR="006F56F2" w:rsidRPr="00804F76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804F76">
        <w:rPr>
          <w:sz w:val="28"/>
          <w:szCs w:val="28"/>
        </w:rPr>
        <w:t>2.1. Наименование муниципальной услуги:</w:t>
      </w:r>
      <w:r>
        <w:rPr>
          <w:sz w:val="28"/>
          <w:szCs w:val="28"/>
        </w:rPr>
        <w:t xml:space="preserve"> «Предоставление</w:t>
      </w:r>
      <w:r w:rsidRPr="00542799">
        <w:rPr>
          <w:sz w:val="28"/>
          <w:szCs w:val="28"/>
        </w:rPr>
        <w:t xml:space="preserve"> решения о согласовании архитектурно-градостроительного облика объекта</w:t>
      </w:r>
      <w:r>
        <w:rPr>
          <w:sz w:val="28"/>
          <w:szCs w:val="28"/>
        </w:rPr>
        <w:t>».</w:t>
      </w:r>
    </w:p>
    <w:p w:rsidR="006F56F2" w:rsidRPr="00255BFF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55BF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55BFF">
        <w:rPr>
          <w:sz w:val="28"/>
          <w:szCs w:val="28"/>
        </w:rPr>
        <w:t xml:space="preserve"> Рассмотрение архитектурно-градостроительного облика объекта осуществляется в отношении вновь возводимых и реконструируемых объектов капитального строительства. </w:t>
      </w:r>
    </w:p>
    <w:p w:rsidR="006F56F2" w:rsidRPr="00255BFF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255BF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255BFF">
        <w:rPr>
          <w:sz w:val="28"/>
          <w:szCs w:val="28"/>
        </w:rPr>
        <w:t xml:space="preserve"> Настоящий </w:t>
      </w:r>
      <w:r>
        <w:rPr>
          <w:sz w:val="28"/>
          <w:szCs w:val="28"/>
        </w:rPr>
        <w:t>административный р</w:t>
      </w:r>
      <w:r w:rsidRPr="00255BFF">
        <w:rPr>
          <w:sz w:val="28"/>
          <w:szCs w:val="28"/>
        </w:rPr>
        <w:t xml:space="preserve">егламент не распространяется на существующие и выявленные объекты культурного наследия, объекты регионального значения, а также линейные объекты. 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>2.4. Муниципальную услугу непосредственно предоставляет уполномоченный орган местного самоуправления.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>В процессе предоставления муниципальной услуги уполномоченный орган местного самоуправления осуществляет взаимодействие со следующими органами власти: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Краснодарскому краю;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 xml:space="preserve">- управлением </w:t>
      </w:r>
      <w:r>
        <w:rPr>
          <w:sz w:val="28"/>
          <w:szCs w:val="28"/>
        </w:rPr>
        <w:t xml:space="preserve">государственной </w:t>
      </w:r>
      <w:r w:rsidRPr="00912A3B">
        <w:rPr>
          <w:sz w:val="28"/>
          <w:szCs w:val="28"/>
        </w:rPr>
        <w:t>охраны объектов культурного наследия Краснодарского края;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>- министерством природных ресурсов Краснодарского края;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>- департаментом по архитектуре и градостроительству Краснодарского края.</w:t>
      </w:r>
    </w:p>
    <w:p w:rsidR="006F56F2" w:rsidRPr="00D711B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>2.4.1. Материалы архитектурно-градостроительного облика объекта капитального строительства, расположенного в границах территорий объектов культурного наследия, в зонах их охраны и объектов археологического наследия, подлежат до принятия архитектурно-градостроительного облика объекта капитального строительства согласованию с управлением охраны объектов культурного наследия Краснодарского края.</w:t>
      </w:r>
      <w:r w:rsidRPr="00D711BB">
        <w:rPr>
          <w:sz w:val="28"/>
          <w:szCs w:val="28"/>
        </w:rPr>
        <w:t xml:space="preserve"> </w:t>
      </w:r>
    </w:p>
    <w:p w:rsidR="006F56F2" w:rsidRPr="00D711B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D711BB">
        <w:rPr>
          <w:sz w:val="28"/>
          <w:szCs w:val="28"/>
        </w:rPr>
        <w:t xml:space="preserve">Управление охраны объектов культурного наследия </w:t>
      </w:r>
      <w:r w:rsidRPr="00CC6716">
        <w:rPr>
          <w:sz w:val="28"/>
          <w:szCs w:val="28"/>
        </w:rPr>
        <w:t>Краснодарского края</w:t>
      </w:r>
      <w:r w:rsidRPr="00D711BB">
        <w:rPr>
          <w:sz w:val="28"/>
          <w:szCs w:val="28"/>
        </w:rPr>
        <w:t xml:space="preserve"> до рассмотрения архитектурно-градостроительного облика объекта капитального строительства выдает заключение о наличии объектов культурного наследия на земельных участках, подлежащих хозяйственному освоению, и о соответствии их планируемого использования утвержденным режимам использования земель и градостроительным регламентам в зонах охраны объектов культурного наследия. 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D711BB">
        <w:rPr>
          <w:sz w:val="28"/>
          <w:szCs w:val="28"/>
        </w:rPr>
        <w:t xml:space="preserve">Материалы архитектурно-градостроительного облика объекта капитального строительства, расположенного на территориях, которые имеют особое природоохранное, рекреационное и оздоровительное значение, для которых установлен или запланирован к установлению режим особой охраны, подлежат </w:t>
      </w:r>
      <w:r w:rsidRPr="00912A3B">
        <w:rPr>
          <w:sz w:val="28"/>
          <w:szCs w:val="28"/>
        </w:rPr>
        <w:t xml:space="preserve">согласованию с министерством природных ресурсов Краснодарского края до рассмотрения архитектурно-градостроительного облика объекта капитального строительства. 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 xml:space="preserve">2.4.4. </w:t>
      </w:r>
      <w:proofErr w:type="gramStart"/>
      <w:r w:rsidRPr="00912A3B">
        <w:rPr>
          <w:sz w:val="28"/>
          <w:szCs w:val="28"/>
        </w:rPr>
        <w:t xml:space="preserve">Материалы архитектурно-градостроительного облика объекта капитального строительства краевого значения, уникальные и общественно-значимые объекты в культурном, градостроительном и архитектурном развитии края, а также на разрабатываемые типовые проекты для массового строительства на территории Краснодарского края и проекты для повторного применения на территории нескольких муниципальных образований края, расположенного на территории муниципального образования подлежат </w:t>
      </w:r>
      <w:r w:rsidRPr="00912A3B">
        <w:rPr>
          <w:sz w:val="28"/>
          <w:szCs w:val="28"/>
        </w:rPr>
        <w:lastRenderedPageBreak/>
        <w:t>согласованию с департаментом по архитектуре и градостроительству Краснодарского края.</w:t>
      </w:r>
      <w:proofErr w:type="gramEnd"/>
    </w:p>
    <w:p w:rsidR="006F56F2" w:rsidRPr="00B515A9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 xml:space="preserve">2.5. </w:t>
      </w:r>
      <w:proofErr w:type="gramStart"/>
      <w:r w:rsidRPr="00912A3B">
        <w:rPr>
          <w:sz w:val="28"/>
          <w:szCs w:val="28"/>
        </w:rPr>
        <w:t xml:space="preserve">В соответствии с пунктом 3 статьи 7 Федерального закона </w:t>
      </w:r>
      <w:r>
        <w:rPr>
          <w:sz w:val="28"/>
          <w:szCs w:val="28"/>
        </w:rPr>
        <w:t xml:space="preserve">                   </w:t>
      </w:r>
      <w:r w:rsidRPr="00912A3B">
        <w:rPr>
          <w:sz w:val="28"/>
          <w:szCs w:val="28"/>
        </w:rPr>
        <w:t>от 27 июля 2010 года №210-ФЗ «Об организации предоставления государственных и муниципальных услуг» уполномоченный орган местного самоуправления не вправе требовать</w:t>
      </w:r>
      <w:r w:rsidRPr="00B515A9">
        <w:rPr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муниципальных</w:t>
      </w:r>
      <w:r w:rsidRPr="00B515A9">
        <w:rPr>
          <w:sz w:val="28"/>
          <w:szCs w:val="28"/>
        </w:rPr>
        <w:t xml:space="preserve"> услуг и связанных с обращением в иные государственные органы, организации, за исключением получения услуг, включенных в перечень услуг, которые</w:t>
      </w:r>
      <w:proofErr w:type="gramEnd"/>
      <w:r w:rsidRPr="00B515A9">
        <w:rPr>
          <w:sz w:val="28"/>
          <w:szCs w:val="28"/>
        </w:rPr>
        <w:t xml:space="preserve">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B515A9">
        <w:rPr>
          <w:sz w:val="28"/>
          <w:szCs w:val="28"/>
        </w:rPr>
        <w:t xml:space="preserve"> услуг, </w:t>
      </w:r>
      <w:proofErr w:type="gramStart"/>
      <w:r w:rsidRPr="00B515A9">
        <w:rPr>
          <w:sz w:val="28"/>
          <w:szCs w:val="28"/>
        </w:rPr>
        <w:t>утвержденный</w:t>
      </w:r>
      <w:proofErr w:type="gramEnd"/>
      <w:r w:rsidRPr="00B515A9">
        <w:rPr>
          <w:sz w:val="28"/>
          <w:szCs w:val="28"/>
        </w:rPr>
        <w:t xml:space="preserve"> нормативным правовым актом субъекта Российской Федерации.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>2.6. Конечными результатами предоставления муниципальной услуги являются: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Pr="001E6EC4">
        <w:rPr>
          <w:sz w:val="28"/>
          <w:szCs w:val="28"/>
        </w:rPr>
        <w:t>заявителю документа, подтверждающего принятие решения о согласовании архитектурно-градостроительного облика объекта</w:t>
      </w:r>
      <w:r w:rsidRPr="00912A3B">
        <w:rPr>
          <w:sz w:val="28"/>
          <w:szCs w:val="28"/>
        </w:rPr>
        <w:t xml:space="preserve">; 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Pr="001E6EC4">
        <w:rPr>
          <w:sz w:val="28"/>
          <w:szCs w:val="28"/>
        </w:rPr>
        <w:t>заявителю документа, подтверждающего принятие решения об отказе принятия решения о согласовании архитектурно-градостроительного облика объекта</w:t>
      </w:r>
      <w:r w:rsidRPr="00912A3B">
        <w:rPr>
          <w:sz w:val="28"/>
          <w:szCs w:val="28"/>
        </w:rPr>
        <w:t xml:space="preserve">; </w:t>
      </w:r>
    </w:p>
    <w:p w:rsidR="006F56F2" w:rsidRPr="00912A3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 xml:space="preserve">решение об отклонении от дальнейшего рассмотрения архитектурно-градостроительного облика объекта капитального строительства и выдачи заключения. </w:t>
      </w:r>
    </w:p>
    <w:p w:rsidR="006F56F2" w:rsidRPr="00C905D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912A3B">
        <w:rPr>
          <w:sz w:val="28"/>
          <w:szCs w:val="28"/>
        </w:rPr>
        <w:t xml:space="preserve">2.7. Уполномоченный орган местного самоуправления в течение десяти дней со дня получения заявления о </w:t>
      </w:r>
      <w:r>
        <w:rPr>
          <w:sz w:val="28"/>
          <w:szCs w:val="28"/>
        </w:rPr>
        <w:t>предоставлении</w:t>
      </w:r>
      <w:r w:rsidRPr="00542799">
        <w:rPr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Pr="00281A84">
        <w:rPr>
          <w:sz w:val="28"/>
          <w:szCs w:val="28"/>
        </w:rPr>
        <w:t xml:space="preserve"> (по форме согласно </w:t>
      </w:r>
      <w:r w:rsidRPr="008750FB">
        <w:rPr>
          <w:sz w:val="28"/>
          <w:szCs w:val="28"/>
        </w:rPr>
        <w:t>Приложению №</w:t>
      </w:r>
      <w:r>
        <w:rPr>
          <w:sz w:val="28"/>
          <w:szCs w:val="28"/>
        </w:rPr>
        <w:t>2</w:t>
      </w:r>
      <w:r w:rsidRPr="00281A84">
        <w:rPr>
          <w:sz w:val="28"/>
          <w:szCs w:val="28"/>
        </w:rPr>
        <w:t xml:space="preserve"> к настоящему </w:t>
      </w:r>
      <w:r w:rsidRPr="00281A84">
        <w:rPr>
          <w:sz w:val="28"/>
          <w:szCs w:val="28"/>
          <w:lang w:eastAsia="ru-RU"/>
        </w:rPr>
        <w:t>административному регламенту)</w:t>
      </w:r>
      <w:r>
        <w:rPr>
          <w:sz w:val="28"/>
          <w:szCs w:val="28"/>
          <w:lang w:eastAsia="ru-RU"/>
        </w:rPr>
        <w:t xml:space="preserve"> </w:t>
      </w:r>
      <w:r w:rsidRPr="0000416C">
        <w:rPr>
          <w:sz w:val="28"/>
          <w:szCs w:val="28"/>
          <w:lang w:eastAsia="ru-RU"/>
        </w:rPr>
        <w:t xml:space="preserve">выдает </w:t>
      </w:r>
      <w:r w:rsidRPr="001E6EC4">
        <w:rPr>
          <w:sz w:val="28"/>
          <w:szCs w:val="28"/>
        </w:rPr>
        <w:t>документ, подтверждающ</w:t>
      </w:r>
      <w:r>
        <w:rPr>
          <w:sz w:val="28"/>
          <w:szCs w:val="28"/>
        </w:rPr>
        <w:t>ий</w:t>
      </w:r>
      <w:r w:rsidRPr="001E6EC4">
        <w:rPr>
          <w:sz w:val="28"/>
          <w:szCs w:val="28"/>
        </w:rPr>
        <w:t xml:space="preserve"> принятие решения о согласовании</w:t>
      </w:r>
      <w:r>
        <w:rPr>
          <w:sz w:val="28"/>
          <w:szCs w:val="28"/>
        </w:rPr>
        <w:t xml:space="preserve"> </w:t>
      </w:r>
      <w:r w:rsidRPr="006B5C01">
        <w:rPr>
          <w:sz w:val="28"/>
          <w:szCs w:val="28"/>
        </w:rPr>
        <w:t xml:space="preserve">или об отказе в согласовании </w:t>
      </w:r>
      <w:r w:rsidRPr="001E6EC4">
        <w:rPr>
          <w:sz w:val="28"/>
          <w:szCs w:val="28"/>
        </w:rPr>
        <w:t>архитектурно-градостроительного облика объекта</w:t>
      </w:r>
      <w:r w:rsidRPr="00C905DB">
        <w:rPr>
          <w:sz w:val="28"/>
          <w:szCs w:val="28"/>
        </w:rPr>
        <w:t>.</w:t>
      </w:r>
    </w:p>
    <w:p w:rsidR="006F56F2" w:rsidRPr="00C905D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C905DB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8</w:t>
      </w:r>
      <w:r w:rsidRPr="00C905DB">
        <w:rPr>
          <w:sz w:val="28"/>
          <w:szCs w:val="28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Pr="00C905DB">
        <w:rPr>
          <w:sz w:val="28"/>
          <w:szCs w:val="28"/>
          <w:lang w:eastAsia="ru-RU"/>
        </w:rPr>
        <w:t>с</w:t>
      </w:r>
      <w:proofErr w:type="gramEnd"/>
      <w:r w:rsidRPr="00C905DB">
        <w:rPr>
          <w:sz w:val="28"/>
          <w:szCs w:val="28"/>
          <w:lang w:eastAsia="ru-RU"/>
        </w:rPr>
        <w:t>: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6665BE">
        <w:rPr>
          <w:sz w:val="28"/>
          <w:szCs w:val="28"/>
        </w:rPr>
        <w:t>Конституцией Российской Федерации (Собрание законодательства Российской Федерации, 2009,  №1, ст.1; №1, ст.2; №4, ст.445);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1D6026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(Собрание законодательства Российской Федерации, 2003 год, №40, ст.3822);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1D6026">
        <w:rPr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(http://www.pravo.gov.ru, 22 июля 2014 года);</w:t>
      </w:r>
    </w:p>
    <w:p w:rsidR="006F56F2" w:rsidRPr="00C905D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C905DB">
        <w:rPr>
          <w:sz w:val="28"/>
          <w:szCs w:val="28"/>
        </w:rPr>
        <w:t>Федеральным законом от 29 декабря 2004 года №190-ФЗ</w:t>
      </w:r>
      <w:r w:rsidRPr="00C905DB">
        <w:rPr>
          <w:sz w:val="28"/>
          <w:szCs w:val="28"/>
          <w:lang w:eastAsia="ru-RU"/>
        </w:rPr>
        <w:t xml:space="preserve"> «Градостроительный кодекс Российской Федерации»</w:t>
      </w:r>
      <w:r>
        <w:rPr>
          <w:sz w:val="28"/>
          <w:szCs w:val="28"/>
          <w:lang w:eastAsia="ru-RU"/>
        </w:rPr>
        <w:t xml:space="preserve"> </w:t>
      </w:r>
      <w:r w:rsidRPr="00C905DB">
        <w:rPr>
          <w:sz w:val="28"/>
          <w:szCs w:val="28"/>
        </w:rPr>
        <w:t>(Собрание законодательства Российской Федерации, 2005, №1, ст.16</w:t>
      </w:r>
      <w:r>
        <w:rPr>
          <w:sz w:val="28"/>
          <w:szCs w:val="28"/>
        </w:rPr>
        <w:t>)</w:t>
      </w:r>
      <w:r w:rsidRPr="00C905DB">
        <w:rPr>
          <w:sz w:val="28"/>
          <w:szCs w:val="28"/>
          <w:lang w:eastAsia="ru-RU"/>
        </w:rPr>
        <w:t>;</w:t>
      </w:r>
    </w:p>
    <w:p w:rsidR="006F56F2" w:rsidRPr="00C905D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C905DB">
        <w:rPr>
          <w:sz w:val="28"/>
          <w:szCs w:val="28"/>
          <w:lang w:eastAsia="ru-RU"/>
        </w:rPr>
        <w:t>Законом Краснодарского края от 21 июля 2008 года №1540-КЗ «Градостроительный кодекс Краснодарского края»</w:t>
      </w:r>
      <w:r>
        <w:rPr>
          <w:sz w:val="28"/>
          <w:szCs w:val="28"/>
          <w:lang w:eastAsia="ru-RU"/>
        </w:rPr>
        <w:t xml:space="preserve"> </w:t>
      </w:r>
      <w:r w:rsidRPr="00C905DB">
        <w:rPr>
          <w:sz w:val="28"/>
          <w:szCs w:val="28"/>
        </w:rPr>
        <w:t xml:space="preserve">(Информационный бюллетень Законодательного Собрания Краснодарского края, 2008, №9(139), </w:t>
      </w:r>
      <w:r w:rsidRPr="00C905DB">
        <w:rPr>
          <w:sz w:val="28"/>
          <w:szCs w:val="28"/>
          <w:lang w:eastAsia="ru-RU"/>
        </w:rPr>
        <w:t>часть 1);</w:t>
      </w:r>
    </w:p>
    <w:p w:rsidR="006F56F2" w:rsidRPr="008618C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8618CA">
        <w:rPr>
          <w:sz w:val="28"/>
          <w:szCs w:val="28"/>
          <w:lang w:eastAsia="ru-RU"/>
        </w:rPr>
        <w:lastRenderedPageBreak/>
        <w:t xml:space="preserve">Федеральным законом от </w:t>
      </w:r>
      <w:hyperlink r:id="rId10" w:history="1">
        <w:r w:rsidRPr="008618CA">
          <w:rPr>
            <w:sz w:val="28"/>
            <w:szCs w:val="28"/>
            <w:lang w:eastAsia="ru-RU"/>
          </w:rPr>
          <w:t>25</w:t>
        </w:r>
        <w:r>
          <w:rPr>
            <w:sz w:val="28"/>
            <w:szCs w:val="28"/>
            <w:lang w:eastAsia="ru-RU"/>
          </w:rPr>
          <w:t xml:space="preserve"> июля </w:t>
        </w:r>
        <w:r w:rsidRPr="008618CA">
          <w:rPr>
            <w:sz w:val="28"/>
            <w:szCs w:val="28"/>
            <w:lang w:eastAsia="ru-RU"/>
          </w:rPr>
          <w:t xml:space="preserve">2002 </w:t>
        </w:r>
        <w:r>
          <w:rPr>
            <w:sz w:val="28"/>
            <w:szCs w:val="28"/>
            <w:lang w:eastAsia="ru-RU"/>
          </w:rPr>
          <w:t xml:space="preserve">года </w:t>
        </w:r>
        <w:r w:rsidRPr="008618CA">
          <w:rPr>
            <w:sz w:val="28"/>
            <w:szCs w:val="28"/>
            <w:lang w:eastAsia="ru-RU"/>
          </w:rPr>
          <w:t>№73-ФЗ</w:t>
        </w:r>
      </w:hyperlink>
      <w:r w:rsidRPr="008618CA">
        <w:rPr>
          <w:sz w:val="28"/>
          <w:szCs w:val="28"/>
          <w:lang w:eastAsia="ru-RU"/>
        </w:rPr>
        <w:t xml:space="preserve">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  <w:lang w:eastAsia="ru-RU"/>
        </w:rPr>
        <w:t xml:space="preserve"> (Собрание законодательства </w:t>
      </w:r>
      <w:r w:rsidRPr="00C905DB">
        <w:rPr>
          <w:sz w:val="28"/>
          <w:szCs w:val="28"/>
          <w:lang w:eastAsia="ru-RU"/>
        </w:rPr>
        <w:t>Российской Федерации</w:t>
      </w:r>
      <w:r>
        <w:rPr>
          <w:sz w:val="28"/>
          <w:szCs w:val="28"/>
          <w:lang w:eastAsia="ru-RU"/>
        </w:rPr>
        <w:t>, 2002, №26, ст.2519);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8618CA">
        <w:rPr>
          <w:sz w:val="28"/>
          <w:szCs w:val="28"/>
          <w:lang w:eastAsia="ru-RU"/>
        </w:rPr>
        <w:t>Законом Краснодарского края от 23 июля 2015 года №3223-КЗ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</w:t>
      </w:r>
      <w:r>
        <w:rPr>
          <w:sz w:val="28"/>
          <w:szCs w:val="28"/>
          <w:lang w:eastAsia="ru-RU"/>
        </w:rPr>
        <w:t xml:space="preserve"> (</w:t>
      </w:r>
      <w:proofErr w:type="spellStart"/>
      <w:r w:rsidR="00E90797">
        <w:fldChar w:fldCharType="begin"/>
      </w:r>
      <w:r w:rsidR="00E90797">
        <w:instrText>HYPERLINK "http://admkrai.krasnodar.ru"</w:instrText>
      </w:r>
      <w:r w:rsidR="00E90797">
        <w:fldChar w:fldCharType="separate"/>
      </w:r>
      <w:r w:rsidRPr="006F56F2">
        <w:rPr>
          <w:rStyle w:val="a7"/>
          <w:color w:val="auto"/>
          <w:sz w:val="28"/>
          <w:szCs w:val="28"/>
          <w:lang w:eastAsia="ru-RU"/>
        </w:rPr>
        <w:t>admkrai.krasnodar.ru</w:t>
      </w:r>
      <w:proofErr w:type="spellEnd"/>
      <w:r w:rsidR="00E90797">
        <w:fldChar w:fldCharType="end"/>
      </w:r>
      <w:r w:rsidRPr="006F56F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24 июля 2015 года).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Устав Хадыженского городского поселения Апшеронского района;</w:t>
      </w:r>
    </w:p>
    <w:p w:rsidR="006F56F2" w:rsidRPr="008618C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регламентом.</w:t>
      </w:r>
    </w:p>
    <w:p w:rsidR="006F56F2" w:rsidRPr="00281A84" w:rsidRDefault="006F56F2" w:rsidP="0038320D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81A8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281A84">
        <w:rPr>
          <w:sz w:val="28"/>
          <w:szCs w:val="28"/>
          <w:lang w:eastAsia="ru-RU"/>
        </w:rPr>
        <w:t>. Условия предоставления муниципальной услуги: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8522B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8522B9">
        <w:rPr>
          <w:sz w:val="28"/>
          <w:szCs w:val="28"/>
        </w:rPr>
        <w:t>.1.</w:t>
      </w:r>
      <w:r>
        <w:rPr>
          <w:sz w:val="28"/>
          <w:szCs w:val="28"/>
        </w:rPr>
        <w:t>Исчерпывающий п</w:t>
      </w:r>
      <w:r w:rsidRPr="00281A84">
        <w:rPr>
          <w:sz w:val="28"/>
          <w:szCs w:val="28"/>
        </w:rPr>
        <w:t xml:space="preserve">еречень документов, необходимых </w:t>
      </w:r>
      <w:r w:rsidRPr="007A227F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предоставления</w:t>
      </w:r>
      <w:r w:rsidRPr="00542799">
        <w:rPr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Pr="00281A84">
        <w:rPr>
          <w:sz w:val="28"/>
          <w:szCs w:val="28"/>
          <w:lang w:eastAsia="ru-RU"/>
        </w:rPr>
        <w:t>:</w:t>
      </w:r>
    </w:p>
    <w:p w:rsidR="006F56F2" w:rsidRPr="00281A84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1)заявление о выдаче </w:t>
      </w:r>
      <w:r w:rsidRPr="00542799">
        <w:rPr>
          <w:sz w:val="28"/>
          <w:szCs w:val="28"/>
        </w:rPr>
        <w:t>решения о согласовании архитектурно-градостроительного облика объекта</w:t>
      </w:r>
      <w:r>
        <w:rPr>
          <w:sz w:val="28"/>
          <w:szCs w:val="28"/>
        </w:rPr>
        <w:t>;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Pr="001F063D">
        <w:rPr>
          <w:sz w:val="28"/>
          <w:szCs w:val="28"/>
          <w:lang w:eastAsia="ru-RU"/>
        </w:rPr>
        <w:t xml:space="preserve">копия документа, удостоверяющего личность заявителя; 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Pr="001F063D">
        <w:rPr>
          <w:sz w:val="28"/>
          <w:szCs w:val="28"/>
          <w:lang w:eastAsia="ru-RU"/>
        </w:rPr>
        <w:t xml:space="preserve">доверенность, оформленная в установленном законодательством порядке (при обращении лица, уполномоченного представителя); 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F063D">
        <w:rPr>
          <w:sz w:val="28"/>
          <w:szCs w:val="28"/>
          <w:lang w:eastAsia="ru-RU"/>
        </w:rPr>
        <w:t xml:space="preserve">) нотариально заверенные копии правоустанавливающих документов на земельный участок и (или) объекты капитального строительства; </w:t>
      </w:r>
    </w:p>
    <w:p w:rsidR="006F56F2" w:rsidRPr="00515B60" w:rsidRDefault="006F56F2" w:rsidP="0038320D">
      <w:pPr>
        <w:ind w:firstLine="567"/>
        <w:jc w:val="both"/>
        <w:rPr>
          <w:sz w:val="28"/>
          <w:szCs w:val="28"/>
        </w:rPr>
      </w:pPr>
      <w:r w:rsidRPr="00515B60">
        <w:rPr>
          <w:sz w:val="28"/>
          <w:szCs w:val="28"/>
        </w:rPr>
        <w:t>5) копия градостроительного плана земельного участка, подлинность которой подтверждена органом местного самоуправления, утвердившим градостроительный план земельного участка (в случае, если градостроительный план земельного участка утвержден до 01.01.2015);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 w:rsidRPr="001F063D">
        <w:rPr>
          <w:sz w:val="28"/>
          <w:szCs w:val="28"/>
          <w:lang w:eastAsia="ru-RU"/>
        </w:rPr>
        <w:t xml:space="preserve">материалы архитектурно-градостроительного облика объекта капитального строительства (на бумажном и электронном носителях); 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</w:t>
      </w:r>
      <w:r w:rsidRPr="001F063D">
        <w:rPr>
          <w:sz w:val="28"/>
          <w:szCs w:val="28"/>
          <w:lang w:eastAsia="ru-RU"/>
        </w:rPr>
        <w:t xml:space="preserve">согласование и/или заключение </w:t>
      </w:r>
      <w:proofErr w:type="gramStart"/>
      <w:r w:rsidRPr="001F063D">
        <w:rPr>
          <w:sz w:val="28"/>
          <w:szCs w:val="28"/>
          <w:lang w:eastAsia="ru-RU"/>
        </w:rPr>
        <w:t>управления охраны объектов культурного наследия Краснодарского края</w:t>
      </w:r>
      <w:proofErr w:type="gramEnd"/>
      <w:r w:rsidRPr="001F063D">
        <w:rPr>
          <w:sz w:val="28"/>
          <w:szCs w:val="28"/>
          <w:lang w:eastAsia="ru-RU"/>
        </w:rPr>
        <w:t xml:space="preserve"> в случаях, предусмотренных пунктом </w:t>
      </w:r>
      <w:r w:rsidRPr="001F063D">
        <w:rPr>
          <w:sz w:val="28"/>
          <w:szCs w:val="28"/>
        </w:rPr>
        <w:t xml:space="preserve">2.4.1. </w:t>
      </w:r>
      <w:r w:rsidRPr="001F063D">
        <w:rPr>
          <w:sz w:val="28"/>
          <w:szCs w:val="28"/>
          <w:lang w:eastAsia="ru-RU"/>
        </w:rPr>
        <w:t xml:space="preserve">настоящего административного регламента; 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1F063D">
        <w:rPr>
          <w:sz w:val="28"/>
          <w:szCs w:val="28"/>
          <w:lang w:eastAsia="ru-RU"/>
        </w:rPr>
        <w:t xml:space="preserve">) согласование министерства природных ресурсов Краснодарского края в случаях, предусмотренных пунктом </w:t>
      </w:r>
      <w:r w:rsidRPr="001F063D">
        <w:rPr>
          <w:sz w:val="28"/>
          <w:szCs w:val="28"/>
        </w:rPr>
        <w:t xml:space="preserve">2.4.3. </w:t>
      </w:r>
      <w:r w:rsidRPr="001F063D">
        <w:rPr>
          <w:sz w:val="28"/>
          <w:szCs w:val="28"/>
          <w:lang w:eastAsia="ru-RU"/>
        </w:rPr>
        <w:t>настоящего административного регламента;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</w:t>
      </w:r>
      <w:r w:rsidRPr="001F063D">
        <w:rPr>
          <w:sz w:val="28"/>
          <w:szCs w:val="28"/>
          <w:lang w:eastAsia="ru-RU"/>
        </w:rPr>
        <w:t xml:space="preserve">согласование </w:t>
      </w:r>
      <w:r w:rsidRPr="001F063D">
        <w:rPr>
          <w:sz w:val="28"/>
          <w:szCs w:val="28"/>
        </w:rPr>
        <w:t xml:space="preserve">департамента по архитектуре и градостроительству Краснодарского края, </w:t>
      </w:r>
      <w:r w:rsidRPr="001F063D">
        <w:rPr>
          <w:sz w:val="28"/>
          <w:szCs w:val="28"/>
          <w:lang w:eastAsia="ru-RU"/>
        </w:rPr>
        <w:t xml:space="preserve">в случаях, предусмотренных пунктом </w:t>
      </w:r>
      <w:r w:rsidRPr="001F063D">
        <w:rPr>
          <w:sz w:val="28"/>
          <w:szCs w:val="28"/>
        </w:rPr>
        <w:t xml:space="preserve">2.4.4. </w:t>
      </w:r>
      <w:r w:rsidRPr="001F063D">
        <w:rPr>
          <w:sz w:val="28"/>
          <w:szCs w:val="28"/>
          <w:lang w:eastAsia="ru-RU"/>
        </w:rPr>
        <w:t>настоящего административного регламента</w:t>
      </w:r>
      <w:r w:rsidRPr="001F063D">
        <w:rPr>
          <w:sz w:val="28"/>
          <w:szCs w:val="28"/>
        </w:rPr>
        <w:t>.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2.9.2.</w:t>
      </w:r>
      <w:r w:rsidRPr="007C484A">
        <w:rPr>
          <w:sz w:val="28"/>
          <w:szCs w:val="28"/>
          <w:lang w:eastAsia="ru-RU"/>
        </w:rPr>
        <w:t xml:space="preserve">Материалы архитектурно-градостроительного облика объекта капитального строительства должны содержать: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пояснительную записку, содержащую характеристику и технико-экономические показатели объекта капитального строительства;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схему ситуационного плана (масштаб 1:2000);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схему планировочной организации земельного участка, совмещенную со схемой транспортной организации территории (на государственной топографической основе в масштабе 1:500);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lastRenderedPageBreak/>
        <w:t xml:space="preserve">схему разверток фасадов (по основным улицам с </w:t>
      </w:r>
      <w:proofErr w:type="spellStart"/>
      <w:r w:rsidRPr="007C484A">
        <w:rPr>
          <w:sz w:val="28"/>
          <w:szCs w:val="28"/>
          <w:lang w:eastAsia="ru-RU"/>
        </w:rPr>
        <w:t>фотофиксацией</w:t>
      </w:r>
      <w:proofErr w:type="spellEnd"/>
      <w:r w:rsidRPr="007C484A">
        <w:rPr>
          <w:sz w:val="28"/>
          <w:szCs w:val="28"/>
          <w:lang w:eastAsia="ru-RU"/>
        </w:rPr>
        <w:t xml:space="preserve"> существующего положения и встройками фасадов проектируемого (реконструируемого) объекта);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схемы фасадов (масштаб 1:200 с размещением информационных конструкций и навесного оборудования и фрагментом фасада (масштаб 1:20), с обозначением фасадных конструкций и применяемых отделочных материалов);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схемы планов первого и неповторяющегося этажей, а также подземных уровней (масштаб 1:200);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схемы разрезов с указанием высотных отметок (масштаб 1:200);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перспективные изображения проектируемого объекта капитального строительства со встройками в материалы </w:t>
      </w:r>
      <w:proofErr w:type="spellStart"/>
      <w:r w:rsidRPr="007C484A">
        <w:rPr>
          <w:sz w:val="28"/>
          <w:szCs w:val="28"/>
          <w:lang w:eastAsia="ru-RU"/>
        </w:rPr>
        <w:t>фотофиксации</w:t>
      </w:r>
      <w:proofErr w:type="spellEnd"/>
      <w:r w:rsidRPr="007C484A">
        <w:rPr>
          <w:sz w:val="28"/>
          <w:szCs w:val="28"/>
          <w:lang w:eastAsia="ru-RU"/>
        </w:rPr>
        <w:t xml:space="preserve"> с наиболее ответственных направлений его восприятия (3D-визуализация).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C484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9.3.</w:t>
      </w:r>
      <w:r w:rsidRPr="007C484A">
        <w:rPr>
          <w:sz w:val="28"/>
          <w:szCs w:val="28"/>
          <w:lang w:eastAsia="ru-RU"/>
        </w:rPr>
        <w:t xml:space="preserve">Материалы архитектурно-градостроительного облика объекта капитального строительства представляются: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в бумажном виде с цветными иллюстрациями (графическими материалами) в виде буклета (альбома) в 2 экземплярах;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в электронном виде в формате PDF или PPTX в 1 экземпляре.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2.9.4. </w:t>
      </w:r>
      <w:r w:rsidR="000B38CB">
        <w:rPr>
          <w:sz w:val="28"/>
          <w:szCs w:val="28"/>
          <w:lang w:eastAsia="ru-RU"/>
        </w:rPr>
        <w:t>т</w:t>
      </w:r>
      <w:r w:rsidRPr="007C484A">
        <w:rPr>
          <w:sz w:val="28"/>
          <w:szCs w:val="28"/>
          <w:lang w:eastAsia="ru-RU"/>
        </w:rPr>
        <w:t xml:space="preserve">ребования к оформлению буклетов (альбомов):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>выполняются в формате А</w:t>
      </w:r>
      <w:proofErr w:type="gramStart"/>
      <w:r w:rsidRPr="007C484A">
        <w:rPr>
          <w:sz w:val="28"/>
          <w:szCs w:val="28"/>
          <w:lang w:eastAsia="ru-RU"/>
        </w:rPr>
        <w:t>4</w:t>
      </w:r>
      <w:proofErr w:type="gramEnd"/>
      <w:r w:rsidRPr="007C484A">
        <w:rPr>
          <w:sz w:val="28"/>
          <w:szCs w:val="28"/>
          <w:lang w:eastAsia="ru-RU"/>
        </w:rPr>
        <w:t xml:space="preserve"> или А3;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титульные листы должны быть подписаны заказчиком и авторами архитектурно-градостроительного облика объекта капитального строительства;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материалы брошюруются в последовательности, указанной в пункте 12 настоящего Положения;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схемы ситуационного плана, планировочной организации земельного участка и планы этажей выполняются с экспликацией;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схемы фасадов выполняются с колористическим решением объекта капитального строительства; </w:t>
      </w:r>
    </w:p>
    <w:p w:rsidR="006F56F2" w:rsidRPr="007C484A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C484A">
        <w:rPr>
          <w:sz w:val="28"/>
          <w:szCs w:val="28"/>
          <w:lang w:eastAsia="ru-RU"/>
        </w:rPr>
        <w:t xml:space="preserve">схемы разверток выполняются с колористическим решением объекта капитального строительства и окружающей застройки.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2.9.5.</w:t>
      </w:r>
      <w:r w:rsidRPr="007C484A">
        <w:rPr>
          <w:sz w:val="28"/>
          <w:szCs w:val="28"/>
          <w:lang w:eastAsia="ru-RU"/>
        </w:rPr>
        <w:t>Материалы архитектурно-градостроительного облика объекта капитального строительства, представляемые в электронном виде, должны полностью повторять состав, содержание и наименование материалов архитектурно-градостроительного облика объекта капитального строительства, представляемых в бумажном виде.</w:t>
      </w:r>
    </w:p>
    <w:p w:rsidR="006F56F2" w:rsidRPr="00F470C5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2.9.6.</w:t>
      </w:r>
      <w:r w:rsidRPr="00F470C5">
        <w:rPr>
          <w:sz w:val="28"/>
          <w:szCs w:val="28"/>
          <w:lang w:eastAsia="ru-RU"/>
        </w:rPr>
        <w:t xml:space="preserve">В соответствии с пунктом 1, 2 статьи 7 Федерального закона </w:t>
      </w:r>
      <w:r w:rsidRPr="00F470C5">
        <w:rPr>
          <w:sz w:val="28"/>
          <w:szCs w:val="28"/>
          <w:lang w:eastAsia="ru-RU"/>
        </w:rPr>
        <w:br/>
        <w:t>от 27 июля 2010 года №210-ФЗ «Об организации предоставления государственных и муниципальных услуг», уполномоченный орган местного самоуправления, предоставляющий муниципальную услугу, не вправе требовать от заявителя:</w:t>
      </w:r>
    </w:p>
    <w:p w:rsidR="006F56F2" w:rsidRPr="00F470C5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F470C5">
        <w:rPr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F470C5">
        <w:rPr>
          <w:sz w:val="28"/>
          <w:szCs w:val="28"/>
          <w:lang w:eastAsia="ru-RU"/>
        </w:rPr>
        <w:t xml:space="preserve">предоставление документов и информации, которые находятся в распоряжении органов, предоставляющих государственные услуги, иных </w:t>
      </w:r>
      <w:r w:rsidRPr="00F470C5">
        <w:rPr>
          <w:sz w:val="28"/>
          <w:szCs w:val="28"/>
          <w:lang w:eastAsia="ru-RU"/>
        </w:rPr>
        <w:lastRenderedPageBreak/>
        <w:t>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F56F2" w:rsidRPr="00BC2CA6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BC2CA6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BC2CA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7.</w:t>
      </w:r>
      <w:r w:rsidRPr="00BC2CA6">
        <w:rPr>
          <w:sz w:val="28"/>
          <w:szCs w:val="28"/>
          <w:lang w:eastAsia="ru-RU"/>
        </w:rPr>
        <w:t xml:space="preserve">При не предоставлении заявителем документов (их копий или сведений, содержащихся в них), указанных в </w:t>
      </w:r>
      <w:r w:rsidRPr="00F90B05">
        <w:rPr>
          <w:sz w:val="28"/>
          <w:szCs w:val="28"/>
          <w:lang w:eastAsia="ru-RU"/>
        </w:rPr>
        <w:t>подпункт</w:t>
      </w:r>
      <w:r>
        <w:rPr>
          <w:sz w:val="28"/>
          <w:szCs w:val="28"/>
          <w:lang w:eastAsia="ru-RU"/>
        </w:rPr>
        <w:t>ах 3, 4, 6</w:t>
      </w:r>
      <w:r w:rsidRPr="00BC2CA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7</w:t>
      </w:r>
      <w:r w:rsidRPr="00BC2CA6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8</w:t>
      </w:r>
      <w:r w:rsidRPr="00BC2CA6">
        <w:rPr>
          <w:sz w:val="28"/>
          <w:szCs w:val="28"/>
          <w:lang w:eastAsia="ru-RU"/>
        </w:rPr>
        <w:t xml:space="preserve"> п. 2.</w:t>
      </w:r>
      <w:r>
        <w:rPr>
          <w:sz w:val="28"/>
          <w:szCs w:val="28"/>
          <w:lang w:eastAsia="ru-RU"/>
        </w:rPr>
        <w:t>9</w:t>
      </w:r>
      <w:r w:rsidRPr="00BC2CA6">
        <w:rPr>
          <w:sz w:val="28"/>
          <w:szCs w:val="28"/>
          <w:lang w:eastAsia="ru-RU"/>
        </w:rPr>
        <w:t xml:space="preserve">.1. настоящего административного регламента, самостоятельно, </w:t>
      </w:r>
      <w:r>
        <w:rPr>
          <w:sz w:val="28"/>
          <w:szCs w:val="28"/>
          <w:lang w:eastAsia="ru-RU"/>
        </w:rPr>
        <w:t>указанные</w:t>
      </w:r>
      <w:r w:rsidRPr="00BC2CA6">
        <w:rPr>
          <w:sz w:val="28"/>
          <w:szCs w:val="28"/>
          <w:lang w:eastAsia="ru-RU"/>
        </w:rPr>
        <w:t xml:space="preserve"> документы запрашиваются </w:t>
      </w:r>
      <w:r>
        <w:rPr>
          <w:sz w:val="28"/>
          <w:szCs w:val="28"/>
          <w:lang w:eastAsia="ru-RU"/>
        </w:rPr>
        <w:t>уполномоченным органом местного самоуправления</w:t>
      </w:r>
      <w:r w:rsidRPr="00BC2CA6">
        <w:rPr>
          <w:sz w:val="28"/>
          <w:szCs w:val="28"/>
          <w:lang w:eastAsia="ru-RU"/>
        </w:rPr>
        <w:t xml:space="preserve"> </w:t>
      </w:r>
      <w:proofErr w:type="gramStart"/>
      <w:r w:rsidRPr="00BC2CA6">
        <w:rPr>
          <w:sz w:val="28"/>
          <w:szCs w:val="28"/>
          <w:lang w:eastAsia="ru-RU"/>
        </w:rPr>
        <w:t>в</w:t>
      </w:r>
      <w:proofErr w:type="gramEnd"/>
      <w:r w:rsidRPr="00BC2CA6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:rsidR="006F56F2" w:rsidRPr="00340E0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proofErr w:type="gramStart"/>
      <w:r w:rsidRPr="00BC2CA6">
        <w:rPr>
          <w:sz w:val="28"/>
          <w:szCs w:val="28"/>
          <w:lang w:eastAsia="ru-RU"/>
        </w:rPr>
        <w:t>управлении</w:t>
      </w:r>
      <w:proofErr w:type="gramEnd"/>
      <w:r w:rsidRPr="00BC2CA6">
        <w:rPr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Краснодарскому краю – правоустанавливающие документы на земельный участок;</w:t>
      </w:r>
    </w:p>
    <w:p w:rsidR="006F56F2" w:rsidRPr="00F470C5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proofErr w:type="gramStart"/>
      <w:r w:rsidRPr="00BC2CA6">
        <w:rPr>
          <w:sz w:val="28"/>
          <w:szCs w:val="28"/>
          <w:lang w:eastAsia="ru-RU"/>
        </w:rPr>
        <w:t>орган</w:t>
      </w:r>
      <w:r>
        <w:rPr>
          <w:sz w:val="28"/>
          <w:szCs w:val="28"/>
          <w:lang w:eastAsia="ru-RU"/>
        </w:rPr>
        <w:t>е</w:t>
      </w:r>
      <w:proofErr w:type="gramEnd"/>
      <w:r w:rsidRPr="00BC2CA6">
        <w:rPr>
          <w:sz w:val="28"/>
          <w:szCs w:val="28"/>
          <w:lang w:eastAsia="ru-RU"/>
        </w:rPr>
        <w:t xml:space="preserve"> местного самоуправления муниципальн</w:t>
      </w:r>
      <w:r>
        <w:rPr>
          <w:sz w:val="28"/>
          <w:szCs w:val="28"/>
          <w:lang w:eastAsia="ru-RU"/>
        </w:rPr>
        <w:t>ого</w:t>
      </w:r>
      <w:r w:rsidRPr="00BC2CA6">
        <w:rPr>
          <w:sz w:val="28"/>
          <w:szCs w:val="28"/>
          <w:lang w:eastAsia="ru-RU"/>
        </w:rPr>
        <w:t xml:space="preserve"> образован</w:t>
      </w:r>
      <w:r>
        <w:rPr>
          <w:sz w:val="28"/>
          <w:szCs w:val="28"/>
          <w:lang w:eastAsia="ru-RU"/>
        </w:rPr>
        <w:t xml:space="preserve">ия </w:t>
      </w:r>
      <w:r w:rsidRPr="00BC2CA6">
        <w:rPr>
          <w:sz w:val="28"/>
          <w:szCs w:val="28"/>
          <w:lang w:eastAsia="ru-RU"/>
        </w:rPr>
        <w:t>Краснодарского края – градостроительный план земельного участка</w:t>
      </w:r>
      <w:r>
        <w:rPr>
          <w:sz w:val="28"/>
          <w:szCs w:val="28"/>
          <w:lang w:eastAsia="ru-RU"/>
        </w:rPr>
        <w:t>;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326C0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326C0E">
        <w:rPr>
          <w:sz w:val="28"/>
          <w:szCs w:val="28"/>
          <w:lang w:eastAsia="ru-RU"/>
        </w:rPr>
        <w:t xml:space="preserve">управлением охраны объектов культурного наследия Краснодарского </w:t>
      </w:r>
      <w:r w:rsidRPr="001F063D">
        <w:rPr>
          <w:sz w:val="28"/>
          <w:szCs w:val="28"/>
          <w:lang w:eastAsia="ru-RU"/>
        </w:rPr>
        <w:t xml:space="preserve">края – согласование, в случаях, предусмотренных пунктом </w:t>
      </w:r>
      <w:r w:rsidRPr="001F063D">
        <w:rPr>
          <w:sz w:val="28"/>
          <w:szCs w:val="28"/>
        </w:rPr>
        <w:t xml:space="preserve">2.4.1. </w:t>
      </w:r>
      <w:r w:rsidRPr="001F063D">
        <w:rPr>
          <w:sz w:val="28"/>
          <w:szCs w:val="28"/>
          <w:lang w:eastAsia="ru-RU"/>
        </w:rPr>
        <w:t>настоящего административного регламента;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1F063D">
        <w:rPr>
          <w:sz w:val="28"/>
          <w:szCs w:val="28"/>
          <w:lang w:eastAsia="ru-RU"/>
        </w:rPr>
        <w:t xml:space="preserve">министерством природных ресурсов Краснодарского края – согласование, в случаях, предусмотренных пунктом </w:t>
      </w:r>
      <w:r w:rsidRPr="001F063D">
        <w:rPr>
          <w:sz w:val="28"/>
          <w:szCs w:val="28"/>
        </w:rPr>
        <w:t xml:space="preserve">2.4.3. </w:t>
      </w:r>
      <w:r w:rsidRPr="001F063D">
        <w:rPr>
          <w:sz w:val="28"/>
          <w:szCs w:val="28"/>
          <w:lang w:eastAsia="ru-RU"/>
        </w:rPr>
        <w:t>настоящего административного регламента;</w:t>
      </w:r>
    </w:p>
    <w:p w:rsidR="006F56F2" w:rsidRPr="001F063D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1F063D">
        <w:rPr>
          <w:sz w:val="28"/>
          <w:szCs w:val="28"/>
          <w:lang w:eastAsia="ru-RU"/>
        </w:rPr>
        <w:t>департаментом по архитектуре и градостроительству Краснодарского края</w:t>
      </w:r>
      <w:r>
        <w:rPr>
          <w:sz w:val="28"/>
          <w:szCs w:val="28"/>
          <w:lang w:eastAsia="ru-RU"/>
        </w:rPr>
        <w:t xml:space="preserve"> </w:t>
      </w:r>
      <w:r w:rsidRPr="001F063D">
        <w:rPr>
          <w:sz w:val="28"/>
          <w:szCs w:val="28"/>
          <w:lang w:eastAsia="ru-RU"/>
        </w:rPr>
        <w:t xml:space="preserve">согласование, в случаях, предусмотренных пунктом </w:t>
      </w:r>
      <w:r w:rsidRPr="001F063D">
        <w:rPr>
          <w:sz w:val="28"/>
          <w:szCs w:val="28"/>
        </w:rPr>
        <w:t xml:space="preserve">2.4.4. </w:t>
      </w:r>
      <w:r w:rsidRPr="001F063D">
        <w:rPr>
          <w:sz w:val="28"/>
          <w:szCs w:val="28"/>
          <w:lang w:eastAsia="ru-RU"/>
        </w:rPr>
        <w:t>настоящего административного регламента.</w:t>
      </w:r>
    </w:p>
    <w:p w:rsidR="006F56F2" w:rsidRPr="00F90B05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F90B0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F90B0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8.</w:t>
      </w:r>
      <w:r w:rsidRPr="00F90B05">
        <w:rPr>
          <w:sz w:val="28"/>
          <w:szCs w:val="28"/>
          <w:lang w:eastAsia="ru-RU"/>
        </w:rPr>
        <w:t>Документ, указанны</w:t>
      </w:r>
      <w:r>
        <w:rPr>
          <w:sz w:val="28"/>
          <w:szCs w:val="28"/>
          <w:lang w:eastAsia="ru-RU"/>
        </w:rPr>
        <w:t xml:space="preserve">й </w:t>
      </w:r>
      <w:r w:rsidRPr="00F90B05">
        <w:rPr>
          <w:sz w:val="28"/>
          <w:szCs w:val="28"/>
          <w:lang w:eastAsia="ru-RU"/>
        </w:rPr>
        <w:t xml:space="preserve">в подпункте </w:t>
      </w:r>
      <w:r w:rsidRPr="00970583">
        <w:rPr>
          <w:sz w:val="28"/>
          <w:szCs w:val="28"/>
          <w:lang w:eastAsia="ru-RU"/>
        </w:rPr>
        <w:t>3</w:t>
      </w:r>
      <w:r w:rsidRPr="00F90B05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 xml:space="preserve">ункта </w:t>
      </w:r>
      <w:r w:rsidRPr="00F90B0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F90B05">
        <w:rPr>
          <w:sz w:val="28"/>
          <w:szCs w:val="28"/>
          <w:lang w:eastAsia="ru-RU"/>
        </w:rPr>
        <w:t>.1. настоящего административного регламента, направля</w:t>
      </w:r>
      <w:r>
        <w:rPr>
          <w:sz w:val="28"/>
          <w:szCs w:val="28"/>
          <w:lang w:eastAsia="ru-RU"/>
        </w:rPr>
        <w:t>е</w:t>
      </w:r>
      <w:r w:rsidRPr="00F90B05">
        <w:rPr>
          <w:sz w:val="28"/>
          <w:szCs w:val="28"/>
          <w:lang w:eastAsia="ru-RU"/>
        </w:rPr>
        <w:t>тся заявителем самостоятельно, если документ (</w:t>
      </w:r>
      <w:r>
        <w:rPr>
          <w:sz w:val="28"/>
          <w:szCs w:val="28"/>
          <w:lang w:eastAsia="ru-RU"/>
        </w:rPr>
        <w:t>его</w:t>
      </w:r>
      <w:r w:rsidRPr="00F90B05">
        <w:rPr>
          <w:sz w:val="28"/>
          <w:szCs w:val="28"/>
          <w:lang w:eastAsia="ru-RU"/>
        </w:rPr>
        <w:t xml:space="preserve"> копи</w:t>
      </w:r>
      <w:r>
        <w:rPr>
          <w:sz w:val="28"/>
          <w:szCs w:val="28"/>
          <w:lang w:eastAsia="ru-RU"/>
        </w:rPr>
        <w:t>я</w:t>
      </w:r>
      <w:r w:rsidRPr="00F90B05">
        <w:rPr>
          <w:sz w:val="28"/>
          <w:szCs w:val="28"/>
          <w:lang w:eastAsia="ru-RU"/>
        </w:rPr>
        <w:t xml:space="preserve"> или сведения, содержащиеся в </w:t>
      </w:r>
      <w:r>
        <w:rPr>
          <w:sz w:val="28"/>
          <w:szCs w:val="28"/>
          <w:lang w:eastAsia="ru-RU"/>
        </w:rPr>
        <w:t>нем</w:t>
      </w:r>
      <w:r w:rsidRPr="00F90B05">
        <w:rPr>
          <w:sz w:val="28"/>
          <w:szCs w:val="28"/>
          <w:lang w:eastAsia="ru-RU"/>
        </w:rPr>
        <w:t>) не зарегистрирован в Едином государственном реестре прав на недвижимое имущество и сделок с ним.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F90B0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F90B0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9.</w:t>
      </w:r>
      <w:r w:rsidRPr="00F90B05">
        <w:rPr>
          <w:sz w:val="28"/>
          <w:szCs w:val="28"/>
          <w:lang w:eastAsia="ru-RU"/>
        </w:rPr>
        <w:t xml:space="preserve">Не допускается требовать иные документы для </w:t>
      </w:r>
      <w:r>
        <w:rPr>
          <w:sz w:val="28"/>
          <w:szCs w:val="28"/>
          <w:lang w:eastAsia="ru-RU"/>
        </w:rPr>
        <w:t>предоставления</w:t>
      </w:r>
      <w:r w:rsidRPr="00542799">
        <w:rPr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Pr="00F90B05">
        <w:rPr>
          <w:sz w:val="28"/>
          <w:szCs w:val="28"/>
          <w:lang w:eastAsia="ru-RU"/>
        </w:rPr>
        <w:t xml:space="preserve">, за исключением указанных в </w:t>
      </w:r>
      <w:hyperlink r:id="rId11" w:history="1">
        <w:r w:rsidRPr="00F90B05">
          <w:rPr>
            <w:sz w:val="28"/>
            <w:szCs w:val="28"/>
            <w:lang w:eastAsia="ru-RU"/>
          </w:rPr>
          <w:t>пункт</w:t>
        </w:r>
        <w:r>
          <w:rPr>
            <w:sz w:val="28"/>
            <w:szCs w:val="28"/>
            <w:lang w:eastAsia="ru-RU"/>
          </w:rPr>
          <w:t>е</w:t>
        </w:r>
        <w:r w:rsidRPr="00F90B05">
          <w:rPr>
            <w:sz w:val="28"/>
            <w:szCs w:val="28"/>
            <w:lang w:eastAsia="ru-RU"/>
          </w:rPr>
          <w:t xml:space="preserve"> 2.</w:t>
        </w:r>
      </w:hyperlink>
      <w:r>
        <w:rPr>
          <w:sz w:val="28"/>
          <w:szCs w:val="28"/>
          <w:lang w:eastAsia="ru-RU"/>
        </w:rPr>
        <w:t>9</w:t>
      </w:r>
      <w:r w:rsidRPr="00F90B05">
        <w:rPr>
          <w:sz w:val="28"/>
          <w:szCs w:val="28"/>
          <w:lang w:eastAsia="ru-RU"/>
        </w:rPr>
        <w:t xml:space="preserve">.1. документов. Документы, предусмотренные </w:t>
      </w:r>
      <w:hyperlink r:id="rId12" w:history="1">
        <w:r w:rsidRPr="00F90B05">
          <w:rPr>
            <w:sz w:val="28"/>
            <w:szCs w:val="28"/>
            <w:lang w:eastAsia="ru-RU"/>
          </w:rPr>
          <w:t>пункт</w:t>
        </w:r>
        <w:r>
          <w:rPr>
            <w:sz w:val="28"/>
            <w:szCs w:val="28"/>
            <w:lang w:eastAsia="ru-RU"/>
          </w:rPr>
          <w:t>ом</w:t>
        </w:r>
        <w:r w:rsidRPr="00F90B05">
          <w:rPr>
            <w:sz w:val="28"/>
            <w:szCs w:val="28"/>
            <w:lang w:eastAsia="ru-RU"/>
          </w:rPr>
          <w:t xml:space="preserve"> 2.</w:t>
        </w:r>
      </w:hyperlink>
      <w:r>
        <w:rPr>
          <w:sz w:val="28"/>
          <w:szCs w:val="28"/>
          <w:lang w:eastAsia="ru-RU"/>
        </w:rPr>
        <w:t>9</w:t>
      </w:r>
      <w:r w:rsidRPr="00F90B05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 xml:space="preserve">, </w:t>
      </w:r>
      <w:r w:rsidRPr="00F90B05">
        <w:rPr>
          <w:sz w:val="28"/>
          <w:szCs w:val="28"/>
          <w:lang w:eastAsia="ru-RU"/>
        </w:rPr>
        <w:t>могут быть направлены в электронной форме.</w:t>
      </w:r>
    </w:p>
    <w:p w:rsidR="006F56F2" w:rsidRPr="006768A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6768A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6768A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10.</w:t>
      </w:r>
      <w:r w:rsidRPr="006768AC">
        <w:rPr>
          <w:sz w:val="28"/>
          <w:szCs w:val="28"/>
          <w:lang w:eastAsia="ru-RU"/>
        </w:rPr>
        <w:t>Тексты документов должны быть написаны разборчиво, не должны быть исполнены карандашом и иметь повреждений, наличие которых не позволит однозначно истолковать их содержание. В документах не должно быть приписок, зачеркнутых слов.</w:t>
      </w:r>
    </w:p>
    <w:p w:rsidR="006F56F2" w:rsidRPr="006768A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6768A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6768A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11.</w:t>
      </w:r>
      <w:r w:rsidRPr="006768AC">
        <w:rPr>
          <w:sz w:val="28"/>
          <w:szCs w:val="28"/>
          <w:lang w:eastAsia="ru-RU"/>
        </w:rPr>
        <w:t xml:space="preserve">Документы, необходимые для оказания муниципальной услуги представляются заявителем на бумажном либо электронном носителях. </w:t>
      </w:r>
    </w:p>
    <w:p w:rsidR="006F56F2" w:rsidRPr="006768A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6768A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6768A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6768AC">
        <w:rPr>
          <w:sz w:val="28"/>
          <w:szCs w:val="28"/>
          <w:lang w:eastAsia="ru-RU"/>
        </w:rPr>
        <w:t>. Основания для отказа в приеме документов.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2.9.12.1. </w:t>
      </w:r>
      <w:r w:rsidRPr="006768AC">
        <w:rPr>
          <w:sz w:val="28"/>
          <w:szCs w:val="28"/>
          <w:lang w:eastAsia="ru-RU"/>
        </w:rPr>
        <w:t>При подаче документов через государственную информационную систему «Единый портал государственных и муниципальных услуг (функций)» основанием для отказа является несоответствие квалифицированной подписи требованиям статьи 11 Федерального закона Российской Федерации от 6 апреля 2011 года №63-ФЗ «Об электронной подписи».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403465">
        <w:rPr>
          <w:sz w:val="28"/>
          <w:szCs w:val="28"/>
          <w:lang w:eastAsia="ru-RU"/>
        </w:rPr>
        <w:lastRenderedPageBreak/>
        <w:t>2.</w:t>
      </w:r>
      <w:r>
        <w:rPr>
          <w:sz w:val="28"/>
          <w:szCs w:val="28"/>
          <w:lang w:eastAsia="ru-RU"/>
        </w:rPr>
        <w:t>9</w:t>
      </w:r>
      <w:r w:rsidRPr="00403465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2</w:t>
      </w:r>
      <w:r w:rsidRPr="0040346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2.</w:t>
      </w:r>
      <w:r w:rsidRPr="004034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403465">
        <w:rPr>
          <w:sz w:val="28"/>
          <w:szCs w:val="28"/>
          <w:lang w:eastAsia="ru-RU"/>
        </w:rPr>
        <w:t xml:space="preserve"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 </w:t>
      </w:r>
    </w:p>
    <w:p w:rsidR="006F56F2" w:rsidRPr="006768A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40346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40346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40346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3.О</w:t>
      </w:r>
      <w:r w:rsidRPr="00403465">
        <w:rPr>
          <w:sz w:val="28"/>
          <w:szCs w:val="28"/>
          <w:lang w:eastAsia="ru-RU"/>
        </w:rPr>
        <w:t xml:space="preserve">тсутствие материалов для согласования архитектурно-градостроительного облика объекта по форме </w:t>
      </w:r>
      <w:r w:rsidRPr="00173414">
        <w:rPr>
          <w:sz w:val="28"/>
          <w:szCs w:val="28"/>
          <w:lang w:eastAsia="ru-RU"/>
        </w:rPr>
        <w:t>согласно пунктам 2.9.2.-2.9.4 административного регламента.</w:t>
      </w:r>
    </w:p>
    <w:p w:rsidR="006F56F2" w:rsidRPr="006768A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6768A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6768AC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3.</w:t>
      </w:r>
      <w:r w:rsidRPr="006768AC">
        <w:rPr>
          <w:sz w:val="28"/>
          <w:szCs w:val="28"/>
          <w:lang w:eastAsia="ru-RU"/>
        </w:rPr>
        <w:t>Прием от застройщика заявления о выдаче разрешения на строительство, документов, необходимых для получения разрешения на строительство, может осуществляться через многофункциональный центр предоставления государственных и муниципальных услуг.</w:t>
      </w:r>
    </w:p>
    <w:p w:rsidR="006F56F2" w:rsidRPr="006768A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18750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10</w:t>
      </w:r>
      <w:r w:rsidRPr="00187504">
        <w:rPr>
          <w:sz w:val="28"/>
          <w:szCs w:val="28"/>
          <w:lang w:eastAsia="ru-RU"/>
        </w:rPr>
        <w:t>.</w:t>
      </w:r>
      <w:r w:rsidRPr="006768AC">
        <w:rPr>
          <w:sz w:val="28"/>
          <w:szCs w:val="28"/>
          <w:lang w:eastAsia="ru-RU"/>
        </w:rPr>
        <w:t>Перечень оснований для отказа в предоставлении муниципальной услуги: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</w:t>
      </w:r>
      <w:r w:rsidRPr="00AC2AC5">
        <w:rPr>
          <w:sz w:val="28"/>
          <w:szCs w:val="28"/>
          <w:lang w:eastAsia="ru-RU"/>
        </w:rPr>
        <w:t xml:space="preserve">епредставление </w:t>
      </w:r>
      <w:r>
        <w:rPr>
          <w:sz w:val="28"/>
          <w:szCs w:val="28"/>
          <w:lang w:eastAsia="ru-RU"/>
        </w:rPr>
        <w:t>з</w:t>
      </w:r>
      <w:r w:rsidRPr="00AC2AC5">
        <w:rPr>
          <w:sz w:val="28"/>
          <w:szCs w:val="28"/>
          <w:lang w:eastAsia="ru-RU"/>
        </w:rPr>
        <w:t>аявителем документов и (или) информации, необходимых для предоставления муниципальной услуги, в течение пятнадцати дней со дня направления Заявителю уведомления об отсутствии указанных документов и (или) информации и предложения Заявителю представить данные документы и (или) информацию). Уведомление об отсутствии документов и (или) информации, необходимых для предоставления муниципальной услуги, направляется Заявителю в случае получения ответа от органа государственной власти, органа местного самоуправления либо подведомственной органу государственной  власти или органу местного самоуправления организации, на межведомственный запрос, свидетельствующий об отсутствии документов и (или) информации, необходимых для предоставления муниципальной услуги.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gramStart"/>
      <w:r>
        <w:rPr>
          <w:sz w:val="28"/>
          <w:szCs w:val="28"/>
          <w:lang w:eastAsia="ru-RU"/>
        </w:rPr>
        <w:t>н</w:t>
      </w:r>
      <w:proofErr w:type="gramEnd"/>
      <w:r w:rsidRPr="00AC2AC5">
        <w:rPr>
          <w:sz w:val="28"/>
          <w:szCs w:val="28"/>
          <w:lang w:eastAsia="ru-RU"/>
        </w:rPr>
        <w:t xml:space="preserve">есоответствие состава и содержания представленных документов </w:t>
      </w:r>
      <w:r>
        <w:rPr>
          <w:sz w:val="28"/>
          <w:szCs w:val="28"/>
          <w:lang w:eastAsia="ru-RU"/>
        </w:rPr>
        <w:t>пункту 2.9.2.-2.9.4.</w:t>
      </w:r>
      <w:r w:rsidRPr="00AC2A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административного</w:t>
      </w:r>
      <w:r w:rsidRPr="00AC2AC5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а</w:t>
      </w:r>
      <w:r w:rsidRPr="00AC2AC5">
        <w:rPr>
          <w:sz w:val="28"/>
          <w:szCs w:val="28"/>
          <w:lang w:eastAsia="ru-RU"/>
        </w:rPr>
        <w:t>.</w:t>
      </w:r>
    </w:p>
    <w:p w:rsidR="006F56F2" w:rsidRPr="00C07839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2.11.</w:t>
      </w:r>
      <w:r w:rsidRPr="00C07839">
        <w:rPr>
          <w:sz w:val="28"/>
          <w:szCs w:val="28"/>
          <w:lang w:eastAsia="ru-RU"/>
        </w:rPr>
        <w:t xml:space="preserve">Оснований для приостановления предоставления </w:t>
      </w:r>
      <w:r>
        <w:rPr>
          <w:sz w:val="28"/>
          <w:szCs w:val="28"/>
          <w:lang w:eastAsia="ru-RU"/>
        </w:rPr>
        <w:t>муниципальной услуги</w:t>
      </w:r>
      <w:r w:rsidRPr="00C07839">
        <w:rPr>
          <w:sz w:val="28"/>
          <w:szCs w:val="28"/>
          <w:lang w:eastAsia="ru-RU"/>
        </w:rPr>
        <w:t xml:space="preserve"> законодательством не предусмотрено.</w:t>
      </w:r>
    </w:p>
    <w:p w:rsidR="006F56F2" w:rsidRPr="00C07839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C07839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12.</w:t>
      </w:r>
      <w:r w:rsidRPr="00C07839">
        <w:rPr>
          <w:sz w:val="28"/>
          <w:szCs w:val="28"/>
          <w:lang w:eastAsia="ru-RU"/>
        </w:rPr>
        <w:t xml:space="preserve">При обнаружении исполнителем, ответственным за принятие </w:t>
      </w:r>
      <w:r w:rsidRPr="008A01FC">
        <w:rPr>
          <w:sz w:val="28"/>
          <w:szCs w:val="28"/>
          <w:lang w:eastAsia="ru-RU"/>
        </w:rPr>
        <w:t xml:space="preserve">решения о выдаче </w:t>
      </w:r>
      <w:r w:rsidRPr="008A01FC">
        <w:rPr>
          <w:sz w:val="28"/>
          <w:szCs w:val="28"/>
        </w:rPr>
        <w:t>заявителю</w:t>
      </w:r>
      <w:r w:rsidRPr="001E6EC4">
        <w:rPr>
          <w:sz w:val="28"/>
          <w:szCs w:val="28"/>
        </w:rPr>
        <w:t xml:space="preserve"> документа, подтверждающего принятие решения о согласовании архитектурно-градостроительного облика объекта</w:t>
      </w:r>
      <w:r w:rsidRPr="00C07839">
        <w:rPr>
          <w:sz w:val="28"/>
          <w:szCs w:val="28"/>
          <w:lang w:eastAsia="ru-RU"/>
        </w:rPr>
        <w:t>, одного из вышеуказанных оснований в соответствии с пунктом 2.</w:t>
      </w:r>
      <w:r>
        <w:rPr>
          <w:sz w:val="28"/>
          <w:szCs w:val="28"/>
          <w:lang w:eastAsia="ru-RU"/>
        </w:rPr>
        <w:t>10</w:t>
      </w:r>
      <w:r w:rsidRPr="00C07839">
        <w:rPr>
          <w:sz w:val="28"/>
          <w:szCs w:val="28"/>
          <w:lang w:eastAsia="ru-RU"/>
        </w:rPr>
        <w:t xml:space="preserve"> составляется уведомление об отказе в произвольной форме.</w:t>
      </w:r>
    </w:p>
    <w:p w:rsidR="006F56F2" w:rsidRPr="00C07839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C07839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3.</w:t>
      </w:r>
      <w:r w:rsidRPr="00C07839">
        <w:rPr>
          <w:sz w:val="28"/>
          <w:szCs w:val="28"/>
          <w:lang w:eastAsia="ru-RU"/>
        </w:rPr>
        <w:t xml:space="preserve">Отказ должен содержать основания, по которым запрашиваемое </w:t>
      </w:r>
      <w:r>
        <w:rPr>
          <w:sz w:val="28"/>
          <w:szCs w:val="28"/>
          <w:lang w:eastAsia="ru-RU"/>
        </w:rPr>
        <w:t>согласование</w:t>
      </w:r>
      <w:r w:rsidRPr="00C07839">
        <w:rPr>
          <w:sz w:val="28"/>
          <w:szCs w:val="28"/>
          <w:lang w:eastAsia="ru-RU"/>
        </w:rPr>
        <w:t xml:space="preserve"> не может быть предоставлено, дату принятия решения о таком отказе, а также порядок обжалования такого решения.</w:t>
      </w:r>
    </w:p>
    <w:p w:rsidR="006F56F2" w:rsidRPr="00C07839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A82814">
        <w:rPr>
          <w:sz w:val="28"/>
          <w:szCs w:val="28"/>
          <w:lang w:eastAsia="ru-RU"/>
        </w:rPr>
        <w:t>2.14.</w:t>
      </w:r>
      <w:r w:rsidRPr="00C07839">
        <w:rPr>
          <w:sz w:val="28"/>
          <w:szCs w:val="28"/>
          <w:lang w:eastAsia="ru-RU"/>
        </w:rPr>
        <w:t xml:space="preserve">В десятидневный срок с момента регистрации заявления, ответственный исполнитель уведомляет заявителя об отказе в выдаче </w:t>
      </w:r>
      <w:r w:rsidRPr="008A01FC">
        <w:rPr>
          <w:sz w:val="28"/>
          <w:szCs w:val="28"/>
        </w:rPr>
        <w:t>заявителю</w:t>
      </w:r>
      <w:r w:rsidRPr="001E6EC4">
        <w:rPr>
          <w:sz w:val="28"/>
          <w:szCs w:val="28"/>
        </w:rPr>
        <w:t xml:space="preserve"> документа, подтверждающего принятие решения о согласовании архитектурно-градостроительного облика объекта</w:t>
      </w:r>
      <w:r w:rsidRPr="00C07839">
        <w:rPr>
          <w:sz w:val="28"/>
          <w:szCs w:val="28"/>
          <w:lang w:eastAsia="ru-RU"/>
        </w:rPr>
        <w:t>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C07839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5.</w:t>
      </w:r>
      <w:r w:rsidRPr="00C07839">
        <w:rPr>
          <w:sz w:val="28"/>
          <w:szCs w:val="28"/>
          <w:lang w:eastAsia="ru-RU"/>
        </w:rPr>
        <w:t xml:space="preserve">Отказ в выдаче </w:t>
      </w:r>
      <w:r w:rsidRPr="008A01FC">
        <w:rPr>
          <w:sz w:val="28"/>
          <w:szCs w:val="28"/>
        </w:rPr>
        <w:t>заявителю</w:t>
      </w:r>
      <w:r w:rsidRPr="001E6EC4">
        <w:rPr>
          <w:sz w:val="28"/>
          <w:szCs w:val="28"/>
        </w:rPr>
        <w:t xml:space="preserve"> </w:t>
      </w:r>
      <w:proofErr w:type="gramStart"/>
      <w:r w:rsidRPr="001E6EC4">
        <w:rPr>
          <w:sz w:val="28"/>
          <w:szCs w:val="28"/>
        </w:rPr>
        <w:t>документа, подтверждающего принятие решения о согласовании архитектурно-градостроительного облика объекта</w:t>
      </w:r>
      <w:r w:rsidRPr="00C07839">
        <w:rPr>
          <w:sz w:val="28"/>
          <w:szCs w:val="28"/>
          <w:lang w:eastAsia="ru-RU"/>
        </w:rPr>
        <w:t xml:space="preserve"> может</w:t>
      </w:r>
      <w:proofErr w:type="gramEnd"/>
      <w:r w:rsidRPr="00C07839">
        <w:rPr>
          <w:sz w:val="28"/>
          <w:szCs w:val="28"/>
          <w:lang w:eastAsia="ru-RU"/>
        </w:rPr>
        <w:t xml:space="preserve"> быть оспорен лицом, осуществляющим строительство, в судебном порядке.</w:t>
      </w:r>
    </w:p>
    <w:p w:rsidR="006F56F2" w:rsidRPr="00C07839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2.16.</w:t>
      </w:r>
      <w:r w:rsidRPr="00153C6A">
        <w:rPr>
          <w:sz w:val="28"/>
          <w:szCs w:val="28"/>
          <w:lang w:eastAsia="ru-RU"/>
        </w:rPr>
        <w:t xml:space="preserve">Внесение изменений в ранее выданное </w:t>
      </w:r>
      <w:r>
        <w:rPr>
          <w:sz w:val="28"/>
          <w:szCs w:val="28"/>
          <w:lang w:eastAsia="ru-RU"/>
        </w:rPr>
        <w:t>решение</w:t>
      </w:r>
      <w:r w:rsidRPr="00153C6A">
        <w:rPr>
          <w:sz w:val="28"/>
          <w:szCs w:val="28"/>
          <w:lang w:eastAsia="ru-RU"/>
        </w:rPr>
        <w:t xml:space="preserve"> осуществляется путем рассмотрения </w:t>
      </w:r>
      <w:r>
        <w:rPr>
          <w:sz w:val="28"/>
          <w:szCs w:val="28"/>
          <w:lang w:eastAsia="ru-RU"/>
        </w:rPr>
        <w:t>заявления</w:t>
      </w:r>
      <w:r w:rsidRPr="00153C6A">
        <w:rPr>
          <w:sz w:val="28"/>
          <w:szCs w:val="28"/>
          <w:lang w:eastAsia="ru-RU"/>
        </w:rPr>
        <w:t>, содержаще</w:t>
      </w:r>
      <w:r>
        <w:rPr>
          <w:sz w:val="28"/>
          <w:szCs w:val="28"/>
          <w:lang w:eastAsia="ru-RU"/>
        </w:rPr>
        <w:t>е</w:t>
      </w:r>
      <w:r w:rsidRPr="00153C6A">
        <w:rPr>
          <w:sz w:val="28"/>
          <w:szCs w:val="28"/>
          <w:lang w:eastAsia="ru-RU"/>
        </w:rPr>
        <w:t xml:space="preserve"> обоснованные предложения по внесению в него изменений, в порядке, установленном настоящим </w:t>
      </w:r>
      <w:r>
        <w:rPr>
          <w:sz w:val="28"/>
          <w:szCs w:val="28"/>
          <w:lang w:eastAsia="ru-RU"/>
        </w:rPr>
        <w:t>р</w:t>
      </w:r>
      <w:r w:rsidRPr="00153C6A">
        <w:rPr>
          <w:sz w:val="28"/>
          <w:szCs w:val="28"/>
          <w:lang w:eastAsia="ru-RU"/>
        </w:rPr>
        <w:t>егламентом.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2.17.</w:t>
      </w:r>
      <w:r w:rsidRPr="008A01FC">
        <w:rPr>
          <w:sz w:val="28"/>
          <w:szCs w:val="28"/>
          <w:lang w:eastAsia="ru-RU"/>
        </w:rPr>
        <w:t>Предоставления услуг, которые являются необходимыми и обязательными для предоставления муниципальной услуги не требуется.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2.18.</w:t>
      </w:r>
      <w:r w:rsidRPr="00553FF8">
        <w:rPr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553FF8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8.1.</w:t>
      </w:r>
      <w:r w:rsidRPr="00553FF8">
        <w:rPr>
          <w:sz w:val="28"/>
          <w:szCs w:val="28"/>
          <w:lang w:eastAsia="ru-RU"/>
        </w:rPr>
        <w:t xml:space="preserve">Государственная пошлина и иная плата за предоставление муниципальной услуги не взимается.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553FF8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9.</w:t>
      </w:r>
      <w:r w:rsidRPr="00553FF8">
        <w:rPr>
          <w:sz w:val="28"/>
          <w:szCs w:val="28"/>
          <w:lang w:eastAsia="ru-RU"/>
        </w:rPr>
        <w:t xml:space="preserve">Максимальный срок ожидания в очереди при  подаче запроса о предоставлении муниципальной услуги и при получении результата предоставления муниципальной услуги.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553FF8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9.1.</w:t>
      </w:r>
      <w:r w:rsidRPr="00553FF8">
        <w:rPr>
          <w:sz w:val="28"/>
          <w:szCs w:val="28"/>
          <w:lang w:eastAsia="ru-RU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10 минут.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553FF8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9</w:t>
      </w:r>
      <w:r w:rsidRPr="00553FF8">
        <w:rPr>
          <w:sz w:val="28"/>
          <w:szCs w:val="28"/>
          <w:lang w:eastAsia="ru-RU"/>
        </w:rPr>
        <w:t xml:space="preserve">.2. Максимальное время ожидания в очереди при получении результата предоставления муниципальной услуги не должно превышать 10 минут.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553FF8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20</w:t>
      </w:r>
      <w:r w:rsidRPr="00553FF8">
        <w:rPr>
          <w:sz w:val="28"/>
          <w:szCs w:val="28"/>
          <w:lang w:eastAsia="ru-RU"/>
        </w:rPr>
        <w:t>. Срок регистрации запроса о предоставлении муниципальной услуги.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2.20.1.</w:t>
      </w:r>
      <w:r w:rsidRPr="0060177D">
        <w:rPr>
          <w:sz w:val="28"/>
          <w:szCs w:val="28"/>
          <w:lang w:eastAsia="ru-RU"/>
        </w:rPr>
        <w:t>Заявление и документы, обязанность по 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60177D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20.2.</w:t>
      </w:r>
      <w:r w:rsidRPr="0060177D">
        <w:rPr>
          <w:sz w:val="28"/>
          <w:szCs w:val="28"/>
          <w:lang w:eastAsia="ru-RU"/>
        </w:rPr>
        <w:t xml:space="preserve">Заявление и документы, обязанность по  представлению которых возложена на заявителя, для предоставления муниципальной услуги, поданное в МФЦ, подлежит регистрации в день его поступления.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2.21.</w:t>
      </w:r>
      <w:r w:rsidRPr="0060177D">
        <w:rPr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0177D">
        <w:rPr>
          <w:sz w:val="28"/>
          <w:szCs w:val="28"/>
          <w:lang w:eastAsia="ru-RU"/>
        </w:rPr>
        <w:t>мультимедийной</w:t>
      </w:r>
      <w:proofErr w:type="spellEnd"/>
      <w:r w:rsidRPr="0060177D">
        <w:rPr>
          <w:sz w:val="28"/>
          <w:szCs w:val="28"/>
          <w:lang w:eastAsia="ru-RU"/>
        </w:rPr>
        <w:t xml:space="preserve"> информации о порядке предоставления муниципальной услуги.</w:t>
      </w:r>
    </w:p>
    <w:p w:rsidR="006F56F2" w:rsidRPr="00C07839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F261D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21</w:t>
      </w:r>
      <w:r w:rsidRPr="007F261D">
        <w:rPr>
          <w:sz w:val="28"/>
          <w:szCs w:val="28"/>
          <w:lang w:eastAsia="ru-RU"/>
        </w:rPr>
        <w:t>.1.</w:t>
      </w:r>
      <w:r w:rsidRPr="00C07839">
        <w:rPr>
          <w:sz w:val="28"/>
          <w:szCs w:val="28"/>
          <w:lang w:eastAsia="ru-RU"/>
        </w:rPr>
        <w:t xml:space="preserve">Стенды (вывески), содержащие информацию о графике (режиме) работы </w:t>
      </w:r>
      <w:r>
        <w:rPr>
          <w:sz w:val="28"/>
          <w:szCs w:val="28"/>
          <w:lang w:eastAsia="ru-RU"/>
        </w:rPr>
        <w:t>уполномоченного органа местного самоуправления</w:t>
      </w:r>
      <w:r w:rsidRPr="00C07839">
        <w:rPr>
          <w:sz w:val="28"/>
          <w:szCs w:val="28"/>
          <w:lang w:eastAsia="ru-RU"/>
        </w:rPr>
        <w:t xml:space="preserve">, размещаются при входе в помещения </w:t>
      </w:r>
      <w:r>
        <w:rPr>
          <w:sz w:val="28"/>
          <w:szCs w:val="28"/>
          <w:lang w:eastAsia="ru-RU"/>
        </w:rPr>
        <w:t>уполномоченного органа местного самоуправления</w:t>
      </w:r>
      <w:r w:rsidRPr="00C07839">
        <w:rPr>
          <w:sz w:val="28"/>
          <w:szCs w:val="28"/>
          <w:lang w:eastAsia="ru-RU"/>
        </w:rPr>
        <w:t>.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 w:rsidRPr="0095278B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21.2.</w:t>
      </w:r>
      <w:r w:rsidRPr="0095278B">
        <w:rPr>
          <w:sz w:val="28"/>
          <w:szCs w:val="28"/>
          <w:lang w:eastAsia="ru-RU"/>
        </w:rPr>
        <w:t>Прием заявителей осуществляется непосредственно в помещениях уполномоченного органа местного самоуправления либо в многофункциональном центре предоставления государственных и муниципальных услуг с учетом требований к оборудованию мест приема граждан, мест ожидания, мест получения информации и мест написания обращения, в том числе к обеспечению доступности для инвалидов в соответствии с законодательством Российской Федерации о социальной защите инвалидов.</w:t>
      </w:r>
      <w:proofErr w:type="gramEnd"/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21.3.</w:t>
      </w:r>
      <w:r w:rsidRPr="0095278B">
        <w:rPr>
          <w:sz w:val="28"/>
          <w:szCs w:val="28"/>
          <w:lang w:eastAsia="ru-RU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5278B">
        <w:rPr>
          <w:sz w:val="28"/>
          <w:szCs w:val="28"/>
          <w:lang w:eastAsia="ru-RU"/>
        </w:rPr>
        <w:t>СанПиН</w:t>
      </w:r>
      <w:proofErr w:type="spellEnd"/>
      <w:r w:rsidRPr="0095278B">
        <w:rPr>
          <w:sz w:val="28"/>
          <w:szCs w:val="28"/>
          <w:lang w:eastAsia="ru-RU"/>
        </w:rPr>
        <w:t xml:space="preserve"> 2.2.2/2.4.1340-03.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21.4.</w:t>
      </w:r>
      <w:r w:rsidRPr="0095278B">
        <w:rPr>
          <w:sz w:val="28"/>
          <w:szCs w:val="28"/>
          <w:lang w:eastAsia="ru-RU"/>
        </w:rPr>
        <w:t xml:space="preserve">Рабочие места уполномоченных должностных лиц, предоставляющих </w:t>
      </w:r>
      <w:r>
        <w:rPr>
          <w:sz w:val="28"/>
          <w:szCs w:val="28"/>
          <w:lang w:eastAsia="ru-RU"/>
        </w:rPr>
        <w:t>муниципальную</w:t>
      </w:r>
      <w:r w:rsidRPr="0095278B">
        <w:rPr>
          <w:sz w:val="28"/>
          <w:szCs w:val="28"/>
          <w:lang w:eastAsia="ru-RU"/>
        </w:rPr>
        <w:t xml:space="preserve"> услугу, оборудуются компьютерами и </w:t>
      </w:r>
      <w:r w:rsidRPr="0095278B">
        <w:rPr>
          <w:sz w:val="28"/>
          <w:szCs w:val="28"/>
          <w:lang w:eastAsia="ru-RU"/>
        </w:rPr>
        <w:lastRenderedPageBreak/>
        <w:t>оргтехникой, позволяющей организовать исполнение муниципальной услуги в полном объеме.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21.5.</w:t>
      </w:r>
      <w:r w:rsidRPr="0095278B">
        <w:rPr>
          <w:sz w:val="28"/>
          <w:szCs w:val="28"/>
          <w:lang w:eastAsia="ru-RU"/>
        </w:rPr>
        <w:t>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помощи, питьевой водой и разовыми стаканчиками.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21.6.</w:t>
      </w:r>
      <w:r w:rsidRPr="0095278B">
        <w:rPr>
          <w:sz w:val="28"/>
          <w:szCs w:val="28"/>
          <w:lang w:eastAsia="ru-RU"/>
        </w:rPr>
        <w:t>Уполномоченное должностное лицо, осуществляющее личный прием, обеспечивается табличкой, содержащей сведения о его фамилии, имени, отчестве и должности.</w:t>
      </w:r>
    </w:p>
    <w:p w:rsidR="006F56F2" w:rsidRDefault="006F56F2" w:rsidP="0038320D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78B">
        <w:rPr>
          <w:sz w:val="28"/>
          <w:szCs w:val="28"/>
        </w:rPr>
        <w:t>2.2</w:t>
      </w:r>
      <w:r>
        <w:rPr>
          <w:sz w:val="28"/>
          <w:szCs w:val="28"/>
        </w:rPr>
        <w:t>1.7.Консультации предоставления муниципальной услуги предоставляются специалистами отдела архитектуры и градостроительства по следующим вопросам:</w:t>
      </w:r>
    </w:p>
    <w:p w:rsidR="006F56F2" w:rsidRDefault="006F56F2" w:rsidP="0038320D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предоставленных документов;</w:t>
      </w:r>
    </w:p>
    <w:p w:rsidR="006F56F2" w:rsidRDefault="006F56F2" w:rsidP="0038320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F56F2" w:rsidRDefault="006F56F2" w:rsidP="0038320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приёма и выдачи документов;</w:t>
      </w:r>
    </w:p>
    <w:p w:rsidR="006F56F2" w:rsidRDefault="006F56F2" w:rsidP="0038320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-сроков предоставления муниципальной услуги;</w:t>
      </w:r>
    </w:p>
    <w:p w:rsidR="006F56F2" w:rsidRDefault="006F56F2" w:rsidP="0038320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5278B">
        <w:rPr>
          <w:sz w:val="28"/>
          <w:szCs w:val="28"/>
          <w:lang w:eastAsia="ru-RU"/>
        </w:rPr>
        <w:t>2.2</w:t>
      </w:r>
      <w:r>
        <w:rPr>
          <w:sz w:val="28"/>
          <w:szCs w:val="28"/>
          <w:lang w:eastAsia="ru-RU"/>
        </w:rPr>
        <w:t>2</w:t>
      </w:r>
      <w:r w:rsidRPr="0095278B">
        <w:rPr>
          <w:sz w:val="28"/>
          <w:szCs w:val="28"/>
          <w:lang w:eastAsia="ru-RU"/>
        </w:rPr>
        <w:t>. Показатели доступности и качества предоставления муниципальной услуги:</w:t>
      </w:r>
    </w:p>
    <w:p w:rsidR="000B38CB" w:rsidRPr="0095278B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95278B">
        <w:rPr>
          <w:sz w:val="28"/>
          <w:szCs w:val="28"/>
          <w:lang w:eastAsia="ru-RU"/>
        </w:rPr>
        <w:t>укомплектованность органа власти специалистами и их квалификация;</w:t>
      </w:r>
    </w:p>
    <w:p w:rsidR="000B38CB" w:rsidRPr="0095278B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95278B">
        <w:rPr>
          <w:sz w:val="28"/>
          <w:szCs w:val="28"/>
          <w:lang w:eastAsia="ru-RU"/>
        </w:rPr>
        <w:t>техническое оснащение органа власти (оборудование, приборы, аппаратура);</w:t>
      </w:r>
    </w:p>
    <w:p w:rsidR="000B38CB" w:rsidRPr="0095278B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95278B">
        <w:rPr>
          <w:sz w:val="28"/>
          <w:szCs w:val="28"/>
          <w:lang w:eastAsia="ru-RU"/>
        </w:rPr>
        <w:t>размещение информационных материалов на сайте уполномоченного органа местного самоуправления  в сети Интернет;</w:t>
      </w:r>
    </w:p>
    <w:p w:rsidR="000B38CB" w:rsidRPr="0095278B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95278B">
        <w:rPr>
          <w:sz w:val="28"/>
          <w:szCs w:val="28"/>
          <w:lang w:eastAsia="ru-RU"/>
        </w:rPr>
        <w:t>размещение информационных материалов на стендах;</w:t>
      </w:r>
    </w:p>
    <w:p w:rsidR="000B38CB" w:rsidRPr="00216D60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95278B">
        <w:rPr>
          <w:sz w:val="28"/>
          <w:szCs w:val="28"/>
          <w:lang w:eastAsia="ru-RU"/>
        </w:rPr>
        <w:t xml:space="preserve">предоставления консультаций по процедуре предоставления </w:t>
      </w:r>
      <w:r w:rsidRPr="00216D60">
        <w:rPr>
          <w:sz w:val="28"/>
          <w:szCs w:val="28"/>
          <w:lang w:eastAsia="ru-RU"/>
        </w:rPr>
        <w:t>муниципальной услуги  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консультации являются бесплатными;</w:t>
      </w:r>
    </w:p>
    <w:p w:rsidR="000B38CB" w:rsidRPr="00216D60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 w:rsidRPr="00216D60">
        <w:rPr>
          <w:sz w:val="28"/>
          <w:szCs w:val="28"/>
          <w:lang w:eastAsia="ru-RU"/>
        </w:rPr>
        <w:t xml:space="preserve">-достоверность предоставляемой заявителям информации о ходе рассмотрения обращения; </w:t>
      </w:r>
    </w:p>
    <w:p w:rsidR="000B38CB" w:rsidRPr="00216D60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 w:rsidRPr="00216D60">
        <w:rPr>
          <w:sz w:val="28"/>
          <w:szCs w:val="28"/>
          <w:lang w:eastAsia="ru-RU"/>
        </w:rPr>
        <w:t xml:space="preserve">-полнота информирования заявителей о ходе рассмотрения обращения; </w:t>
      </w:r>
    </w:p>
    <w:p w:rsidR="000B38CB" w:rsidRPr="00216D60" w:rsidRDefault="000B38CB" w:rsidP="0038320D">
      <w:pPr>
        <w:pStyle w:val="11"/>
        <w:tabs>
          <w:tab w:val="clear" w:pos="360"/>
          <w:tab w:val="left" w:pos="567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 w:rsidRPr="00216D60">
        <w:rPr>
          <w:sz w:val="28"/>
          <w:szCs w:val="28"/>
          <w:lang w:eastAsia="ru-RU"/>
        </w:rPr>
        <w:t xml:space="preserve">-наглядность форм предоставляемой информации об административных процедурах; </w:t>
      </w:r>
    </w:p>
    <w:p w:rsidR="000B38CB" w:rsidRPr="00216D60" w:rsidRDefault="000B38CB" w:rsidP="0038320D">
      <w:pPr>
        <w:pStyle w:val="11"/>
        <w:tabs>
          <w:tab w:val="clear" w:pos="360"/>
          <w:tab w:val="left" w:pos="567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 w:rsidRPr="00216D60">
        <w:rPr>
          <w:sz w:val="28"/>
          <w:szCs w:val="28"/>
          <w:lang w:eastAsia="ru-RU"/>
        </w:rPr>
        <w:t>-удобство и доступность получения информации заявителями о порядке предоставления муниципальной услуги.</w:t>
      </w:r>
    </w:p>
    <w:p w:rsidR="000B38CB" w:rsidRPr="0095278B" w:rsidRDefault="000B38CB" w:rsidP="0038320D">
      <w:pPr>
        <w:pStyle w:val="11"/>
        <w:tabs>
          <w:tab w:val="clear" w:pos="360"/>
          <w:tab w:val="left" w:pos="567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 w:rsidRPr="00216D60">
        <w:rPr>
          <w:sz w:val="28"/>
          <w:szCs w:val="28"/>
          <w:lang w:eastAsia="ru-RU"/>
        </w:rPr>
        <w:t>-отсутствие в контрольном л</w:t>
      </w:r>
      <w:r w:rsidRPr="0095278B">
        <w:rPr>
          <w:sz w:val="28"/>
          <w:szCs w:val="28"/>
          <w:lang w:eastAsia="ru-RU"/>
        </w:rPr>
        <w:t>исте хода предоставления муниципальной услуги отклонений от норматива исполнения административного действия.</w:t>
      </w:r>
    </w:p>
    <w:p w:rsidR="000B38CB" w:rsidRPr="0095278B" w:rsidRDefault="000B38CB" w:rsidP="0038320D">
      <w:pPr>
        <w:pStyle w:val="11"/>
        <w:tabs>
          <w:tab w:val="clear" w:pos="360"/>
          <w:tab w:val="left" w:pos="567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95278B">
        <w:rPr>
          <w:sz w:val="28"/>
          <w:szCs w:val="28"/>
          <w:lang w:eastAsia="ru-RU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услуг; </w:t>
      </w:r>
    </w:p>
    <w:p w:rsidR="000B38CB" w:rsidRPr="0095278B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Pr="0095278B">
        <w:rPr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– 2, продолжительность – 20 мин.</w:t>
      </w:r>
    </w:p>
    <w:p w:rsidR="000B38CB" w:rsidRPr="000B38CB" w:rsidRDefault="000B38CB" w:rsidP="003832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 xml:space="preserve">2.22.1. </w:t>
      </w:r>
      <w:proofErr w:type="gramStart"/>
      <w:r w:rsidRPr="000B38CB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B38CB" w:rsidRPr="000B38CB" w:rsidRDefault="000B38CB" w:rsidP="003832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 xml:space="preserve">2.22.2. </w:t>
      </w:r>
      <w:proofErr w:type="gramStart"/>
      <w:r w:rsidRPr="000B38CB">
        <w:rPr>
          <w:sz w:val="28"/>
          <w:szCs w:val="28"/>
        </w:rPr>
        <w:t>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0B38CB" w:rsidRPr="000B38CB" w:rsidRDefault="000B38CB" w:rsidP="003832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2.22.3.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мест.</w:t>
      </w:r>
    </w:p>
    <w:p w:rsidR="000B38CB" w:rsidRPr="000B38CB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2.22.4.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0B38CB" w:rsidRPr="000B38CB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38CB">
        <w:rPr>
          <w:sz w:val="28"/>
          <w:szCs w:val="28"/>
        </w:rPr>
        <w:t xml:space="preserve">2.22.5. Наличие на территории, прилегающей к зданиям, в которых предоставляется </w:t>
      </w:r>
      <w:r w:rsidRPr="000B38CB">
        <w:rPr>
          <w:bCs/>
          <w:sz w:val="28"/>
          <w:szCs w:val="28"/>
        </w:rPr>
        <w:t xml:space="preserve">муниципальная </w:t>
      </w:r>
      <w:r w:rsidRPr="000B38CB">
        <w:rPr>
          <w:sz w:val="28"/>
          <w:szCs w:val="28"/>
        </w:rPr>
        <w:t>услуга не менее 10 процентов мест (но не менее одного места) для парковки специальных автотранспортных средств инвалидов.</w:t>
      </w:r>
    </w:p>
    <w:p w:rsidR="000B38CB" w:rsidRPr="000B38CB" w:rsidRDefault="000B38CB" w:rsidP="0038320D">
      <w:pPr>
        <w:ind w:firstLine="567"/>
        <w:contextualSpacing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2.22.6.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0B38CB" w:rsidRPr="000B38CB" w:rsidRDefault="000B38CB" w:rsidP="0038320D">
      <w:pPr>
        <w:ind w:firstLine="567"/>
        <w:contextualSpacing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2.22.7.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предоставляется муниципальная услуга.</w:t>
      </w:r>
    </w:p>
    <w:p w:rsidR="000B38CB" w:rsidRPr="000B38CB" w:rsidRDefault="000B38CB" w:rsidP="0038320D">
      <w:pPr>
        <w:ind w:firstLine="567"/>
        <w:contextualSpacing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2.22.8.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муниципальная услуга.</w:t>
      </w:r>
    </w:p>
    <w:p w:rsidR="000B38CB" w:rsidRPr="000B38CB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38CB">
        <w:rPr>
          <w:sz w:val="28"/>
          <w:szCs w:val="28"/>
        </w:rPr>
        <w:t xml:space="preserve">2.22.9. Помещения, в которых предоставляется </w:t>
      </w:r>
      <w:r w:rsidRPr="000B38CB">
        <w:rPr>
          <w:bCs/>
          <w:sz w:val="28"/>
          <w:szCs w:val="28"/>
        </w:rPr>
        <w:t xml:space="preserve">муниципальная </w:t>
      </w:r>
      <w:r w:rsidRPr="000B38CB">
        <w:rPr>
          <w:sz w:val="28"/>
          <w:szCs w:val="28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B38CB" w:rsidRPr="000B38CB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2.22.10.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0B38CB" w:rsidRPr="000B38CB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38CB">
        <w:rPr>
          <w:sz w:val="28"/>
          <w:szCs w:val="28"/>
        </w:rPr>
        <w:t xml:space="preserve">2.22.11. При необходимости инвалиду предоставляется помощник из числа специалистов учреждения для преодоления барьеров, возникающих при </w:t>
      </w:r>
      <w:r w:rsidRPr="000B38CB">
        <w:rPr>
          <w:sz w:val="28"/>
          <w:szCs w:val="28"/>
        </w:rPr>
        <w:lastRenderedPageBreak/>
        <w:t>предоставлении муниципальной услуги, наравне с другими гражданами.</w:t>
      </w:r>
    </w:p>
    <w:p w:rsidR="000B38CB" w:rsidRPr="000B38CB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2.22.12. Оборудование мест повышенного удобства с дополнительным местом для собаки – поводыря и устрой</w:t>
      </w:r>
      <w:proofErr w:type="gramStart"/>
      <w:r w:rsidRPr="000B38CB">
        <w:rPr>
          <w:sz w:val="28"/>
          <w:szCs w:val="28"/>
        </w:rPr>
        <w:t>ств дл</w:t>
      </w:r>
      <w:proofErr w:type="gramEnd"/>
      <w:r w:rsidRPr="000B38CB">
        <w:rPr>
          <w:sz w:val="28"/>
          <w:szCs w:val="28"/>
        </w:rPr>
        <w:t>я передвижения инвалида (костылей, ходунков).</w:t>
      </w:r>
    </w:p>
    <w:p w:rsidR="000B38CB" w:rsidRPr="000B38CB" w:rsidRDefault="000B38CB" w:rsidP="0038320D">
      <w:pPr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2.22.13.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0B38CB" w:rsidRPr="000B38CB" w:rsidRDefault="000B38CB" w:rsidP="0038320D">
      <w:pPr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2.22.14. 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0B38CB" w:rsidRPr="000B38CB" w:rsidRDefault="000B38CB" w:rsidP="0038320D">
      <w:pPr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2.22.15. Места ожидания оборудуются системами вентиляции, кондиционирования воздуха, противопожарной системой и средствами пожаротушения,</w:t>
      </w:r>
    </w:p>
    <w:p w:rsidR="000B38CB" w:rsidRPr="000B38CB" w:rsidRDefault="000B38CB" w:rsidP="0038320D">
      <w:pPr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0B38CB" w:rsidRPr="000B38CB" w:rsidRDefault="000B38CB" w:rsidP="0038320D">
      <w:pPr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2.22.16.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0B38CB" w:rsidRPr="000B38CB" w:rsidRDefault="000B38CB" w:rsidP="0038320D">
      <w:pPr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2.22.17. Места для ожидания должны соответствовать комфортным условиям для заявителя и оптимальным 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0B38CB" w:rsidRPr="000B38CB" w:rsidRDefault="000B38CB" w:rsidP="0038320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B38CB">
        <w:rPr>
          <w:sz w:val="28"/>
          <w:szCs w:val="28"/>
          <w:lang w:eastAsia="ar-SA"/>
        </w:rPr>
        <w:t>2.22.18.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 заполнения документов, бланками запросов и необходимыми канцелярскими принадлежностями.</w:t>
      </w:r>
    </w:p>
    <w:p w:rsidR="000B38CB" w:rsidRPr="000B38CB" w:rsidRDefault="000B38CB" w:rsidP="0038320D">
      <w:pPr>
        <w:ind w:firstLine="567"/>
        <w:jc w:val="both"/>
        <w:rPr>
          <w:sz w:val="28"/>
          <w:szCs w:val="28"/>
        </w:rPr>
      </w:pPr>
      <w:r w:rsidRPr="000B38CB">
        <w:rPr>
          <w:sz w:val="28"/>
          <w:szCs w:val="28"/>
        </w:rPr>
        <w:t>2.22.19. Прием заявителей осуществляется в служебных кабинетах должностных лиц, ведущих прием.</w:t>
      </w:r>
    </w:p>
    <w:p w:rsidR="006F56F2" w:rsidRPr="0095278B" w:rsidRDefault="006F56F2" w:rsidP="0038320D">
      <w:pPr>
        <w:pStyle w:val="11"/>
        <w:tabs>
          <w:tab w:val="clear" w:pos="360"/>
          <w:tab w:val="left" w:pos="567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2.2</w:t>
      </w:r>
      <w:r>
        <w:rPr>
          <w:sz w:val="28"/>
          <w:szCs w:val="28"/>
          <w:lang w:eastAsia="ru-RU"/>
        </w:rPr>
        <w:t>3.</w:t>
      </w:r>
      <w:r w:rsidRPr="0095278B">
        <w:rPr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2.2</w:t>
      </w:r>
      <w:r>
        <w:rPr>
          <w:sz w:val="28"/>
          <w:szCs w:val="28"/>
          <w:lang w:eastAsia="ru-RU"/>
        </w:rPr>
        <w:t>3.1.</w:t>
      </w:r>
      <w:r w:rsidR="000B38CB">
        <w:rPr>
          <w:sz w:val="28"/>
          <w:szCs w:val="28"/>
          <w:lang w:eastAsia="ru-RU"/>
        </w:rPr>
        <w:t xml:space="preserve"> </w:t>
      </w:r>
      <w:r w:rsidRPr="0095278B">
        <w:rPr>
          <w:sz w:val="28"/>
          <w:szCs w:val="28"/>
          <w:lang w:eastAsia="ru-RU"/>
        </w:rPr>
        <w:t xml:space="preserve">Обеспечение возможности получения заявителями информации о предоставляемой </w:t>
      </w:r>
      <w:r>
        <w:rPr>
          <w:sz w:val="28"/>
          <w:szCs w:val="28"/>
          <w:lang w:eastAsia="ru-RU"/>
        </w:rPr>
        <w:t>муниципальной</w:t>
      </w:r>
      <w:r w:rsidRPr="0095278B">
        <w:rPr>
          <w:sz w:val="28"/>
          <w:szCs w:val="28"/>
          <w:lang w:eastAsia="ru-RU"/>
        </w:rPr>
        <w:t xml:space="preserve"> услуге на официальном сайте уполномоченного органа местного самоуправления и на едином портале государственных и муниципальных услуг (функций). 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2.2</w:t>
      </w:r>
      <w:r>
        <w:rPr>
          <w:sz w:val="28"/>
          <w:szCs w:val="28"/>
          <w:lang w:eastAsia="ru-RU"/>
        </w:rPr>
        <w:t>3.2.</w:t>
      </w:r>
      <w:r w:rsidR="000B38CB">
        <w:rPr>
          <w:sz w:val="28"/>
          <w:szCs w:val="28"/>
          <w:lang w:eastAsia="ru-RU"/>
        </w:rPr>
        <w:t xml:space="preserve"> </w:t>
      </w:r>
      <w:r w:rsidRPr="0095278B">
        <w:rPr>
          <w:sz w:val="28"/>
          <w:szCs w:val="28"/>
          <w:lang w:eastAsia="ru-RU"/>
        </w:rPr>
        <w:t xml:space="preserve">Обеспечение возможности получения и копирования заявителями на официальном сайте уполномоченного органа местного самоуправления и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 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2.2</w:t>
      </w:r>
      <w:r>
        <w:rPr>
          <w:sz w:val="28"/>
          <w:szCs w:val="28"/>
          <w:lang w:eastAsia="ru-RU"/>
        </w:rPr>
        <w:t>3.3.</w:t>
      </w:r>
      <w:r w:rsidR="000B38CB">
        <w:rPr>
          <w:sz w:val="28"/>
          <w:szCs w:val="28"/>
          <w:lang w:eastAsia="ru-RU"/>
        </w:rPr>
        <w:t xml:space="preserve"> </w:t>
      </w:r>
      <w:r w:rsidRPr="0095278B">
        <w:rPr>
          <w:sz w:val="28"/>
          <w:szCs w:val="28"/>
          <w:lang w:eastAsia="ru-RU"/>
        </w:rPr>
        <w:t xml:space="preserve"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муниципальной услуги. 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lastRenderedPageBreak/>
        <w:t>2.2</w:t>
      </w:r>
      <w:r>
        <w:rPr>
          <w:sz w:val="28"/>
          <w:szCs w:val="28"/>
          <w:lang w:eastAsia="ru-RU"/>
        </w:rPr>
        <w:t>3.4.</w:t>
      </w:r>
      <w:r w:rsidR="000B38CB">
        <w:rPr>
          <w:sz w:val="28"/>
          <w:szCs w:val="28"/>
          <w:lang w:eastAsia="ru-RU"/>
        </w:rPr>
        <w:t xml:space="preserve"> </w:t>
      </w:r>
      <w:proofErr w:type="gramStart"/>
      <w:r w:rsidRPr="0095278B">
        <w:rPr>
          <w:sz w:val="28"/>
          <w:szCs w:val="28"/>
          <w:lang w:eastAsia="ru-RU"/>
        </w:rPr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государственную информационную систему «Единый портал государственных и муниципальных услуг (функций)» путем заполнения специальной интерактивной формы, которая соответствует требованиям Федерального закона от 27 июля 2010 года №210-ФЗ «Об организации предоставления государственных и муниципальных услуг», а также обеспечивает идентификацию заявителя.</w:t>
      </w:r>
      <w:proofErr w:type="gramEnd"/>
      <w:r w:rsidRPr="0095278B">
        <w:rPr>
          <w:sz w:val="28"/>
          <w:szCs w:val="28"/>
          <w:lang w:eastAsia="ru-RU"/>
        </w:rPr>
        <w:t xml:space="preserve"> Указанная возможность предоставляется заявителям после получения в установленном порядке доступа к подсистеме Портала «личный кабинет». При организации на Портале возможности применения электронной цифровой подписи вышеуказанные действия могут осуществляться с применением электронной цифровой подписи.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2.2</w:t>
      </w:r>
      <w:r>
        <w:rPr>
          <w:sz w:val="28"/>
          <w:szCs w:val="28"/>
          <w:lang w:eastAsia="ru-RU"/>
        </w:rPr>
        <w:t>3</w:t>
      </w:r>
      <w:r w:rsidRPr="0095278B">
        <w:rPr>
          <w:sz w:val="28"/>
          <w:szCs w:val="28"/>
          <w:lang w:eastAsia="ru-RU"/>
        </w:rPr>
        <w:t xml:space="preserve">.5. </w:t>
      </w:r>
      <w:r w:rsidR="000B38CB">
        <w:rPr>
          <w:sz w:val="28"/>
          <w:szCs w:val="28"/>
          <w:lang w:eastAsia="ru-RU"/>
        </w:rPr>
        <w:t xml:space="preserve"> </w:t>
      </w:r>
      <w:proofErr w:type="gramStart"/>
      <w:r w:rsidRPr="0095278B">
        <w:rPr>
          <w:sz w:val="28"/>
          <w:szCs w:val="28"/>
          <w:lang w:eastAsia="ru-RU"/>
        </w:rPr>
        <w:t>Перечень классов средств электронной цифровой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</w:t>
      </w:r>
      <w:proofErr w:type="gramEnd"/>
      <w:r w:rsidRPr="0095278B">
        <w:rPr>
          <w:sz w:val="28"/>
          <w:szCs w:val="28"/>
          <w:lang w:eastAsia="ru-RU"/>
        </w:rPr>
        <w:t xml:space="preserve"> услуги и (или) предоставления такой услуги.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2.2</w:t>
      </w:r>
      <w:r>
        <w:rPr>
          <w:sz w:val="28"/>
          <w:szCs w:val="28"/>
          <w:lang w:eastAsia="ru-RU"/>
        </w:rPr>
        <w:t>3.6.</w:t>
      </w:r>
      <w:r w:rsidRPr="007A227F">
        <w:rPr>
          <w:sz w:val="28"/>
          <w:szCs w:val="28"/>
          <w:lang w:eastAsia="ru-RU"/>
        </w:rPr>
        <w:t xml:space="preserve">Заявитель вправе подать документы, указанные в пункте 2.9.1 </w:t>
      </w:r>
      <w:r>
        <w:rPr>
          <w:sz w:val="28"/>
          <w:szCs w:val="28"/>
          <w:lang w:eastAsia="ru-RU"/>
        </w:rPr>
        <w:t>настоящего</w:t>
      </w:r>
      <w:r w:rsidRPr="007A227F">
        <w:rPr>
          <w:sz w:val="28"/>
          <w:szCs w:val="28"/>
          <w:lang w:eastAsia="ru-RU"/>
        </w:rPr>
        <w:t xml:space="preserve"> регламента, в МФЦ в соответствии с соглашением о взаимодействии, заключенным между МФЦ и органом местного самоуправления, предоставляющим муниципальную услугу, с момента вступления в силу соглашения о взаимодействии.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 xml:space="preserve">Приём документов от заявителей для предоставления государственных и муниципальных услуг осуществляется сотрудниками многофункционального центра предоставления государственных и муниципальных услуг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многофункционального центра предоставления государственных и муниципальных услуг.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95278B">
        <w:rPr>
          <w:sz w:val="28"/>
          <w:szCs w:val="28"/>
          <w:lang w:eastAsia="ru-RU"/>
        </w:rPr>
        <w:t>При предоставлении государственной и муниципальной услуги в многофункциональных центрах предоставления государственных и муниципальных услуг прием и выдача документов осуществляется сотрудниками многофункционального центра предоставления государственных и муниципальных услуг. Для исполнения документ передается в уполномоченный орган местного самоуправления, ответственный за реализацию муниципальной услуги.</w:t>
      </w:r>
    </w:p>
    <w:p w:rsidR="006F56F2" w:rsidRPr="0095278B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</w:p>
    <w:p w:rsidR="006F56F2" w:rsidRPr="003E3DFC" w:rsidRDefault="006F56F2" w:rsidP="0038320D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3E3DFC">
        <w:rPr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3E3DFC">
        <w:rPr>
          <w:sz w:val="28"/>
          <w:szCs w:val="28"/>
          <w:lang w:eastAsia="ru-RU"/>
        </w:rPr>
        <w:lastRenderedPageBreak/>
        <w:t>особенности выполнения административных процедур в многофункциональных центрах</w:t>
      </w:r>
    </w:p>
    <w:p w:rsidR="006F56F2" w:rsidRPr="00B95864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</w:p>
    <w:p w:rsidR="006F56F2" w:rsidRPr="00F7594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F7594C">
        <w:rPr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F56F2" w:rsidRPr="001A66B7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3.1.1.   П</w:t>
      </w:r>
      <w:r w:rsidR="006F56F2" w:rsidRPr="001A66B7">
        <w:rPr>
          <w:sz w:val="28"/>
          <w:szCs w:val="28"/>
          <w:lang w:eastAsia="ru-RU"/>
        </w:rPr>
        <w:t xml:space="preserve">рием,   регистрация   заявления   и   документов, необходимых   для предоставления муниципальной услуги;  </w:t>
      </w:r>
    </w:p>
    <w:p w:rsidR="006F56F2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3.1.2.   Р</w:t>
      </w:r>
      <w:r w:rsidR="006F56F2" w:rsidRPr="001A66B7">
        <w:rPr>
          <w:sz w:val="28"/>
          <w:szCs w:val="28"/>
          <w:lang w:eastAsia="ru-RU"/>
        </w:rPr>
        <w:t xml:space="preserve">ассмотрение   документов,   необходимых   для   предоставления муниципальной услуги и принятие решения о согласовании или об отказе в согласовании архитектурно-градостроительного облика объекта;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3.1.3.</w:t>
      </w:r>
      <w:r w:rsidR="000B38CB">
        <w:rPr>
          <w:sz w:val="28"/>
          <w:szCs w:val="28"/>
          <w:lang w:eastAsia="ru-RU"/>
        </w:rPr>
        <w:t xml:space="preserve">  </w:t>
      </w:r>
      <w:proofErr w:type="gramStart"/>
      <w:r w:rsidRPr="00C57A18">
        <w:rPr>
          <w:sz w:val="28"/>
          <w:szCs w:val="28"/>
          <w:lang w:eastAsia="ru-RU"/>
        </w:rPr>
        <w:t xml:space="preserve">В случае нахождения согласуемого объекта в границах территорий памятников и ансамблей, включенных в единый государственный реестр объектов культурного наследия (памятники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решение о согласовании архитектурно-градостроительного облика объекта выносится после получения заявителем согласования рассматриваемых материалов </w:t>
      </w:r>
      <w:r w:rsidRPr="00326C0E">
        <w:rPr>
          <w:sz w:val="28"/>
          <w:szCs w:val="28"/>
          <w:lang w:eastAsia="ru-RU"/>
        </w:rPr>
        <w:t>управлени</w:t>
      </w:r>
      <w:r>
        <w:rPr>
          <w:sz w:val="28"/>
          <w:szCs w:val="28"/>
          <w:lang w:eastAsia="ru-RU"/>
        </w:rPr>
        <w:t>я</w:t>
      </w:r>
      <w:r w:rsidRPr="00326C0E">
        <w:rPr>
          <w:sz w:val="28"/>
          <w:szCs w:val="28"/>
          <w:lang w:eastAsia="ru-RU"/>
        </w:rPr>
        <w:t xml:space="preserve"> охраны объектов культурного наследия Краснодарского</w:t>
      </w:r>
      <w:proofErr w:type="gramEnd"/>
      <w:r w:rsidRPr="00326C0E">
        <w:rPr>
          <w:sz w:val="28"/>
          <w:szCs w:val="28"/>
          <w:lang w:eastAsia="ru-RU"/>
        </w:rPr>
        <w:t xml:space="preserve"> </w:t>
      </w:r>
      <w:r w:rsidRPr="001F063D">
        <w:rPr>
          <w:sz w:val="28"/>
          <w:szCs w:val="28"/>
          <w:lang w:eastAsia="ru-RU"/>
        </w:rPr>
        <w:t>края</w:t>
      </w:r>
      <w:r w:rsidRPr="00BE4150">
        <w:rPr>
          <w:sz w:val="28"/>
          <w:szCs w:val="28"/>
          <w:lang w:eastAsia="ru-RU"/>
        </w:rPr>
        <w:t>.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>3.1.</w:t>
      </w:r>
      <w:r>
        <w:rPr>
          <w:sz w:val="28"/>
          <w:szCs w:val="28"/>
          <w:lang w:eastAsia="ru-RU"/>
        </w:rPr>
        <w:t>4.</w:t>
      </w:r>
      <w:r w:rsidR="000B38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1A66B7">
        <w:rPr>
          <w:sz w:val="28"/>
          <w:szCs w:val="28"/>
          <w:lang w:eastAsia="ru-RU"/>
        </w:rPr>
        <w:t xml:space="preserve">ыдача (направление) заявителю документа, подтверждающего решение о согласовании или </w:t>
      </w:r>
      <w:r>
        <w:rPr>
          <w:sz w:val="28"/>
          <w:szCs w:val="28"/>
          <w:lang w:eastAsia="ru-RU"/>
        </w:rPr>
        <w:t xml:space="preserve">об отказе в согласовании </w:t>
      </w:r>
      <w:r w:rsidRPr="001A66B7">
        <w:rPr>
          <w:sz w:val="28"/>
          <w:szCs w:val="28"/>
          <w:lang w:eastAsia="ru-RU"/>
        </w:rPr>
        <w:t>архитектурн</w:t>
      </w:r>
      <w:proofErr w:type="gramStart"/>
      <w:r w:rsidRPr="001A66B7">
        <w:rPr>
          <w:sz w:val="28"/>
          <w:szCs w:val="28"/>
          <w:lang w:eastAsia="ru-RU"/>
        </w:rPr>
        <w:t>о-</w:t>
      </w:r>
      <w:proofErr w:type="gramEnd"/>
      <w:r w:rsidRPr="001A66B7">
        <w:rPr>
          <w:sz w:val="28"/>
          <w:szCs w:val="28"/>
          <w:lang w:eastAsia="ru-RU"/>
        </w:rPr>
        <w:t xml:space="preserve"> градостроительного облика объекта.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</w:t>
      </w:r>
      <w:r w:rsidR="000B38CB">
        <w:rPr>
          <w:sz w:val="28"/>
          <w:szCs w:val="28"/>
          <w:lang w:eastAsia="ru-RU"/>
        </w:rPr>
        <w:t xml:space="preserve"> </w:t>
      </w:r>
      <w:r w:rsidRPr="001A66B7">
        <w:rPr>
          <w:sz w:val="28"/>
          <w:szCs w:val="28"/>
          <w:lang w:eastAsia="ru-RU"/>
        </w:rPr>
        <w:t xml:space="preserve">Блок-схема предоставления муниципальной услуги приведена в </w:t>
      </w:r>
      <w:r w:rsidRPr="006B5C01">
        <w:rPr>
          <w:sz w:val="28"/>
          <w:szCs w:val="28"/>
          <w:lang w:eastAsia="ru-RU"/>
        </w:rPr>
        <w:t xml:space="preserve">приложении </w:t>
      </w:r>
      <w:r>
        <w:rPr>
          <w:sz w:val="28"/>
          <w:szCs w:val="28"/>
          <w:lang w:eastAsia="ru-RU"/>
        </w:rPr>
        <w:t>№3</w:t>
      </w:r>
      <w:r w:rsidRPr="006B5C01">
        <w:rPr>
          <w:sz w:val="28"/>
          <w:szCs w:val="28"/>
          <w:lang w:eastAsia="ru-RU"/>
        </w:rPr>
        <w:t xml:space="preserve"> к административному регламенту</w:t>
      </w:r>
      <w:r w:rsidRPr="001A66B7">
        <w:rPr>
          <w:sz w:val="28"/>
          <w:szCs w:val="28"/>
          <w:lang w:eastAsia="ru-RU"/>
        </w:rPr>
        <w:t xml:space="preserve">.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</w:t>
      </w:r>
      <w:r w:rsidRPr="001A66B7">
        <w:rPr>
          <w:sz w:val="28"/>
          <w:szCs w:val="28"/>
          <w:lang w:eastAsia="ru-RU"/>
        </w:rPr>
        <w:t xml:space="preserve">Прием, регистрация заявления и документов, необходимых для предоставления муниципальной услуги.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3.3.1.</w:t>
      </w:r>
      <w:r w:rsidR="000B38CB">
        <w:rPr>
          <w:sz w:val="28"/>
          <w:szCs w:val="28"/>
          <w:lang w:eastAsia="ru-RU"/>
        </w:rPr>
        <w:t xml:space="preserve"> </w:t>
      </w:r>
      <w:r w:rsidRPr="001A66B7">
        <w:rPr>
          <w:sz w:val="28"/>
          <w:szCs w:val="28"/>
          <w:lang w:eastAsia="ru-RU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 Заявление и документы, необходимые для предоставления муниципальной услуги, могут быть представлены заявителем (его представителем): при личном обращении в орган, предоставляющий муниципальн</w:t>
      </w:r>
      <w:r>
        <w:rPr>
          <w:sz w:val="28"/>
          <w:szCs w:val="28"/>
          <w:lang w:eastAsia="ru-RU"/>
        </w:rPr>
        <w:t>ую услугу; в электронной форме</w:t>
      </w:r>
      <w:r w:rsidRPr="001A66B7">
        <w:rPr>
          <w:sz w:val="28"/>
          <w:szCs w:val="28"/>
          <w:lang w:eastAsia="ru-RU"/>
        </w:rPr>
        <w:t xml:space="preserve">.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3.3.2.</w:t>
      </w:r>
      <w:r w:rsidR="000B38CB">
        <w:rPr>
          <w:sz w:val="28"/>
          <w:szCs w:val="28"/>
          <w:lang w:eastAsia="ru-RU"/>
        </w:rPr>
        <w:t xml:space="preserve"> </w:t>
      </w:r>
      <w:r w:rsidRPr="001A66B7">
        <w:rPr>
          <w:sz w:val="28"/>
          <w:szCs w:val="28"/>
          <w:lang w:eastAsia="ru-RU"/>
        </w:rPr>
        <w:t>Ответственным за исполнение административной процедуры является специалист отдела оформления разрешительных документов органа, предоставляющего муниципальную услугу, в соответствии с</w:t>
      </w:r>
      <w:r>
        <w:rPr>
          <w:sz w:val="28"/>
          <w:szCs w:val="28"/>
          <w:lang w:eastAsia="ru-RU"/>
        </w:rPr>
        <w:t xml:space="preserve"> </w:t>
      </w:r>
      <w:r w:rsidRPr="001A66B7">
        <w:rPr>
          <w:sz w:val="28"/>
          <w:szCs w:val="28"/>
          <w:lang w:eastAsia="ru-RU"/>
        </w:rPr>
        <w:t xml:space="preserve">должностными обязанностями (далее – ответственный за исполнение административной процедуры).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3.3.3.</w:t>
      </w:r>
      <w:r w:rsidR="000B38CB">
        <w:rPr>
          <w:sz w:val="28"/>
          <w:szCs w:val="28"/>
          <w:lang w:eastAsia="ru-RU"/>
        </w:rPr>
        <w:t xml:space="preserve"> </w:t>
      </w:r>
      <w:r w:rsidRPr="001A66B7">
        <w:rPr>
          <w:sz w:val="28"/>
          <w:szCs w:val="28"/>
          <w:lang w:eastAsia="ru-RU"/>
        </w:rPr>
        <w:t xml:space="preserve">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>3.3.4.</w:t>
      </w:r>
      <w:r w:rsidR="000B38CB">
        <w:rPr>
          <w:sz w:val="28"/>
          <w:szCs w:val="28"/>
          <w:lang w:eastAsia="ru-RU"/>
        </w:rPr>
        <w:t xml:space="preserve"> </w:t>
      </w:r>
      <w:proofErr w:type="gramStart"/>
      <w:r w:rsidRPr="001A66B7">
        <w:rPr>
          <w:sz w:val="28"/>
          <w:szCs w:val="28"/>
          <w:lang w:eastAsia="ru-RU"/>
        </w:rPr>
        <w:t>Ответственный</w:t>
      </w:r>
      <w:proofErr w:type="gramEnd"/>
      <w:r w:rsidRPr="001A66B7">
        <w:rPr>
          <w:sz w:val="28"/>
          <w:szCs w:val="28"/>
          <w:lang w:eastAsia="ru-RU"/>
        </w:rPr>
        <w:t xml:space="preserve"> за предоставление административной процедуры: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3.3.4.1.</w:t>
      </w:r>
      <w:r w:rsidR="000B38CB">
        <w:rPr>
          <w:sz w:val="28"/>
          <w:szCs w:val="28"/>
          <w:lang w:eastAsia="ru-RU"/>
        </w:rPr>
        <w:t>У</w:t>
      </w:r>
      <w:r w:rsidRPr="001A66B7">
        <w:rPr>
          <w:sz w:val="28"/>
          <w:szCs w:val="28"/>
          <w:lang w:eastAsia="ru-RU"/>
        </w:rPr>
        <w:t xml:space="preserve">станавливает предмет обращения;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3.3.4.2.</w:t>
      </w:r>
      <w:r w:rsidR="000B38CB">
        <w:rPr>
          <w:sz w:val="28"/>
          <w:szCs w:val="28"/>
          <w:lang w:eastAsia="ru-RU"/>
        </w:rPr>
        <w:t>П</w:t>
      </w:r>
      <w:r w:rsidRPr="001A66B7">
        <w:rPr>
          <w:sz w:val="28"/>
          <w:szCs w:val="28"/>
          <w:lang w:eastAsia="ru-RU"/>
        </w:rPr>
        <w:t>роверяет представленные документы на соответствие требованиям, установленным пунктом 2.</w:t>
      </w:r>
      <w:r>
        <w:rPr>
          <w:sz w:val="28"/>
          <w:szCs w:val="28"/>
          <w:lang w:eastAsia="ru-RU"/>
        </w:rPr>
        <w:t>9</w:t>
      </w:r>
      <w:r w:rsidRPr="001A66B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1A66B7">
        <w:rPr>
          <w:sz w:val="28"/>
          <w:szCs w:val="28"/>
          <w:lang w:eastAsia="ru-RU"/>
        </w:rPr>
        <w:t xml:space="preserve"> административного  регламента,  на соответствие объекта территориальному планированию.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1A66B7">
        <w:rPr>
          <w:sz w:val="28"/>
          <w:szCs w:val="28"/>
          <w:lang w:eastAsia="ru-RU"/>
        </w:rPr>
        <w:t xml:space="preserve">При установлении несоответствия представленных документов требованиям административного регламента, </w:t>
      </w:r>
      <w:proofErr w:type="gramStart"/>
      <w:r w:rsidRPr="001A66B7">
        <w:rPr>
          <w:sz w:val="28"/>
          <w:szCs w:val="28"/>
          <w:lang w:eastAsia="ru-RU"/>
        </w:rPr>
        <w:t>ответственный</w:t>
      </w:r>
      <w:proofErr w:type="gramEnd"/>
      <w:r w:rsidRPr="001A66B7">
        <w:rPr>
          <w:sz w:val="28"/>
          <w:szCs w:val="28"/>
          <w:lang w:eastAsia="ru-RU"/>
        </w:rPr>
        <w:t xml:space="preserve"> за исполнение</w:t>
      </w:r>
      <w:r>
        <w:rPr>
          <w:sz w:val="28"/>
          <w:szCs w:val="28"/>
          <w:lang w:eastAsia="ru-RU"/>
        </w:rPr>
        <w:t xml:space="preserve"> </w:t>
      </w:r>
      <w:r w:rsidRPr="00737F96">
        <w:rPr>
          <w:sz w:val="28"/>
          <w:szCs w:val="28"/>
          <w:lang w:eastAsia="ru-RU"/>
        </w:rPr>
        <w:t>административной процедуры выполняет следующие административн</w:t>
      </w:r>
      <w:r>
        <w:rPr>
          <w:sz w:val="28"/>
          <w:szCs w:val="28"/>
          <w:lang w:eastAsia="ru-RU"/>
        </w:rPr>
        <w:t>ые</w:t>
      </w:r>
      <w:r w:rsidRPr="00737F96">
        <w:rPr>
          <w:sz w:val="28"/>
          <w:szCs w:val="28"/>
          <w:lang w:eastAsia="ru-RU"/>
        </w:rPr>
        <w:t xml:space="preserve"> процедуры: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37F96">
        <w:rPr>
          <w:sz w:val="28"/>
          <w:szCs w:val="28"/>
          <w:lang w:eastAsia="ru-RU"/>
        </w:rPr>
        <w:t xml:space="preserve">уведомляет заявителя либо его представителя о наличии препятствий для приема </w:t>
      </w:r>
      <w:r>
        <w:rPr>
          <w:sz w:val="28"/>
          <w:szCs w:val="28"/>
          <w:lang w:eastAsia="ru-RU"/>
        </w:rPr>
        <w:t>документов;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737F96">
        <w:rPr>
          <w:sz w:val="28"/>
          <w:szCs w:val="28"/>
          <w:lang w:eastAsia="ru-RU"/>
        </w:rPr>
        <w:t xml:space="preserve">объясняет заявителю содержание выявленных недостатков в представленных </w:t>
      </w:r>
      <w:r>
        <w:rPr>
          <w:sz w:val="28"/>
          <w:szCs w:val="28"/>
          <w:lang w:eastAsia="ru-RU"/>
        </w:rPr>
        <w:t>документах;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737F96">
        <w:rPr>
          <w:sz w:val="28"/>
          <w:szCs w:val="28"/>
          <w:lang w:eastAsia="ru-RU"/>
        </w:rPr>
        <w:t xml:space="preserve">предлагает принять меры по их устранению.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 xml:space="preserve">Если недостатки, препятствующие приему документов, </w:t>
      </w:r>
      <w:r>
        <w:rPr>
          <w:sz w:val="28"/>
          <w:szCs w:val="28"/>
          <w:lang w:eastAsia="ru-RU"/>
        </w:rPr>
        <w:t xml:space="preserve">могут </w:t>
      </w:r>
      <w:r w:rsidRPr="00737F96">
        <w:rPr>
          <w:sz w:val="28"/>
          <w:szCs w:val="28"/>
          <w:lang w:eastAsia="ru-RU"/>
        </w:rPr>
        <w:t xml:space="preserve">быть устранены в ходе приема, они устраняются незамедлительно. В случае невозможности устранения выявленных недостатков в течение приема, документы возвращаются заявителю.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в приеме документов.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 </w:t>
      </w:r>
    </w:p>
    <w:p w:rsidR="006F56F2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3.3.4.3. Р</w:t>
      </w:r>
      <w:r w:rsidR="006F56F2" w:rsidRPr="00737F96">
        <w:rPr>
          <w:sz w:val="28"/>
          <w:szCs w:val="28"/>
          <w:lang w:eastAsia="ru-RU"/>
        </w:rPr>
        <w:t xml:space="preserve">егистрирует заявление с представленными документами в системе электронного документооборота в органе, предоставляющем муниципальную услугу;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3.3.4.4.</w:t>
      </w:r>
      <w:r w:rsidR="000B38CB">
        <w:rPr>
          <w:sz w:val="28"/>
          <w:szCs w:val="28"/>
          <w:lang w:eastAsia="ru-RU"/>
        </w:rPr>
        <w:t xml:space="preserve"> О</w:t>
      </w:r>
      <w:r w:rsidRPr="00737F96">
        <w:rPr>
          <w:sz w:val="28"/>
          <w:szCs w:val="28"/>
          <w:lang w:eastAsia="ru-RU"/>
        </w:rPr>
        <w:t xml:space="preserve">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запросам; </w:t>
      </w:r>
    </w:p>
    <w:p w:rsidR="006F56F2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3.3.4.5.  З</w:t>
      </w:r>
      <w:r w:rsidR="006F56F2" w:rsidRPr="00737F96">
        <w:rPr>
          <w:sz w:val="28"/>
          <w:szCs w:val="28"/>
          <w:lang w:eastAsia="ru-RU"/>
        </w:rPr>
        <w:t>аявление и представленные документы передаются специалистом отдела оформления разрешительных документов, ответственным за прием документов специалисту, ответственному за регистрацию поступающих документов в орган, предоставляющий муниципальную услугу;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3.3.4.6.</w:t>
      </w:r>
      <w:r w:rsidR="000B38CB">
        <w:rPr>
          <w:sz w:val="28"/>
          <w:szCs w:val="28"/>
          <w:lang w:eastAsia="ru-RU"/>
        </w:rPr>
        <w:t xml:space="preserve"> П</w:t>
      </w:r>
      <w:r w:rsidRPr="00737F96">
        <w:rPr>
          <w:sz w:val="28"/>
          <w:szCs w:val="28"/>
          <w:lang w:eastAsia="ru-RU"/>
        </w:rPr>
        <w:t xml:space="preserve">осле регистрации заявление и представленные документы передаются специалистом, ответственным за регистрацию поступающих документов в орган, предоставляющий муниципальную услугу, – руководителю органа, предоставляющего муниципальную услугу, для наложения резолюции; </w:t>
      </w:r>
    </w:p>
    <w:p w:rsidR="006F56F2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3.3.4.7.  З</w:t>
      </w:r>
      <w:r w:rsidR="006F56F2" w:rsidRPr="00737F96">
        <w:rPr>
          <w:sz w:val="28"/>
          <w:szCs w:val="28"/>
          <w:lang w:eastAsia="ru-RU"/>
        </w:rPr>
        <w:t xml:space="preserve">арегистрированное заявление с представленными документами с резолюцией, проставленной на заявлении руководителем органа, предоставляющим муниципальную услугу, поступает для наложения резолюции начальнику отдела оформления разрешительных документов для дальнейшего направления на исполнение.       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3.3.5.</w:t>
      </w:r>
      <w:r w:rsidR="000B38CB">
        <w:rPr>
          <w:sz w:val="28"/>
          <w:szCs w:val="28"/>
          <w:lang w:eastAsia="ru-RU"/>
        </w:rPr>
        <w:t xml:space="preserve"> </w:t>
      </w:r>
      <w:r w:rsidRPr="00737F96">
        <w:rPr>
          <w:sz w:val="28"/>
          <w:szCs w:val="28"/>
          <w:lang w:eastAsia="ru-RU"/>
        </w:rPr>
        <w:t xml:space="preserve">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самоуправления, предоставляющим муниципальную услугу.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3.3.6.</w:t>
      </w:r>
      <w:r w:rsidR="000B38CB">
        <w:rPr>
          <w:sz w:val="28"/>
          <w:szCs w:val="28"/>
          <w:lang w:eastAsia="ru-RU"/>
        </w:rPr>
        <w:t xml:space="preserve"> </w:t>
      </w:r>
      <w:r w:rsidRPr="00737F96">
        <w:rPr>
          <w:sz w:val="28"/>
          <w:szCs w:val="28"/>
          <w:lang w:eastAsia="ru-RU"/>
        </w:rPr>
        <w:t xml:space="preserve">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</w:t>
      </w:r>
      <w:r w:rsidRPr="00173414">
        <w:rPr>
          <w:sz w:val="28"/>
          <w:szCs w:val="28"/>
          <w:lang w:eastAsia="ru-RU"/>
        </w:rPr>
        <w:t>установленным пунктом 2.9.12 административного</w:t>
      </w:r>
      <w:r w:rsidRPr="00737F96">
        <w:rPr>
          <w:sz w:val="28"/>
          <w:szCs w:val="28"/>
          <w:lang w:eastAsia="ru-RU"/>
        </w:rPr>
        <w:t xml:space="preserve"> регламента.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</w:t>
      </w:r>
      <w:r w:rsidR="000B38CB">
        <w:rPr>
          <w:sz w:val="28"/>
          <w:szCs w:val="28"/>
          <w:lang w:eastAsia="ru-RU"/>
        </w:rPr>
        <w:t xml:space="preserve"> </w:t>
      </w:r>
      <w:r w:rsidRPr="00737F96">
        <w:rPr>
          <w:sz w:val="28"/>
          <w:szCs w:val="28"/>
          <w:lang w:eastAsia="ru-RU"/>
        </w:rPr>
        <w:t xml:space="preserve">Рассмотрение документов, необходимых для предоставления муниципальной услуги.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3.4.1.</w:t>
      </w:r>
      <w:r w:rsidR="000B38CB">
        <w:rPr>
          <w:sz w:val="28"/>
          <w:szCs w:val="28"/>
          <w:lang w:eastAsia="ru-RU"/>
        </w:rPr>
        <w:t xml:space="preserve"> </w:t>
      </w:r>
      <w:r w:rsidRPr="00737F96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ответственным за исполнение административной </w:t>
      </w:r>
      <w:r>
        <w:rPr>
          <w:sz w:val="28"/>
          <w:szCs w:val="28"/>
          <w:lang w:eastAsia="ru-RU"/>
        </w:rPr>
        <w:t xml:space="preserve">процедуры должностным </w:t>
      </w:r>
      <w:r w:rsidRPr="00737F96">
        <w:rPr>
          <w:sz w:val="28"/>
          <w:szCs w:val="28"/>
          <w:lang w:eastAsia="ru-RU"/>
        </w:rPr>
        <w:t xml:space="preserve">лицом, муниципальным служащим органа, предоставляющего муниципальную услугу, зарегистрированного заявления и документов.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3.4.2.</w:t>
      </w:r>
      <w:r w:rsidR="000B38CB">
        <w:rPr>
          <w:sz w:val="28"/>
          <w:szCs w:val="28"/>
          <w:lang w:eastAsia="ru-RU"/>
        </w:rPr>
        <w:t xml:space="preserve"> </w:t>
      </w:r>
      <w:r w:rsidRPr="00737F96">
        <w:rPr>
          <w:sz w:val="28"/>
          <w:szCs w:val="28"/>
          <w:lang w:eastAsia="ru-RU"/>
        </w:rPr>
        <w:t xml:space="preserve">Ответственным за исполнение административной процедуры является специалист отдела оформления разрешительных документов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37F96">
        <w:rPr>
          <w:sz w:val="28"/>
          <w:szCs w:val="28"/>
          <w:lang w:eastAsia="ru-RU"/>
        </w:rPr>
        <w:t xml:space="preserve">3.4.3. </w:t>
      </w:r>
      <w:proofErr w:type="gramStart"/>
      <w:r w:rsidRPr="00737F96">
        <w:rPr>
          <w:sz w:val="28"/>
          <w:szCs w:val="28"/>
          <w:lang w:eastAsia="ru-RU"/>
        </w:rPr>
        <w:t>Ответственный</w:t>
      </w:r>
      <w:proofErr w:type="gramEnd"/>
      <w:r w:rsidRPr="00737F96">
        <w:rPr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3.4.3.1.</w:t>
      </w:r>
      <w:r w:rsidR="000B38CB">
        <w:rPr>
          <w:sz w:val="28"/>
          <w:szCs w:val="28"/>
          <w:lang w:eastAsia="ru-RU"/>
        </w:rPr>
        <w:t xml:space="preserve"> Р</w:t>
      </w:r>
      <w:r w:rsidRPr="00737F96">
        <w:rPr>
          <w:sz w:val="28"/>
          <w:szCs w:val="28"/>
          <w:lang w:eastAsia="ru-RU"/>
        </w:rPr>
        <w:t xml:space="preserve">ассматривает заявление и документы на </w:t>
      </w:r>
      <w:proofErr w:type="gramStart"/>
      <w:r w:rsidRPr="00737F96">
        <w:rPr>
          <w:sz w:val="28"/>
          <w:szCs w:val="28"/>
          <w:lang w:eastAsia="ru-RU"/>
        </w:rPr>
        <w:t>соответствие</w:t>
      </w:r>
      <w:proofErr w:type="gramEnd"/>
      <w:r w:rsidRPr="00737F96">
        <w:rPr>
          <w:sz w:val="28"/>
          <w:szCs w:val="28"/>
          <w:lang w:eastAsia="ru-RU"/>
        </w:rPr>
        <w:t xml:space="preserve"> требованиям законодательства Российской Федерации, удостоверяясь, что: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3.4.3.1.1.</w:t>
      </w:r>
      <w:r w:rsidR="000B38CB">
        <w:rPr>
          <w:sz w:val="28"/>
          <w:szCs w:val="28"/>
          <w:lang w:eastAsia="ru-RU"/>
        </w:rPr>
        <w:t>Д</w:t>
      </w:r>
      <w:r w:rsidRPr="00737F96">
        <w:rPr>
          <w:sz w:val="28"/>
          <w:szCs w:val="28"/>
          <w:lang w:eastAsia="ru-RU"/>
        </w:rPr>
        <w:t>окументы предоставлены в полном объеме, в соответствии с законодательством Российской Федерации и пунктом 2.</w:t>
      </w:r>
      <w:r>
        <w:rPr>
          <w:sz w:val="28"/>
          <w:szCs w:val="28"/>
          <w:lang w:eastAsia="ru-RU"/>
        </w:rPr>
        <w:t>9</w:t>
      </w:r>
      <w:r w:rsidRPr="00737F9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737F96">
        <w:rPr>
          <w:sz w:val="28"/>
          <w:szCs w:val="28"/>
          <w:lang w:eastAsia="ru-RU"/>
        </w:rPr>
        <w:t xml:space="preserve"> административного регламента;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3.4.3.1.2.</w:t>
      </w:r>
      <w:r w:rsidR="000B38CB">
        <w:rPr>
          <w:sz w:val="28"/>
          <w:szCs w:val="28"/>
          <w:lang w:eastAsia="ru-RU"/>
        </w:rPr>
        <w:t xml:space="preserve"> Д</w:t>
      </w:r>
      <w:r w:rsidRPr="00737F96">
        <w:rPr>
          <w:sz w:val="28"/>
          <w:szCs w:val="28"/>
          <w:lang w:eastAsia="ru-RU"/>
        </w:rPr>
        <w:t xml:space="preserve">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3.4.3.2.</w:t>
      </w:r>
      <w:r w:rsidR="000B38CB">
        <w:rPr>
          <w:sz w:val="28"/>
          <w:szCs w:val="28"/>
          <w:lang w:eastAsia="ru-RU"/>
        </w:rPr>
        <w:t xml:space="preserve"> З</w:t>
      </w:r>
      <w:r w:rsidRPr="00737F96">
        <w:rPr>
          <w:sz w:val="28"/>
          <w:szCs w:val="28"/>
          <w:lang w:eastAsia="ru-RU"/>
        </w:rPr>
        <w:t xml:space="preserve">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</w:t>
      </w:r>
      <w:r w:rsidRPr="00B12146">
        <w:rPr>
          <w:sz w:val="28"/>
          <w:szCs w:val="28"/>
          <w:lang w:eastAsia="ru-RU"/>
        </w:rPr>
        <w:t xml:space="preserve">установленные </w:t>
      </w:r>
      <w:r w:rsidRPr="00F90B05">
        <w:rPr>
          <w:sz w:val="28"/>
          <w:szCs w:val="28"/>
          <w:lang w:eastAsia="ru-RU"/>
        </w:rPr>
        <w:t>подпункт</w:t>
      </w:r>
      <w:r>
        <w:rPr>
          <w:sz w:val="28"/>
          <w:szCs w:val="28"/>
          <w:lang w:eastAsia="ru-RU"/>
        </w:rPr>
        <w:t>ами 3, 4, 6</w:t>
      </w:r>
      <w:r w:rsidRPr="00BC2CA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7</w:t>
      </w:r>
      <w:r w:rsidRPr="00BC2CA6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8</w:t>
      </w:r>
      <w:r w:rsidRPr="00BC2CA6">
        <w:rPr>
          <w:sz w:val="28"/>
          <w:szCs w:val="28"/>
          <w:lang w:eastAsia="ru-RU"/>
        </w:rPr>
        <w:t xml:space="preserve"> п. 2.</w:t>
      </w:r>
      <w:r>
        <w:rPr>
          <w:sz w:val="28"/>
          <w:szCs w:val="28"/>
          <w:lang w:eastAsia="ru-RU"/>
        </w:rPr>
        <w:t>9</w:t>
      </w:r>
      <w:r w:rsidRPr="00BC2CA6">
        <w:rPr>
          <w:sz w:val="28"/>
          <w:szCs w:val="28"/>
          <w:lang w:eastAsia="ru-RU"/>
        </w:rPr>
        <w:t>.1. настоящего административного регламента</w:t>
      </w:r>
      <w:r w:rsidRPr="00737F96">
        <w:rPr>
          <w:sz w:val="28"/>
          <w:szCs w:val="28"/>
          <w:lang w:eastAsia="ru-RU"/>
        </w:rPr>
        <w:t xml:space="preserve">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 w:rsidRPr="00737F96">
        <w:rPr>
          <w:sz w:val="28"/>
          <w:szCs w:val="28"/>
          <w:lang w:eastAsia="ru-RU"/>
        </w:rPr>
        <w:t xml:space="preserve">Срок подготовки и направления ответа на межведомственный запрос не может превышать </w:t>
      </w:r>
      <w:r>
        <w:rPr>
          <w:sz w:val="28"/>
          <w:szCs w:val="28"/>
          <w:lang w:eastAsia="ru-RU"/>
        </w:rPr>
        <w:t>трех</w:t>
      </w:r>
      <w:r w:rsidRPr="00737F96">
        <w:rPr>
          <w:sz w:val="28"/>
          <w:szCs w:val="28"/>
          <w:lang w:eastAsia="ru-RU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>
        <w:rPr>
          <w:sz w:val="28"/>
          <w:szCs w:val="28"/>
          <w:lang w:eastAsia="ru-RU"/>
        </w:rPr>
        <w:t>Краснодарского края</w:t>
      </w:r>
      <w:r w:rsidRPr="00737F96">
        <w:rPr>
          <w:sz w:val="28"/>
          <w:szCs w:val="28"/>
          <w:lang w:eastAsia="ru-RU"/>
        </w:rPr>
        <w:t xml:space="preserve">. </w:t>
      </w:r>
      <w:proofErr w:type="gramEnd"/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 w:rsidRPr="00737F96">
        <w:rPr>
          <w:sz w:val="28"/>
          <w:szCs w:val="28"/>
          <w:lang w:eastAsia="ru-RU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согласовани</w:t>
      </w:r>
      <w:r>
        <w:rPr>
          <w:sz w:val="28"/>
          <w:szCs w:val="28"/>
          <w:lang w:eastAsia="ru-RU"/>
        </w:rPr>
        <w:t>я</w:t>
      </w:r>
      <w:r w:rsidRPr="00737F96">
        <w:rPr>
          <w:sz w:val="28"/>
          <w:szCs w:val="28"/>
          <w:lang w:eastAsia="ru-RU"/>
        </w:rPr>
        <w:t xml:space="preserve"> архитектурно-градостроительного облика объекта ответственный за исполнение административной процедуры, уведомляет заявителя о получении такого ответа </w:t>
      </w:r>
      <w:r w:rsidRPr="00737F96">
        <w:rPr>
          <w:sz w:val="28"/>
          <w:szCs w:val="28"/>
          <w:lang w:eastAsia="ru-RU"/>
        </w:rPr>
        <w:lastRenderedPageBreak/>
        <w:t>и предлагает заявителю представить документ и (или) информацию, необходимые для согласовани</w:t>
      </w:r>
      <w:r>
        <w:rPr>
          <w:sz w:val="28"/>
          <w:szCs w:val="28"/>
          <w:lang w:eastAsia="ru-RU"/>
        </w:rPr>
        <w:t>я</w:t>
      </w:r>
      <w:r w:rsidRPr="00737F96">
        <w:rPr>
          <w:sz w:val="28"/>
          <w:szCs w:val="28"/>
          <w:lang w:eastAsia="ru-RU"/>
        </w:rPr>
        <w:t xml:space="preserve"> архитектурно-градостроительного облика объекта в течение </w:t>
      </w:r>
      <w:r>
        <w:rPr>
          <w:sz w:val="28"/>
          <w:szCs w:val="28"/>
          <w:lang w:eastAsia="ru-RU"/>
        </w:rPr>
        <w:t>пяти</w:t>
      </w:r>
      <w:r w:rsidRPr="00737F96">
        <w:rPr>
          <w:sz w:val="28"/>
          <w:szCs w:val="28"/>
          <w:lang w:eastAsia="ru-RU"/>
        </w:rPr>
        <w:t xml:space="preserve"> рабочих дней со дня направления уведомления;  </w:t>
      </w:r>
      <w:proofErr w:type="gramEnd"/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3.4.3.3.</w:t>
      </w:r>
      <w:r w:rsidR="000B38CB">
        <w:rPr>
          <w:sz w:val="28"/>
          <w:szCs w:val="28"/>
          <w:lang w:eastAsia="ru-RU"/>
        </w:rPr>
        <w:t xml:space="preserve"> П</w:t>
      </w:r>
      <w:r w:rsidRPr="00737F96">
        <w:rPr>
          <w:sz w:val="28"/>
          <w:szCs w:val="28"/>
          <w:lang w:eastAsia="ru-RU"/>
        </w:rPr>
        <w:t xml:space="preserve">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737F96">
        <w:rPr>
          <w:sz w:val="28"/>
          <w:szCs w:val="28"/>
          <w:lang w:eastAsia="ru-RU"/>
        </w:rPr>
        <w:t>ответственный</w:t>
      </w:r>
      <w:proofErr w:type="gramEnd"/>
      <w:r w:rsidRPr="00737F96">
        <w:rPr>
          <w:sz w:val="28"/>
          <w:szCs w:val="28"/>
          <w:lang w:eastAsia="ru-RU"/>
        </w:rPr>
        <w:t xml:space="preserve"> за исполнение административной процедуры принимает одно из следующих решений: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3.4.3.3.1.</w:t>
      </w:r>
      <w:r w:rsidR="000B38CB">
        <w:rPr>
          <w:sz w:val="28"/>
          <w:szCs w:val="28"/>
          <w:lang w:eastAsia="ru-RU"/>
        </w:rPr>
        <w:t xml:space="preserve"> О</w:t>
      </w:r>
      <w:r w:rsidRPr="00737F96">
        <w:rPr>
          <w:sz w:val="28"/>
          <w:szCs w:val="28"/>
          <w:lang w:eastAsia="ru-RU"/>
        </w:rPr>
        <w:t xml:space="preserve"> согласовании архитектурно-градостроительного облика объекта;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3.4.3.3.2.</w:t>
      </w:r>
      <w:r w:rsidR="000B38CB">
        <w:rPr>
          <w:sz w:val="28"/>
          <w:szCs w:val="28"/>
          <w:lang w:eastAsia="ru-RU"/>
        </w:rPr>
        <w:t xml:space="preserve"> О</w:t>
      </w:r>
      <w:r w:rsidRPr="00737F96">
        <w:rPr>
          <w:sz w:val="28"/>
          <w:szCs w:val="28"/>
          <w:lang w:eastAsia="ru-RU"/>
        </w:rPr>
        <w:t xml:space="preserve">б отказе в согласовании архитектурно-градостроительного облика объекта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3.4.3.3.3.</w:t>
      </w:r>
      <w:r w:rsidR="000B38CB">
        <w:rPr>
          <w:sz w:val="28"/>
          <w:szCs w:val="28"/>
          <w:lang w:eastAsia="ru-RU"/>
        </w:rPr>
        <w:t xml:space="preserve"> </w:t>
      </w:r>
      <w:proofErr w:type="gramStart"/>
      <w:r w:rsidR="000B38CB">
        <w:rPr>
          <w:sz w:val="28"/>
          <w:szCs w:val="28"/>
          <w:lang w:eastAsia="ru-RU"/>
        </w:rPr>
        <w:t>О</w:t>
      </w:r>
      <w:r w:rsidRPr="00737F96">
        <w:rPr>
          <w:sz w:val="28"/>
          <w:szCs w:val="28"/>
          <w:lang w:eastAsia="ru-RU"/>
        </w:rPr>
        <w:t xml:space="preserve"> направлении заявления с материалами на рассмотрение </w:t>
      </w:r>
      <w:r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</w:rPr>
        <w:t>у</w:t>
      </w:r>
      <w:r w:rsidRPr="00D711BB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D711BB">
        <w:rPr>
          <w:sz w:val="28"/>
          <w:szCs w:val="28"/>
        </w:rPr>
        <w:t xml:space="preserve"> охраны объектов культурного наследия </w:t>
      </w:r>
      <w:r w:rsidRPr="00CC6716">
        <w:rPr>
          <w:sz w:val="28"/>
          <w:szCs w:val="28"/>
        </w:rPr>
        <w:t>Краснодарского края</w:t>
      </w:r>
      <w:r w:rsidRPr="00D711BB">
        <w:rPr>
          <w:sz w:val="28"/>
          <w:szCs w:val="28"/>
        </w:rPr>
        <w:t xml:space="preserve"> </w:t>
      </w:r>
      <w:r w:rsidRPr="00737F96">
        <w:rPr>
          <w:sz w:val="28"/>
          <w:szCs w:val="28"/>
          <w:lang w:eastAsia="ru-RU"/>
        </w:rPr>
        <w:t>для согласования</w:t>
      </w:r>
      <w:proofErr w:type="gramEnd"/>
      <w:r w:rsidRPr="00737F96">
        <w:rPr>
          <w:sz w:val="28"/>
          <w:szCs w:val="28"/>
          <w:lang w:eastAsia="ru-RU"/>
        </w:rPr>
        <w:t xml:space="preserve"> архитектурно-градостроительного облика объекта.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3.4.3.4.</w:t>
      </w:r>
      <w:r w:rsidR="000B38CB">
        <w:rPr>
          <w:sz w:val="28"/>
          <w:szCs w:val="28"/>
          <w:lang w:eastAsia="ru-RU"/>
        </w:rPr>
        <w:t xml:space="preserve"> </w:t>
      </w:r>
      <w:r w:rsidRPr="00214CC2">
        <w:rPr>
          <w:sz w:val="28"/>
          <w:szCs w:val="28"/>
          <w:lang w:eastAsia="ru-RU"/>
        </w:rPr>
        <w:t>После принятия соответствующего решения готовит проект решения о согласовании архитектурно-градостроительного облика объекта или проект решения об отказе в согласовании архитектурно-градостроительного облика объекта (далее – проект решения).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3.4.3.5.</w:t>
      </w:r>
      <w:r w:rsidR="000B38CB">
        <w:rPr>
          <w:sz w:val="28"/>
          <w:szCs w:val="28"/>
          <w:lang w:eastAsia="ru-RU"/>
        </w:rPr>
        <w:t xml:space="preserve"> </w:t>
      </w:r>
      <w:r w:rsidRPr="00214CC2">
        <w:rPr>
          <w:sz w:val="28"/>
          <w:szCs w:val="28"/>
          <w:lang w:eastAsia="ru-RU"/>
        </w:rPr>
        <w:t xml:space="preserve">Направляет проект решения руководителю органа, предоставляющего муниципальную услугу, для подписания.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3.4.4.</w:t>
      </w:r>
      <w:r w:rsidR="000B38CB">
        <w:rPr>
          <w:sz w:val="28"/>
          <w:szCs w:val="28"/>
          <w:lang w:eastAsia="ru-RU"/>
        </w:rPr>
        <w:t xml:space="preserve"> </w:t>
      </w:r>
      <w:r w:rsidRPr="00214CC2">
        <w:rPr>
          <w:sz w:val="28"/>
          <w:szCs w:val="28"/>
          <w:lang w:eastAsia="ru-RU"/>
        </w:rPr>
        <w:t xml:space="preserve">Срок исполнения административной процедуры не должен превышать </w:t>
      </w:r>
      <w:r>
        <w:rPr>
          <w:sz w:val="28"/>
          <w:szCs w:val="28"/>
          <w:lang w:eastAsia="ru-RU"/>
        </w:rPr>
        <w:t>1</w:t>
      </w:r>
      <w:r w:rsidRPr="00214CC2">
        <w:rPr>
          <w:sz w:val="28"/>
          <w:szCs w:val="28"/>
          <w:lang w:eastAsia="ru-RU"/>
        </w:rPr>
        <w:t xml:space="preserve">0 дней со дня представления заявления и соответствующих документов в орган, предоставляющий муниципальную услугу.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3.4.5.</w:t>
      </w:r>
      <w:r w:rsidR="000B38CB">
        <w:rPr>
          <w:sz w:val="28"/>
          <w:szCs w:val="28"/>
          <w:lang w:eastAsia="ru-RU"/>
        </w:rPr>
        <w:t xml:space="preserve"> </w:t>
      </w:r>
      <w:r w:rsidRPr="00214CC2">
        <w:rPr>
          <w:sz w:val="28"/>
          <w:szCs w:val="28"/>
          <w:lang w:eastAsia="ru-RU"/>
        </w:rPr>
        <w:t>Результатом административной процедуры является документ, подтверждающий решение о согласовании архитектурно-градостроительного облика объекта или решения об отказе в согласовании архитектурн</w:t>
      </w:r>
      <w:proofErr w:type="gramStart"/>
      <w:r w:rsidRPr="00214CC2">
        <w:rPr>
          <w:sz w:val="28"/>
          <w:szCs w:val="28"/>
          <w:lang w:eastAsia="ru-RU"/>
        </w:rPr>
        <w:t>о-</w:t>
      </w:r>
      <w:proofErr w:type="gramEnd"/>
      <w:r w:rsidRPr="00214CC2">
        <w:rPr>
          <w:sz w:val="28"/>
          <w:szCs w:val="28"/>
          <w:lang w:eastAsia="ru-RU"/>
        </w:rPr>
        <w:t xml:space="preserve"> градостроительного облика объекта.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</w:t>
      </w:r>
      <w:r w:rsidR="000B38CB">
        <w:rPr>
          <w:sz w:val="28"/>
          <w:szCs w:val="28"/>
          <w:lang w:eastAsia="ru-RU"/>
        </w:rPr>
        <w:t xml:space="preserve"> </w:t>
      </w:r>
      <w:r w:rsidRPr="00214CC2">
        <w:rPr>
          <w:sz w:val="28"/>
          <w:szCs w:val="28"/>
          <w:lang w:eastAsia="ru-RU"/>
        </w:rPr>
        <w:t xml:space="preserve">Выдача (направление) заявителю документа, подтверждающего решение.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3.5.1.</w:t>
      </w:r>
      <w:r w:rsidR="000B38CB">
        <w:rPr>
          <w:sz w:val="28"/>
          <w:szCs w:val="28"/>
          <w:lang w:eastAsia="ru-RU"/>
        </w:rPr>
        <w:t xml:space="preserve"> </w:t>
      </w:r>
      <w:r w:rsidRPr="00214CC2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подписание руководителем органа предоставляющего муниципальную услугу решения о согласовании архитектурно-градостроительного облика объекта или решения об отказе в согласовании архитектурно-градостроительного облика объекта (далее – Решение).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3.5.2.1. </w:t>
      </w:r>
      <w:r w:rsidRPr="00214CC2">
        <w:rPr>
          <w:sz w:val="28"/>
          <w:szCs w:val="28"/>
          <w:lang w:eastAsia="ru-RU"/>
        </w:rPr>
        <w:t>В соответствии  с принятым  решением заявителю направляется (вручается) Решени</w:t>
      </w:r>
      <w:r>
        <w:rPr>
          <w:sz w:val="28"/>
          <w:szCs w:val="28"/>
          <w:lang w:eastAsia="ru-RU"/>
        </w:rPr>
        <w:t>е</w:t>
      </w:r>
      <w:r w:rsidRPr="00214CC2">
        <w:rPr>
          <w:sz w:val="28"/>
          <w:szCs w:val="28"/>
          <w:lang w:eastAsia="ru-RU"/>
        </w:rPr>
        <w:t xml:space="preserve">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3.5.2.</w:t>
      </w:r>
      <w:r w:rsidR="000B38CB">
        <w:rPr>
          <w:sz w:val="28"/>
          <w:szCs w:val="28"/>
          <w:lang w:eastAsia="ru-RU"/>
        </w:rPr>
        <w:t xml:space="preserve"> </w:t>
      </w:r>
      <w:r w:rsidRPr="00214CC2">
        <w:rPr>
          <w:sz w:val="28"/>
          <w:szCs w:val="28"/>
          <w:lang w:eastAsia="ru-RU"/>
        </w:rPr>
        <w:t xml:space="preserve">Ответственным за исполнение административной процедуры является специалист отдела оформления разрешительных документов органа, предоставляющего муниципальную услугу, в соответствии с должностными </w:t>
      </w:r>
      <w:r w:rsidRPr="00214CC2">
        <w:rPr>
          <w:sz w:val="28"/>
          <w:szCs w:val="28"/>
          <w:lang w:eastAsia="ru-RU"/>
        </w:rPr>
        <w:lastRenderedPageBreak/>
        <w:t xml:space="preserve">обязанностями (далее – ответственный за исполнение административной процедуры).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 xml:space="preserve">3.5.3. </w:t>
      </w:r>
      <w:proofErr w:type="gramStart"/>
      <w:r w:rsidRPr="00214CC2">
        <w:rPr>
          <w:sz w:val="28"/>
          <w:szCs w:val="28"/>
          <w:lang w:eastAsia="ru-RU"/>
        </w:rPr>
        <w:t>Ответственный</w:t>
      </w:r>
      <w:proofErr w:type="gramEnd"/>
      <w:r w:rsidRPr="00214CC2">
        <w:rPr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6F56F2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3.5.3.1. Р</w:t>
      </w:r>
      <w:r w:rsidR="006F56F2" w:rsidRPr="00214CC2">
        <w:rPr>
          <w:sz w:val="28"/>
          <w:szCs w:val="28"/>
          <w:lang w:eastAsia="ru-RU"/>
        </w:rPr>
        <w:t xml:space="preserve">егистрирует Решение; </w:t>
      </w:r>
    </w:p>
    <w:p w:rsidR="006F56F2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3.5.3.2. В</w:t>
      </w:r>
      <w:r w:rsidR="006F56F2" w:rsidRPr="00214CC2">
        <w:rPr>
          <w:sz w:val="28"/>
          <w:szCs w:val="28"/>
          <w:lang w:eastAsia="ru-RU"/>
        </w:rPr>
        <w:t xml:space="preserve">ыдает под роспись заявителю Решение или направляет ему </w:t>
      </w:r>
      <w:r w:rsidR="006F56F2">
        <w:rPr>
          <w:sz w:val="28"/>
          <w:szCs w:val="28"/>
          <w:lang w:eastAsia="ru-RU"/>
        </w:rPr>
        <w:t>указанное</w:t>
      </w:r>
      <w:r w:rsidR="006F56F2" w:rsidRPr="00214CC2">
        <w:rPr>
          <w:sz w:val="28"/>
          <w:szCs w:val="28"/>
          <w:lang w:eastAsia="ru-RU"/>
        </w:rPr>
        <w:t xml:space="preserve"> Решение заказным письмом по адресу, указанному в заявлении.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153C6A">
        <w:rPr>
          <w:sz w:val="28"/>
          <w:szCs w:val="28"/>
          <w:lang w:eastAsia="ru-RU"/>
        </w:rPr>
        <w:t>Копия Решения остается в органе, предоставляющем муниципальную услугу.</w:t>
      </w:r>
      <w:r w:rsidRPr="00214CC2">
        <w:rPr>
          <w:sz w:val="28"/>
          <w:szCs w:val="28"/>
          <w:lang w:eastAsia="ru-RU"/>
        </w:rPr>
        <w:t xml:space="preserve"> 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 xml:space="preserve"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214CC2">
        <w:rPr>
          <w:sz w:val="28"/>
          <w:szCs w:val="28"/>
          <w:lang w:eastAsia="ru-RU"/>
        </w:rPr>
        <w:t xml:space="preserve">3.5.4. Срок выдачи (направления по адресу, указанному в заявлении, либо через   МФЦ)   заявителю   документа,   подтверждающего   принятие   решения   о </w:t>
      </w:r>
      <w:r>
        <w:rPr>
          <w:sz w:val="28"/>
          <w:szCs w:val="28"/>
          <w:lang w:eastAsia="ru-RU"/>
        </w:rPr>
        <w:t>предоставлении</w:t>
      </w:r>
      <w:r w:rsidRPr="00214CC2">
        <w:rPr>
          <w:sz w:val="28"/>
          <w:szCs w:val="28"/>
          <w:lang w:eastAsia="ru-RU"/>
        </w:rPr>
        <w:t xml:space="preserve"> или об отказе в </w:t>
      </w:r>
      <w:r>
        <w:rPr>
          <w:sz w:val="28"/>
          <w:szCs w:val="28"/>
          <w:lang w:eastAsia="ru-RU"/>
        </w:rPr>
        <w:t>предоставлении Решения</w:t>
      </w:r>
      <w:r w:rsidRPr="00214CC2">
        <w:rPr>
          <w:sz w:val="28"/>
          <w:szCs w:val="28"/>
          <w:lang w:eastAsia="ru-RU"/>
        </w:rPr>
        <w:t xml:space="preserve"> не должен превышать трех рабочих дней с момента принятия соответствующего решения. </w:t>
      </w:r>
    </w:p>
    <w:p w:rsidR="006F56F2" w:rsidRPr="001A66B7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3.5.5.</w:t>
      </w:r>
      <w:r w:rsidR="000B38CB">
        <w:rPr>
          <w:sz w:val="28"/>
          <w:szCs w:val="28"/>
          <w:lang w:eastAsia="ru-RU"/>
        </w:rPr>
        <w:t xml:space="preserve"> </w:t>
      </w:r>
      <w:r w:rsidRPr="00214CC2">
        <w:rPr>
          <w:sz w:val="28"/>
          <w:szCs w:val="28"/>
          <w:lang w:eastAsia="ru-RU"/>
        </w:rPr>
        <w:t>Результатом   административной   процедуры   является   выдача (направление)   заявителю  документа,  подтверждающего   принятие  решения  о согласовании архитектурно-градостроительного облика объекта или решения об отказе в согласовании архитектурно-градостроительного облика объекта.</w:t>
      </w:r>
    </w:p>
    <w:p w:rsidR="006F56F2" w:rsidRPr="00510C1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3.5.6. </w:t>
      </w:r>
      <w:proofErr w:type="gramStart"/>
      <w:r w:rsidRPr="00510C1C">
        <w:rPr>
          <w:sz w:val="28"/>
          <w:szCs w:val="28"/>
          <w:lang w:eastAsia="ru-RU"/>
        </w:rPr>
        <w:t>В случае поступления документов в электронной форме (сканированном виде) либо с использованием Единого портала государственных и муниципальных услуг Краснодарского края, уполномоченное лицо ответственное за прием и регистрацию документов в течение 1 дня проводит регистрацию заявления, направляет заявителю электронное сообщение (уведомление), подтверждающее прием данных документов, а также информацию об адресе и графике работы уполномоченного органа местного самоуправления, куда необходимо представить недостающие</w:t>
      </w:r>
      <w:proofErr w:type="gramEnd"/>
      <w:r w:rsidRPr="00510C1C">
        <w:rPr>
          <w:sz w:val="28"/>
          <w:szCs w:val="28"/>
          <w:lang w:eastAsia="ru-RU"/>
        </w:rPr>
        <w:t xml:space="preserve"> документы, и подлинники документов (за исключением заявления о предоставлении муниципальной услуги) направленных в электронной форме (сканированном виде) для проверки их достоверности. </w:t>
      </w:r>
    </w:p>
    <w:p w:rsidR="006F56F2" w:rsidRPr="00510C1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510C1C">
        <w:rPr>
          <w:sz w:val="28"/>
          <w:szCs w:val="28"/>
          <w:lang w:eastAsia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 апреля 2011 года №63-ФЗ «Об электронной подписи» и требованиями Федерального закона от 27 июля 2010 года №210-ФЗ «Об организации предоставления государственных и муниципальных услуг».</w:t>
      </w:r>
    </w:p>
    <w:p w:rsidR="006F56F2" w:rsidRPr="00510C1C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 w:rsidRPr="00510C1C">
        <w:rPr>
          <w:sz w:val="28"/>
          <w:szCs w:val="28"/>
          <w:lang w:eastAsia="ru-RU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</w:t>
      </w:r>
      <w:r w:rsidRPr="00510C1C">
        <w:rPr>
          <w:sz w:val="28"/>
          <w:szCs w:val="28"/>
          <w:lang w:eastAsia="ru-RU"/>
        </w:rPr>
        <w:lastRenderedPageBreak/>
        <w:t>модели угроз</w:t>
      </w:r>
      <w:proofErr w:type="gramEnd"/>
      <w:r w:rsidRPr="00510C1C">
        <w:rPr>
          <w:sz w:val="28"/>
          <w:szCs w:val="28"/>
          <w:lang w:eastAsia="ru-RU"/>
        </w:rPr>
        <w:t xml:space="preserve"> </w:t>
      </w:r>
      <w:proofErr w:type="gramStart"/>
      <w:r w:rsidRPr="00510C1C">
        <w:rPr>
          <w:sz w:val="28"/>
          <w:szCs w:val="28"/>
          <w:lang w:eastAsia="ru-RU"/>
        </w:rPr>
        <w:t>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 w:rsidRPr="00510C1C">
        <w:rPr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Российской Федерации от 6</w:t>
      </w:r>
      <w:proofErr w:type="gramEnd"/>
      <w:r w:rsidRPr="00510C1C">
        <w:rPr>
          <w:sz w:val="28"/>
          <w:szCs w:val="28"/>
          <w:lang w:eastAsia="ru-RU"/>
        </w:rPr>
        <w:t xml:space="preserve"> апреля 2011 года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010F9" w:rsidRPr="00510C1C" w:rsidRDefault="00B010F9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jc w:val="center"/>
        <w:rPr>
          <w:sz w:val="28"/>
          <w:szCs w:val="28"/>
          <w:lang w:eastAsia="ru-RU"/>
        </w:rPr>
      </w:pPr>
      <w:r w:rsidRPr="003E3DFC">
        <w:rPr>
          <w:sz w:val="28"/>
          <w:szCs w:val="28"/>
          <w:lang w:eastAsia="ru-RU"/>
        </w:rPr>
        <w:t xml:space="preserve">4. Формы </w:t>
      </w:r>
      <w:proofErr w:type="gramStart"/>
      <w:r w:rsidRPr="003E3DFC">
        <w:rPr>
          <w:sz w:val="28"/>
          <w:szCs w:val="28"/>
          <w:lang w:eastAsia="ru-RU"/>
        </w:rPr>
        <w:t>контроля за</w:t>
      </w:r>
      <w:proofErr w:type="gramEnd"/>
      <w:r w:rsidRPr="003E3DFC">
        <w:rPr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010F9" w:rsidRPr="003E3DFC" w:rsidRDefault="00B010F9" w:rsidP="0038320D">
      <w:pPr>
        <w:pStyle w:val="11"/>
        <w:tabs>
          <w:tab w:val="clear" w:pos="360"/>
        </w:tabs>
        <w:spacing w:before="0" w:after="0"/>
        <w:ind w:firstLine="567"/>
        <w:jc w:val="center"/>
        <w:rPr>
          <w:sz w:val="28"/>
          <w:szCs w:val="28"/>
          <w:lang w:eastAsia="ru-RU"/>
        </w:rPr>
      </w:pP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</w:t>
      </w:r>
      <w:r w:rsidR="00E27A0F"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16C1C">
        <w:rPr>
          <w:sz w:val="28"/>
          <w:szCs w:val="28"/>
          <w:lang w:eastAsia="ru-RU"/>
        </w:rPr>
        <w:t>контроля за</w:t>
      </w:r>
      <w:proofErr w:type="gramEnd"/>
      <w:r w:rsidRPr="00016C1C">
        <w:rPr>
          <w:sz w:val="28"/>
          <w:szCs w:val="28"/>
          <w:lang w:eastAsia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4.1.1.</w:t>
      </w:r>
      <w:r w:rsidR="00E27A0F"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Общий контроль предоставления муниципальной услуги возложен на руководителя органа, предоставляющего муниципальную услугу, в соответствии с должностными обязанностями.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4.1.2.</w:t>
      </w:r>
      <w:r w:rsidR="00E27A0F"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оформления разрешительных документов органа, предоставляющего муниципальную услугу, в соответствии с должностными обязанностями.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</w:t>
      </w:r>
      <w:r w:rsidR="00E27A0F"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6C1C">
        <w:rPr>
          <w:sz w:val="28"/>
          <w:szCs w:val="28"/>
          <w:lang w:eastAsia="ru-RU"/>
        </w:rPr>
        <w:t xml:space="preserve">контроля </w:t>
      </w:r>
      <w:r>
        <w:rPr>
          <w:sz w:val="28"/>
          <w:szCs w:val="28"/>
          <w:lang w:eastAsia="ru-RU"/>
        </w:rPr>
        <w:t>за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полнотой и качеством предоставления муниципальной услуги.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4.2.1.</w:t>
      </w:r>
      <w:r w:rsidR="00E27A0F">
        <w:rPr>
          <w:sz w:val="28"/>
          <w:szCs w:val="28"/>
          <w:lang w:eastAsia="ru-RU"/>
        </w:rPr>
        <w:t xml:space="preserve"> </w:t>
      </w:r>
      <w:proofErr w:type="gramStart"/>
      <w:r w:rsidRPr="00016C1C">
        <w:rPr>
          <w:sz w:val="28"/>
          <w:szCs w:val="28"/>
          <w:lang w:eastAsia="ru-RU"/>
        </w:rPr>
        <w:t>Контроль за</w:t>
      </w:r>
      <w:proofErr w:type="gramEnd"/>
      <w:r w:rsidRPr="00016C1C">
        <w:rPr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4.2.2.</w:t>
      </w:r>
      <w:r w:rsidR="00E27A0F"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4.2.3.</w:t>
      </w:r>
      <w:r w:rsidR="00E27A0F"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Основаниями для проведения внеплановых проверок полноты и качества предоставления муниципальной услуги являются: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4.2.3.1.</w:t>
      </w:r>
      <w:r w:rsidR="00E27A0F">
        <w:rPr>
          <w:sz w:val="28"/>
          <w:szCs w:val="28"/>
          <w:lang w:eastAsia="ru-RU"/>
        </w:rPr>
        <w:t xml:space="preserve"> П</w:t>
      </w:r>
      <w:r w:rsidRPr="00016C1C">
        <w:rPr>
          <w:sz w:val="28"/>
          <w:szCs w:val="28"/>
          <w:lang w:eastAsia="ru-RU"/>
        </w:rPr>
        <w:t xml:space="preserve">оступление информации о нарушении положений административного регламента;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4.2.3.2.</w:t>
      </w:r>
      <w:r w:rsidRPr="00016C1C">
        <w:rPr>
          <w:sz w:val="28"/>
          <w:szCs w:val="28"/>
          <w:lang w:eastAsia="ru-RU"/>
        </w:rPr>
        <w:t xml:space="preserve">поручение руководителя органа, предоставляющего муниципальную услугу.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016C1C">
        <w:rPr>
          <w:sz w:val="28"/>
          <w:szCs w:val="28"/>
          <w:lang w:eastAsia="ru-RU"/>
        </w:rPr>
        <w:t xml:space="preserve">4.2.4. </w:t>
      </w:r>
      <w:r w:rsidR="00E27A0F"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Результаты проверки  оформляются актом, в  котором  отмечаются выявленные недостатки и предложения по их устранению.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016C1C">
        <w:rPr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016C1C">
        <w:rPr>
          <w:sz w:val="28"/>
          <w:szCs w:val="28"/>
          <w:lang w:eastAsia="ru-RU"/>
        </w:rPr>
        <w:t>4.3. Требования к порядку</w:t>
      </w:r>
      <w:r>
        <w:rPr>
          <w:sz w:val="28"/>
          <w:szCs w:val="28"/>
          <w:lang w:eastAsia="ru-RU"/>
        </w:rPr>
        <w:t xml:space="preserve"> и </w:t>
      </w:r>
      <w:r w:rsidRPr="00016C1C">
        <w:rPr>
          <w:sz w:val="28"/>
          <w:szCs w:val="28"/>
          <w:lang w:eastAsia="ru-RU"/>
        </w:rPr>
        <w:t xml:space="preserve">формам </w:t>
      </w:r>
      <w:proofErr w:type="gramStart"/>
      <w:r w:rsidRPr="00016C1C">
        <w:rPr>
          <w:sz w:val="28"/>
          <w:szCs w:val="28"/>
          <w:lang w:eastAsia="ru-RU"/>
        </w:rPr>
        <w:t>контроля</w:t>
      </w:r>
      <w:r>
        <w:rPr>
          <w:sz w:val="28"/>
          <w:szCs w:val="28"/>
          <w:lang w:eastAsia="ru-RU"/>
        </w:rPr>
        <w:t xml:space="preserve"> за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предоставлением муниципальной услуги, в том числе со стороны граждан, их объединений и организаций.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4.3.1.</w:t>
      </w:r>
      <w:r w:rsidR="00E27A0F">
        <w:rPr>
          <w:sz w:val="28"/>
          <w:szCs w:val="28"/>
          <w:lang w:eastAsia="ru-RU"/>
        </w:rPr>
        <w:t xml:space="preserve"> </w:t>
      </w:r>
      <w:r w:rsidRPr="00016C1C">
        <w:rPr>
          <w:sz w:val="28"/>
          <w:szCs w:val="28"/>
          <w:lang w:eastAsia="ru-RU"/>
        </w:rPr>
        <w:t xml:space="preserve"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016C1C">
        <w:rPr>
          <w:sz w:val="28"/>
          <w:szCs w:val="28"/>
          <w:lang w:eastAsia="ru-RU"/>
        </w:rPr>
        <w:t xml:space="preserve">4.3.2. Персональная ответственность должностных лиц, муниципальных служащих органа, предоставляющего  муниципальную услугу, закрепляется </w:t>
      </w:r>
      <w:r>
        <w:rPr>
          <w:sz w:val="28"/>
          <w:szCs w:val="28"/>
          <w:lang w:eastAsia="ru-RU"/>
        </w:rPr>
        <w:t xml:space="preserve">в должностных инструкциях в </w:t>
      </w:r>
      <w:r w:rsidRPr="00016C1C">
        <w:rPr>
          <w:sz w:val="28"/>
          <w:szCs w:val="28"/>
          <w:lang w:eastAsia="ru-RU"/>
        </w:rPr>
        <w:t xml:space="preserve">соответствии с требованиями законодательства Российской Федерации. 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016C1C">
        <w:rPr>
          <w:sz w:val="28"/>
          <w:szCs w:val="28"/>
          <w:lang w:eastAsia="ru-RU"/>
        </w:rPr>
        <w:t xml:space="preserve">4.3.3. </w:t>
      </w:r>
      <w:proofErr w:type="gramStart"/>
      <w:r w:rsidRPr="00016C1C">
        <w:rPr>
          <w:sz w:val="28"/>
          <w:szCs w:val="28"/>
          <w:lang w:eastAsia="ru-RU"/>
        </w:rPr>
        <w:t>Контроль за</w:t>
      </w:r>
      <w:proofErr w:type="gramEnd"/>
      <w:r w:rsidRPr="00016C1C">
        <w:rPr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4.3.4.</w:t>
      </w:r>
      <w:r w:rsidR="00E27A0F">
        <w:rPr>
          <w:sz w:val="28"/>
          <w:szCs w:val="28"/>
          <w:lang w:eastAsia="ru-RU"/>
        </w:rPr>
        <w:t xml:space="preserve"> </w:t>
      </w:r>
      <w:proofErr w:type="gramStart"/>
      <w:r w:rsidRPr="00016C1C">
        <w:rPr>
          <w:sz w:val="28"/>
          <w:szCs w:val="28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</w:t>
      </w:r>
      <w:r w:rsidRPr="00016C1C">
        <w:rPr>
          <w:sz w:val="28"/>
          <w:szCs w:val="28"/>
          <w:lang w:eastAsia="ru-RU"/>
        </w:rPr>
        <w:lastRenderedPageBreak/>
        <w:t>услугу, требований административного регламента, законов и иных нормативных правовых актов.</w:t>
      </w:r>
      <w:proofErr w:type="gramEnd"/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</w:p>
    <w:p w:rsidR="006F56F2" w:rsidRPr="003E3DFC" w:rsidRDefault="006F56F2" w:rsidP="0038320D">
      <w:pPr>
        <w:pStyle w:val="11"/>
        <w:tabs>
          <w:tab w:val="clear" w:pos="360"/>
        </w:tabs>
        <w:spacing w:before="0" w:after="0"/>
        <w:ind w:firstLine="567"/>
        <w:jc w:val="center"/>
        <w:rPr>
          <w:sz w:val="28"/>
          <w:szCs w:val="28"/>
          <w:lang w:eastAsia="ru-RU"/>
        </w:rPr>
      </w:pPr>
      <w:r w:rsidRPr="003E3DFC">
        <w:rPr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уполномоченного органа местного самоуправления, а также должностных лиц уполномоченного органа местного самоуправления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jc w:val="center"/>
        <w:rPr>
          <w:sz w:val="28"/>
          <w:szCs w:val="28"/>
          <w:lang w:eastAsia="ru-RU"/>
        </w:rPr>
      </w:pP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5.1.1.</w:t>
      </w:r>
      <w:r w:rsidRPr="0070186A">
        <w:rPr>
          <w:sz w:val="28"/>
          <w:szCs w:val="28"/>
          <w:lang w:eastAsia="ru-RU"/>
        </w:rPr>
        <w:t xml:space="preserve">Заявитель имеет право на обжалование действий (бездействия) и решений органа, предоставляющего муниципальную услугу, должностных лиц органа,   предоставляющего   муниципальную   услугу,   либо   муниципальных служащих в досудебном (внесудебном) порядке.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5.2. Предмет жалобы.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</w:t>
      </w:r>
      <w:r w:rsidRPr="0070186A">
        <w:rPr>
          <w:sz w:val="28"/>
          <w:szCs w:val="28"/>
          <w:lang w:eastAsia="ru-RU"/>
        </w:rPr>
        <w:t>Заявитель имеет</w:t>
      </w:r>
      <w:r>
        <w:rPr>
          <w:sz w:val="28"/>
          <w:szCs w:val="28"/>
          <w:lang w:eastAsia="ru-RU"/>
        </w:rPr>
        <w:t xml:space="preserve"> </w:t>
      </w:r>
      <w:r w:rsidRPr="0070186A">
        <w:rPr>
          <w:sz w:val="28"/>
          <w:szCs w:val="28"/>
          <w:lang w:eastAsia="ru-RU"/>
        </w:rPr>
        <w:t xml:space="preserve">право обратиться с жалобой, в том числе  в следующих случаях: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5.2.1.1. Н</w:t>
      </w:r>
      <w:r w:rsidR="006F56F2" w:rsidRPr="0070186A">
        <w:rPr>
          <w:sz w:val="28"/>
          <w:szCs w:val="28"/>
          <w:lang w:eastAsia="ru-RU"/>
        </w:rPr>
        <w:t xml:space="preserve">арушение срока регистрации запроса заявителя о предоставлении муниципальной услуги;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5.2.1.2.Н</w:t>
      </w:r>
      <w:r w:rsidR="006F56F2" w:rsidRPr="0070186A">
        <w:rPr>
          <w:sz w:val="28"/>
          <w:szCs w:val="28"/>
          <w:lang w:eastAsia="ru-RU"/>
        </w:rPr>
        <w:t xml:space="preserve">арушение срока предоставления муниципальной услуги;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5.2.1.3.</w:t>
      </w:r>
      <w:r w:rsidR="00E27A0F">
        <w:rPr>
          <w:sz w:val="28"/>
          <w:szCs w:val="28"/>
          <w:lang w:eastAsia="ru-RU"/>
        </w:rPr>
        <w:t>Т</w:t>
      </w:r>
      <w:r w:rsidRPr="0070186A">
        <w:rPr>
          <w:sz w:val="28"/>
          <w:szCs w:val="28"/>
          <w:lang w:eastAsia="ru-RU"/>
        </w:rPr>
        <w:t xml:space="preserve">ребование представления заявителем документов, не предусмотренных нормативными правовыми актами Российской Федерации, </w:t>
      </w:r>
      <w:r>
        <w:rPr>
          <w:sz w:val="28"/>
          <w:szCs w:val="28"/>
          <w:lang w:eastAsia="ru-RU"/>
        </w:rPr>
        <w:t>Краснодарского края</w:t>
      </w:r>
      <w:r w:rsidRPr="0070186A">
        <w:rPr>
          <w:sz w:val="28"/>
          <w:szCs w:val="28"/>
          <w:lang w:eastAsia="ru-RU"/>
        </w:rPr>
        <w:t xml:space="preserve">, муниципальными правовыми актами для предоставления муниципальной услуги;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5.2.1.4.О</w:t>
      </w:r>
      <w:r w:rsidR="006F56F2" w:rsidRPr="0070186A">
        <w:rPr>
          <w:sz w:val="28"/>
          <w:szCs w:val="28"/>
          <w:lang w:eastAsia="ru-RU"/>
        </w:rPr>
        <w:t xml:space="preserve">тказ в приеме документов у заявителя, представление которых предусмотрено нормативными правовыми актами Российской Федерации, </w:t>
      </w:r>
      <w:r w:rsidR="006F56F2">
        <w:rPr>
          <w:sz w:val="28"/>
          <w:szCs w:val="28"/>
          <w:lang w:eastAsia="ru-RU"/>
        </w:rPr>
        <w:t>Краснодарского края</w:t>
      </w:r>
      <w:r w:rsidR="006F56F2" w:rsidRPr="0070186A">
        <w:rPr>
          <w:sz w:val="28"/>
          <w:szCs w:val="28"/>
          <w:lang w:eastAsia="ru-RU"/>
        </w:rPr>
        <w:t xml:space="preserve">, муниципальными правовыми актами для предоставления муниципальной услуги;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5.2.1.5.О</w:t>
      </w:r>
      <w:r w:rsidR="006F56F2" w:rsidRPr="0070186A">
        <w:rPr>
          <w:sz w:val="28"/>
          <w:szCs w:val="28"/>
          <w:lang w:eastAsia="ru-RU"/>
        </w:rPr>
        <w:t xml:space="preserve">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6F56F2">
        <w:rPr>
          <w:sz w:val="28"/>
          <w:szCs w:val="28"/>
          <w:lang w:eastAsia="ru-RU"/>
        </w:rPr>
        <w:t>Краснодарского края</w:t>
      </w:r>
      <w:r w:rsidR="006F56F2" w:rsidRPr="0070186A">
        <w:rPr>
          <w:sz w:val="28"/>
          <w:szCs w:val="28"/>
          <w:lang w:eastAsia="ru-RU"/>
        </w:rPr>
        <w:t xml:space="preserve">, муниципальными правовыми актами; </w:t>
      </w:r>
      <w:proofErr w:type="gramEnd"/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5.2.1.6.Т</w:t>
      </w:r>
      <w:r w:rsidR="006F56F2" w:rsidRPr="0070186A">
        <w:rPr>
          <w:sz w:val="28"/>
          <w:szCs w:val="28"/>
          <w:lang w:eastAsia="ru-RU"/>
        </w:rPr>
        <w:t xml:space="preserve">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F56F2">
        <w:rPr>
          <w:sz w:val="28"/>
          <w:szCs w:val="28"/>
          <w:lang w:eastAsia="ru-RU"/>
        </w:rPr>
        <w:t>Краснодарского края</w:t>
      </w:r>
      <w:r w:rsidR="006F56F2" w:rsidRPr="0070186A">
        <w:rPr>
          <w:sz w:val="28"/>
          <w:szCs w:val="28"/>
          <w:lang w:eastAsia="ru-RU"/>
        </w:rPr>
        <w:t xml:space="preserve">, муниципальными правовыми актами;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5.2.1.7.О</w:t>
      </w:r>
      <w:r w:rsidR="006F56F2" w:rsidRPr="0070186A">
        <w:rPr>
          <w:sz w:val="28"/>
          <w:szCs w:val="28"/>
          <w:lang w:eastAsia="ru-RU"/>
        </w:rPr>
        <w:t xml:space="preserve">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5.2.2. Жалоба должна содержать: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5.2.2.1.Н</w:t>
      </w:r>
      <w:r w:rsidR="006F56F2" w:rsidRPr="0070186A">
        <w:rPr>
          <w:sz w:val="28"/>
          <w:szCs w:val="28"/>
          <w:lang w:eastAsia="ru-RU"/>
        </w:rPr>
        <w:t xml:space="preserve">аименование органа, предоставляющего муниципальную услугу, должностного </w:t>
      </w:r>
      <w:r w:rsidR="006F56F2">
        <w:rPr>
          <w:sz w:val="28"/>
          <w:szCs w:val="28"/>
          <w:lang w:eastAsia="ru-RU"/>
        </w:rPr>
        <w:t xml:space="preserve">лица, </w:t>
      </w:r>
      <w:r w:rsidR="006F56F2" w:rsidRPr="0070186A">
        <w:rPr>
          <w:sz w:val="28"/>
          <w:szCs w:val="28"/>
          <w:lang w:eastAsia="ru-RU"/>
        </w:rPr>
        <w:t xml:space="preserve">муниципального служащего, решения и действия (бездействие) которых обжалуются;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>5.2.2.2.</w:t>
      </w:r>
      <w:r w:rsidR="00E27A0F">
        <w:rPr>
          <w:sz w:val="28"/>
          <w:szCs w:val="28"/>
          <w:lang w:eastAsia="ru-RU"/>
        </w:rPr>
        <w:t>Ф</w:t>
      </w:r>
      <w:r w:rsidRPr="0070186A">
        <w:rPr>
          <w:sz w:val="28"/>
          <w:szCs w:val="28"/>
          <w:lang w:eastAsia="ru-RU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</w:t>
      </w:r>
      <w:r>
        <w:rPr>
          <w:sz w:val="28"/>
          <w:szCs w:val="28"/>
          <w:lang w:eastAsia="ru-RU"/>
        </w:rPr>
        <w:t xml:space="preserve"> </w:t>
      </w:r>
      <w:r w:rsidRPr="0070186A">
        <w:rPr>
          <w:sz w:val="28"/>
          <w:szCs w:val="28"/>
          <w:lang w:eastAsia="ru-RU"/>
        </w:rPr>
        <w:t xml:space="preserve">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5.2.2.3.С</w:t>
      </w:r>
      <w:r w:rsidR="006F56F2" w:rsidRPr="0070186A">
        <w:rPr>
          <w:sz w:val="28"/>
          <w:szCs w:val="28"/>
          <w:lang w:eastAsia="ru-RU"/>
        </w:rPr>
        <w:t xml:space="preserve">ведения об обжалуемых  решениях  и действиях (бездействии) органа, предоставляющего муниципальную услугу, его должностного лица либо муниципального служащего;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5.2.2.4. Д</w:t>
      </w:r>
      <w:r w:rsidR="006F56F2" w:rsidRPr="0070186A">
        <w:rPr>
          <w:sz w:val="28"/>
          <w:szCs w:val="28"/>
          <w:lang w:eastAsia="ru-RU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 наличии),  подтверждающие доводы заявителя, либо их копии.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sz w:val="28"/>
          <w:szCs w:val="28"/>
          <w:lang w:eastAsia="ru-RU"/>
        </w:rPr>
        <w:t xml:space="preserve">на </w:t>
      </w:r>
      <w:r w:rsidRPr="0070186A">
        <w:rPr>
          <w:sz w:val="28"/>
          <w:szCs w:val="28"/>
          <w:lang w:eastAsia="ru-RU"/>
        </w:rPr>
        <w:t xml:space="preserve">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186A">
        <w:rPr>
          <w:sz w:val="28"/>
          <w:szCs w:val="28"/>
          <w:lang w:eastAsia="ru-RU"/>
        </w:rPr>
        <w:t>представлена</w:t>
      </w:r>
      <w:proofErr w:type="gramEnd"/>
      <w:r w:rsidRPr="0070186A">
        <w:rPr>
          <w:sz w:val="28"/>
          <w:szCs w:val="28"/>
          <w:lang w:eastAsia="ru-RU"/>
        </w:rPr>
        <w:t xml:space="preserve">: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5.2.3.1.</w:t>
      </w:r>
      <w:r w:rsidR="00E27A0F">
        <w:rPr>
          <w:sz w:val="28"/>
          <w:szCs w:val="28"/>
          <w:lang w:eastAsia="ru-RU"/>
        </w:rPr>
        <w:t>О</w:t>
      </w:r>
      <w:r w:rsidRPr="0070186A">
        <w:rPr>
          <w:sz w:val="28"/>
          <w:szCs w:val="28"/>
          <w:lang w:eastAsia="ru-RU"/>
        </w:rPr>
        <w:t xml:space="preserve">формленная в соответствии с законодательством Российской Федерации доверенность (для физических лиц);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5.2.3.2.</w:t>
      </w:r>
      <w:r w:rsidR="00E27A0F">
        <w:rPr>
          <w:sz w:val="28"/>
          <w:szCs w:val="28"/>
          <w:lang w:eastAsia="ru-RU"/>
        </w:rPr>
        <w:t>О</w:t>
      </w:r>
      <w:r w:rsidRPr="0070186A">
        <w:rPr>
          <w:sz w:val="28"/>
          <w:szCs w:val="28"/>
          <w:lang w:eastAsia="ru-RU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5.2.3.3.К</w:t>
      </w:r>
      <w:r w:rsidR="006F56F2" w:rsidRPr="0070186A">
        <w:rPr>
          <w:sz w:val="28"/>
          <w:szCs w:val="28"/>
          <w:lang w:eastAsia="ru-RU"/>
        </w:rPr>
        <w:t xml:space="preserve"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>5.3. Орган, предоставляющий муниципальную услугу, и уполномоченные на рассмотрение жалобы должностные лица, которым может</w:t>
      </w:r>
      <w:r>
        <w:rPr>
          <w:sz w:val="28"/>
          <w:szCs w:val="28"/>
          <w:lang w:eastAsia="ru-RU"/>
        </w:rPr>
        <w:t xml:space="preserve"> </w:t>
      </w:r>
      <w:r w:rsidRPr="0070186A">
        <w:rPr>
          <w:sz w:val="28"/>
          <w:szCs w:val="28"/>
          <w:lang w:eastAsia="ru-RU"/>
        </w:rPr>
        <w:t xml:space="preserve">быть направлена жалоба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5.3.1.</w:t>
      </w:r>
      <w:r w:rsidRPr="0070186A">
        <w:rPr>
          <w:sz w:val="28"/>
          <w:szCs w:val="28"/>
          <w:lang w:eastAsia="ru-RU"/>
        </w:rPr>
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5.3.2.</w:t>
      </w:r>
      <w:r w:rsidRPr="0070186A">
        <w:rPr>
          <w:sz w:val="28"/>
          <w:szCs w:val="28"/>
          <w:lang w:eastAsia="ru-RU"/>
        </w:rPr>
        <w:t xml:space="preserve">Жалоба на решение, принятое руководителем органа, предоставляющего муниципальную услугу, подается главе администрации.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5.4. Порядок подачи и рассмотрения жалобы.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5.4.1. Жалоба подается в письменной форме на бумажном носителе: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5.4.1.1.</w:t>
      </w:r>
      <w:r w:rsidR="00E27A0F">
        <w:rPr>
          <w:sz w:val="28"/>
          <w:szCs w:val="28"/>
          <w:lang w:eastAsia="ru-RU"/>
        </w:rPr>
        <w:t>Н</w:t>
      </w:r>
      <w:r w:rsidRPr="0070186A">
        <w:rPr>
          <w:sz w:val="28"/>
          <w:szCs w:val="28"/>
          <w:lang w:eastAsia="ru-RU"/>
        </w:rPr>
        <w:t xml:space="preserve">епосредственно в орган, предоставляющий муниципальную услугу;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5.4.1.2.</w:t>
      </w:r>
      <w:r w:rsidR="00E27A0F">
        <w:rPr>
          <w:sz w:val="28"/>
          <w:szCs w:val="28"/>
          <w:lang w:eastAsia="ru-RU"/>
        </w:rPr>
        <w:t>П</w:t>
      </w:r>
      <w:r w:rsidRPr="0070186A">
        <w:rPr>
          <w:sz w:val="28"/>
          <w:szCs w:val="28"/>
          <w:lang w:eastAsia="ru-RU"/>
        </w:rPr>
        <w:t xml:space="preserve">очтовым отправлением по адресу (месту нахождения) органа, предоставляющего муниципальную услугу;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5.4.1.3.В</w:t>
      </w:r>
      <w:r w:rsidR="006F56F2" w:rsidRPr="0070186A">
        <w:rPr>
          <w:sz w:val="28"/>
          <w:szCs w:val="28"/>
          <w:lang w:eastAsia="ru-RU"/>
        </w:rPr>
        <w:t xml:space="preserve"> ходе личного приема руководителя органа, предоставляющего муниципальную услугу.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5.4.2.</w:t>
      </w:r>
      <w:r w:rsidRPr="0070186A">
        <w:rPr>
          <w:sz w:val="28"/>
          <w:szCs w:val="28"/>
          <w:lang w:eastAsia="ru-RU"/>
        </w:rPr>
        <w:t xml:space="preserve">Время приема жалоб органа, предоставляющего муниципальную услугу, совпадает со временем предоставления муниципальной услуги.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5.4.3.</w:t>
      </w:r>
      <w:r w:rsidRPr="0070186A">
        <w:rPr>
          <w:sz w:val="28"/>
          <w:szCs w:val="28"/>
          <w:lang w:eastAsia="ru-RU"/>
        </w:rPr>
        <w:t xml:space="preserve">Жалоба может быть подана заявителем в электронной форме посредством: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5.4.3.1.О</w:t>
      </w:r>
      <w:r w:rsidR="006F56F2" w:rsidRPr="0070186A">
        <w:rPr>
          <w:sz w:val="28"/>
          <w:szCs w:val="28"/>
          <w:lang w:eastAsia="ru-RU"/>
        </w:rPr>
        <w:t xml:space="preserve">фициального сайта администрации;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5.4.4.</w:t>
      </w:r>
      <w:r w:rsidRPr="0070186A">
        <w:rPr>
          <w:sz w:val="28"/>
          <w:szCs w:val="28"/>
          <w:lang w:eastAsia="ru-RU"/>
        </w:rPr>
        <w:t xml:space="preserve">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5.4.5.</w:t>
      </w:r>
      <w:r w:rsidRPr="0070186A">
        <w:rPr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5.4.6. В органе, предоставляющем муниципальную услугу, определяются уполномоченные на рассмотрение жалоб должностные лица, которые обеспечивают: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5.4.6.1.П</w:t>
      </w:r>
      <w:r w:rsidR="006F56F2" w:rsidRPr="0070186A">
        <w:rPr>
          <w:sz w:val="28"/>
          <w:szCs w:val="28"/>
          <w:lang w:eastAsia="ru-RU"/>
        </w:rPr>
        <w:t>рием и рассмотрение жалоб в соответствии с требованиями статьи 11.2. Федерального закона от 27 июля 2010 г</w:t>
      </w:r>
      <w:r w:rsidR="006F56F2">
        <w:rPr>
          <w:sz w:val="28"/>
          <w:szCs w:val="28"/>
          <w:lang w:eastAsia="ru-RU"/>
        </w:rPr>
        <w:t>ода</w:t>
      </w:r>
      <w:r w:rsidR="006F56F2" w:rsidRPr="0070186A">
        <w:rPr>
          <w:sz w:val="28"/>
          <w:szCs w:val="28"/>
          <w:lang w:eastAsia="ru-RU"/>
        </w:rPr>
        <w:t xml:space="preserve"> №210-ФЗ «Об организации предоставления государственных и муниципальных услуг»;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5.4.6.2.</w:t>
      </w:r>
      <w:r w:rsidR="00E27A0F">
        <w:rPr>
          <w:sz w:val="28"/>
          <w:szCs w:val="28"/>
          <w:lang w:eastAsia="ru-RU"/>
        </w:rPr>
        <w:t>Н</w:t>
      </w:r>
      <w:r w:rsidRPr="0070186A">
        <w:rPr>
          <w:sz w:val="28"/>
          <w:szCs w:val="28"/>
          <w:lang w:eastAsia="ru-RU"/>
        </w:rPr>
        <w:t xml:space="preserve">аправление жалоб в уполномоченный на рассмотрение жалобы орган.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5.5. Сроки рассмотрения жалобы.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5.5.1.</w:t>
      </w:r>
      <w:r w:rsidRPr="0070186A">
        <w:rPr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5.5.2.</w:t>
      </w:r>
      <w:r w:rsidRPr="0070186A">
        <w:rPr>
          <w:sz w:val="28"/>
          <w:szCs w:val="28"/>
          <w:lang w:eastAsia="ru-RU"/>
        </w:rPr>
        <w:t xml:space="preserve">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5.5.3.</w:t>
      </w:r>
      <w:r w:rsidR="006F56F2" w:rsidRPr="0070186A">
        <w:rPr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5.5.4.</w:t>
      </w:r>
      <w:r w:rsidRPr="0070186A">
        <w:rPr>
          <w:sz w:val="28"/>
          <w:szCs w:val="28"/>
          <w:lang w:eastAsia="ru-RU"/>
        </w:rPr>
        <w:t xml:space="preserve">В случае обжалования отказа органа, предоставляющего муниципальную услугу, либо должностных лиц, муниципальных служащих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5.6. Результат рассмотрения жалобы.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5.6.1.</w:t>
      </w:r>
      <w:r w:rsidRPr="0070186A">
        <w:rPr>
          <w:sz w:val="28"/>
          <w:szCs w:val="28"/>
          <w:lang w:eastAsia="ru-RU"/>
        </w:rPr>
        <w:t xml:space="preserve">По результатам рассмотрения жалобы орган, предоставляющий муниципальную услугу, принимает решение об удовлетворении жалобы либо </w:t>
      </w:r>
      <w:r w:rsidRPr="0070186A">
        <w:rPr>
          <w:sz w:val="28"/>
          <w:szCs w:val="28"/>
          <w:lang w:eastAsia="ru-RU"/>
        </w:rPr>
        <w:lastRenderedPageBreak/>
        <w:t xml:space="preserve">об отказе в ее удовлетворении в форме акта органа, предоставляющего муниципальную услугу.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5.6.2.</w:t>
      </w:r>
      <w:r w:rsidRPr="0070186A">
        <w:rPr>
          <w:sz w:val="28"/>
          <w:szCs w:val="28"/>
          <w:lang w:eastAsia="ru-RU"/>
        </w:rPr>
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</w:t>
      </w:r>
      <w:r>
        <w:rPr>
          <w:sz w:val="28"/>
          <w:szCs w:val="28"/>
          <w:lang w:eastAsia="ru-RU"/>
        </w:rPr>
        <w:t>Краснодарского края</w:t>
      </w:r>
      <w:r w:rsidRPr="0070186A">
        <w:rPr>
          <w:sz w:val="28"/>
          <w:szCs w:val="28"/>
          <w:lang w:eastAsia="ru-RU"/>
        </w:rPr>
        <w:t xml:space="preserve">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5.6.3.</w:t>
      </w:r>
      <w:r w:rsidRPr="0070186A"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70186A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0186A">
        <w:rPr>
          <w:sz w:val="28"/>
          <w:szCs w:val="28"/>
          <w:lang w:eastAsia="ru-RU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5.6.4.</w:t>
      </w:r>
      <w:r w:rsidRPr="0070186A">
        <w:rPr>
          <w:sz w:val="28"/>
          <w:szCs w:val="28"/>
          <w:lang w:eastAsia="ru-RU"/>
        </w:rPr>
        <w:t xml:space="preserve">Орган, предоставляющий муниципальную услугу, отказывает в удовлетворении жалобы в следующих случаях: </w:t>
      </w:r>
    </w:p>
    <w:p w:rsidR="006F56F2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5.6.4.1.Н</w:t>
      </w:r>
      <w:r w:rsidR="006F56F2" w:rsidRPr="0070186A">
        <w:rPr>
          <w:sz w:val="28"/>
          <w:szCs w:val="28"/>
          <w:lang w:eastAsia="ru-RU"/>
        </w:rPr>
        <w:t xml:space="preserve">аличие вступившего в законную силу решения суда, арбитражного суда по жалобе о том же предмете и по тем же основаниям;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5.6.4.2.</w:t>
      </w:r>
      <w:r w:rsidR="00E27A0F">
        <w:rPr>
          <w:sz w:val="28"/>
          <w:szCs w:val="28"/>
          <w:lang w:eastAsia="ru-RU"/>
        </w:rPr>
        <w:t>П</w:t>
      </w:r>
      <w:r w:rsidRPr="0070186A">
        <w:rPr>
          <w:sz w:val="28"/>
          <w:szCs w:val="28"/>
          <w:lang w:eastAsia="ru-RU"/>
        </w:rPr>
        <w:t xml:space="preserve">одача жалобы лицом, полномочия которого не подтверждены в порядке, установленном законодательством Российской Федерации;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5.6.4.3.</w:t>
      </w:r>
      <w:r w:rsidR="00E27A0F">
        <w:rPr>
          <w:sz w:val="28"/>
          <w:szCs w:val="28"/>
          <w:lang w:eastAsia="ru-RU"/>
        </w:rPr>
        <w:t>Н</w:t>
      </w:r>
      <w:r w:rsidRPr="0070186A">
        <w:rPr>
          <w:sz w:val="28"/>
          <w:szCs w:val="28"/>
          <w:lang w:eastAsia="ru-RU"/>
        </w:rPr>
        <w:t xml:space="preserve">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5.6.5.</w:t>
      </w:r>
      <w:r w:rsidRPr="0070186A">
        <w:rPr>
          <w:sz w:val="28"/>
          <w:szCs w:val="28"/>
          <w:lang w:eastAsia="ru-RU"/>
        </w:rPr>
        <w:t>Орган, предоставляющий муниципальную услугу, оставляет жалобу без ответа в случае наличия</w:t>
      </w:r>
      <w:r>
        <w:rPr>
          <w:sz w:val="28"/>
          <w:szCs w:val="28"/>
          <w:lang w:eastAsia="ru-RU"/>
        </w:rPr>
        <w:t xml:space="preserve"> </w:t>
      </w:r>
      <w:r w:rsidRPr="0070186A">
        <w:rPr>
          <w:sz w:val="28"/>
          <w:szCs w:val="28"/>
          <w:lang w:eastAsia="ru-RU"/>
        </w:rPr>
        <w:t xml:space="preserve">в жалобе нецензурных либо оскорбительных выражений, угроз жизни, здоровью и имуществу должностного лица, а также членов его семьи.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5.6.6.</w:t>
      </w:r>
      <w:r w:rsidRPr="0070186A">
        <w:rPr>
          <w:sz w:val="28"/>
          <w:szCs w:val="28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</w:t>
      </w:r>
      <w:proofErr w:type="gramEnd"/>
      <w:r w:rsidRPr="0070186A">
        <w:rPr>
          <w:sz w:val="28"/>
          <w:szCs w:val="28"/>
          <w:lang w:eastAsia="ru-RU"/>
        </w:rPr>
        <w:t xml:space="preserve"> заявителю, если его фамилия и почтовый адрес поддаются прочтению.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5.7.</w:t>
      </w:r>
      <w:r w:rsidRPr="0070186A">
        <w:rPr>
          <w:sz w:val="28"/>
          <w:szCs w:val="28"/>
          <w:lang w:eastAsia="ru-RU"/>
        </w:rPr>
        <w:t xml:space="preserve">Порядок информирования заявителя о результатах рассмотрения жалобы.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5.7.1.</w:t>
      </w:r>
      <w:r w:rsidRPr="0070186A">
        <w:rPr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5.7.2.</w:t>
      </w:r>
      <w:r w:rsidRPr="0070186A">
        <w:rPr>
          <w:sz w:val="28"/>
          <w:szCs w:val="28"/>
          <w:lang w:eastAsia="ru-RU"/>
        </w:rPr>
        <w:t xml:space="preserve"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5.7.3.</w:t>
      </w:r>
      <w:r w:rsidRPr="0070186A">
        <w:rPr>
          <w:sz w:val="28"/>
          <w:szCs w:val="28"/>
          <w:lang w:eastAsia="ru-RU"/>
        </w:rPr>
        <w:t xml:space="preserve">В ответе по результатам рассмотрения жалобы указываются: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5.7.3.1. </w:t>
      </w:r>
      <w:r w:rsidRPr="0070186A">
        <w:rPr>
          <w:sz w:val="28"/>
          <w:szCs w:val="28"/>
          <w:lang w:eastAsia="ru-RU"/>
        </w:rPr>
        <w:t xml:space="preserve">наименование органа,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5.7.3.2. </w:t>
      </w:r>
      <w:r w:rsidRPr="0070186A">
        <w:rPr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5.7.3.3. фамилия, имя, отчество (при наличии) или наименование заявителя;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5.7.3.4. основания для принятия решения по жалобе;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5.7.3.5. принятое по жалобе решение;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5.7.3.6. в случае если жалоба признана обоснованной – сроки устранения выявленных нарушений, в том числе срок предоставления результата муниципальной услуги;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5.7.3.7. сведения о порядке обжалования принятого по жалобе решения.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5.8. Порядок обжалования решения по жалобе.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 соответствии с законодательством Российской Федерации.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5.8.2. </w:t>
      </w:r>
      <w:r w:rsidRPr="0070186A">
        <w:rPr>
          <w:sz w:val="28"/>
          <w:szCs w:val="28"/>
          <w:lang w:eastAsia="ru-RU"/>
        </w:rPr>
        <w:t xml:space="preserve">Заявитель вправе обратиться </w:t>
      </w:r>
      <w:proofErr w:type="gramStart"/>
      <w:r w:rsidRPr="0070186A">
        <w:rPr>
          <w:sz w:val="28"/>
          <w:szCs w:val="28"/>
          <w:lang w:eastAsia="ru-RU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70186A">
        <w:rPr>
          <w:sz w:val="28"/>
          <w:szCs w:val="28"/>
          <w:lang w:eastAsia="ru-RU"/>
        </w:rPr>
        <w:t xml:space="preserve"> решений,   действий (бездействия) органа, предоставляющего муниципальную услугу, должностных лиц, муниципальных служащих в течение трех месяцев со дня, когда ему стало известно о нарушении его прав и свобод.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5.9. Право заявителя на получение информации и документов, необходимых для обоснования и рассмотрения жалобы.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5.9.1. </w:t>
      </w:r>
      <w:proofErr w:type="gramStart"/>
      <w:r w:rsidRPr="0070186A">
        <w:rPr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органе, предоставляющим муниципальную услугу, если это не затрагивает права, свободы и законные интересы других лиц, </w:t>
      </w:r>
      <w:r>
        <w:rPr>
          <w:sz w:val="28"/>
          <w:szCs w:val="28"/>
          <w:lang w:eastAsia="ru-RU"/>
        </w:rPr>
        <w:t xml:space="preserve">а </w:t>
      </w:r>
      <w:r w:rsidRPr="0070186A">
        <w:rPr>
          <w:sz w:val="28"/>
          <w:szCs w:val="28"/>
          <w:lang w:eastAsia="ru-RU"/>
        </w:rPr>
        <w:t>также в указанных информации и документах не содержатся сведения</w:t>
      </w:r>
      <w:proofErr w:type="gramEnd"/>
      <w:r w:rsidRPr="0070186A">
        <w:rPr>
          <w:sz w:val="28"/>
          <w:szCs w:val="28"/>
          <w:lang w:eastAsia="ru-RU"/>
        </w:rPr>
        <w:t>,  составляющие государственную или иную охраняемую федеральным законом тайну.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 xml:space="preserve">5.10. Способы информирования заявителей о порядке   подачи   и рассмотрения жалобы. </w:t>
      </w:r>
    </w:p>
    <w:p w:rsidR="006F56F2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sz w:val="28"/>
          <w:szCs w:val="28"/>
          <w:lang w:eastAsia="ru-RU"/>
        </w:rPr>
      </w:pPr>
      <w:r w:rsidRPr="0070186A">
        <w:rPr>
          <w:sz w:val="28"/>
          <w:szCs w:val="28"/>
          <w:lang w:eastAsia="ru-RU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</w:t>
      </w:r>
      <w:r>
        <w:rPr>
          <w:sz w:val="28"/>
          <w:szCs w:val="28"/>
          <w:lang w:eastAsia="ru-RU"/>
        </w:rPr>
        <w:t xml:space="preserve"> предоставления </w:t>
      </w:r>
      <w:r w:rsidRPr="0070186A">
        <w:rPr>
          <w:sz w:val="28"/>
          <w:szCs w:val="28"/>
          <w:lang w:eastAsia="ru-RU"/>
        </w:rPr>
        <w:t>муниципальных услуг, на официальном сайте администрации.</w:t>
      </w:r>
    </w:p>
    <w:p w:rsidR="00B010F9" w:rsidRDefault="00B010F9" w:rsidP="003832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архитектуры</w:t>
      </w:r>
    </w:p>
    <w:p w:rsidR="00B010F9" w:rsidRPr="00E1135C" w:rsidRDefault="00B010F9" w:rsidP="00B010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                                                                 О.А.Красильникова</w:t>
      </w:r>
    </w:p>
    <w:p w:rsidR="00EA3B03" w:rsidRDefault="00EA3B03" w:rsidP="0038320D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67"/>
        <w:tblW w:w="0" w:type="auto"/>
        <w:tblLook w:val="04A0"/>
      </w:tblPr>
      <w:tblGrid>
        <w:gridCol w:w="4659"/>
        <w:gridCol w:w="4771"/>
      </w:tblGrid>
      <w:tr w:rsidR="00621493" w:rsidRPr="00937F15" w:rsidTr="009C5EDF">
        <w:trPr>
          <w:trHeight w:val="446"/>
        </w:trPr>
        <w:tc>
          <w:tcPr>
            <w:tcW w:w="4659" w:type="dxa"/>
          </w:tcPr>
          <w:p w:rsidR="00621493" w:rsidRPr="00937F15" w:rsidRDefault="00621493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621493" w:rsidRDefault="00621493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№1</w:t>
            </w:r>
          </w:p>
          <w:p w:rsidR="00621493" w:rsidRDefault="00621493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621493" w:rsidRPr="00937F15" w:rsidRDefault="00621493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621493" w:rsidRPr="00937F15" w:rsidTr="009C5EDF">
        <w:trPr>
          <w:trHeight w:val="68"/>
        </w:trPr>
        <w:tc>
          <w:tcPr>
            <w:tcW w:w="4659" w:type="dxa"/>
          </w:tcPr>
          <w:p w:rsidR="00621493" w:rsidRPr="00937F15" w:rsidRDefault="00621493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621493" w:rsidRPr="00937F15" w:rsidRDefault="00621493" w:rsidP="00F75A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21493" w:rsidRPr="00296807" w:rsidRDefault="00B010F9" w:rsidP="006214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:rsidR="00621493" w:rsidRPr="00296807" w:rsidRDefault="00621493" w:rsidP="0062149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6807">
        <w:rPr>
          <w:bCs/>
          <w:sz w:val="28"/>
          <w:szCs w:val="28"/>
        </w:rPr>
        <w:t xml:space="preserve">об уполномоченном органе, имеющем право на выдачу </w:t>
      </w:r>
      <w:r w:rsidRPr="00296807">
        <w:rPr>
          <w:sz w:val="28"/>
          <w:szCs w:val="28"/>
        </w:rPr>
        <w:t>решения о согласовании архитектурно-градостроительного облика объекта</w:t>
      </w:r>
      <w:r w:rsidRPr="00296807">
        <w:rPr>
          <w:bCs/>
          <w:sz w:val="28"/>
          <w:szCs w:val="28"/>
        </w:rPr>
        <w:t xml:space="preserve">, а также государственных и муниципальных органов и организаций, обращение в которые необходимо для предоставления муниципальной услуги </w:t>
      </w:r>
    </w:p>
    <w:p w:rsidR="00621493" w:rsidRPr="00A10DD1" w:rsidRDefault="00621493" w:rsidP="00621493">
      <w:pPr>
        <w:tabs>
          <w:tab w:val="left" w:pos="187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1560"/>
        <w:gridCol w:w="1842"/>
        <w:gridCol w:w="2410"/>
        <w:gridCol w:w="1559"/>
      </w:tblGrid>
      <w:tr w:rsidR="00621493" w:rsidRPr="00A10DD1" w:rsidTr="00621493">
        <w:trPr>
          <w:trHeight w:val="1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Default="00621493" w:rsidP="00F75AD1">
            <w:pPr>
              <w:tabs>
                <w:tab w:val="left" w:pos="0"/>
              </w:tabs>
              <w:ind w:left="-392" w:right="-66"/>
              <w:jc w:val="center"/>
              <w:rPr>
                <w:bCs/>
                <w:sz w:val="28"/>
                <w:szCs w:val="28"/>
              </w:rPr>
            </w:pPr>
          </w:p>
          <w:p w:rsidR="00621493" w:rsidRPr="00C91FBF" w:rsidRDefault="00621493" w:rsidP="00621493">
            <w:pPr>
              <w:tabs>
                <w:tab w:val="left" w:pos="0"/>
              </w:tabs>
              <w:ind w:left="-392" w:right="-6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Pr="00C91FB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C91FBF" w:rsidRDefault="00621493" w:rsidP="00F75AD1">
            <w:pPr>
              <w:jc w:val="center"/>
              <w:rPr>
                <w:bCs/>
                <w:sz w:val="28"/>
                <w:szCs w:val="28"/>
              </w:rPr>
            </w:pPr>
            <w:r w:rsidRPr="00C91FBF">
              <w:rPr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C91FBF" w:rsidRDefault="00621493" w:rsidP="00F75AD1">
            <w:pPr>
              <w:jc w:val="center"/>
              <w:rPr>
                <w:bCs/>
                <w:sz w:val="28"/>
                <w:szCs w:val="28"/>
              </w:rPr>
            </w:pPr>
            <w:r w:rsidRPr="00C91FBF">
              <w:rPr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C91FBF" w:rsidRDefault="00621493" w:rsidP="00F75AD1">
            <w:pPr>
              <w:jc w:val="center"/>
              <w:rPr>
                <w:bCs/>
                <w:sz w:val="28"/>
                <w:szCs w:val="28"/>
              </w:rPr>
            </w:pPr>
            <w:r w:rsidRPr="00C91FBF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C91FBF" w:rsidRDefault="00621493" w:rsidP="00F75AD1">
            <w:pPr>
              <w:jc w:val="center"/>
              <w:rPr>
                <w:bCs/>
                <w:sz w:val="28"/>
                <w:szCs w:val="28"/>
              </w:rPr>
            </w:pPr>
            <w:r w:rsidRPr="00C91FBF">
              <w:rPr>
                <w:bCs/>
                <w:sz w:val="28"/>
                <w:szCs w:val="28"/>
              </w:rPr>
              <w:t xml:space="preserve">Номера телефонов, адреса электронной почты для справок, </w:t>
            </w:r>
            <w:proofErr w:type="spellStart"/>
            <w:r w:rsidRPr="00C91FBF">
              <w:rPr>
                <w:bCs/>
                <w:sz w:val="28"/>
                <w:szCs w:val="28"/>
              </w:rPr>
              <w:t>веб-сайт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C91FBF" w:rsidRDefault="00621493" w:rsidP="00F75AD1">
            <w:pPr>
              <w:jc w:val="center"/>
              <w:rPr>
                <w:bCs/>
                <w:sz w:val="28"/>
                <w:szCs w:val="28"/>
              </w:rPr>
            </w:pPr>
            <w:r w:rsidRPr="00C91FBF">
              <w:rPr>
                <w:bCs/>
                <w:sz w:val="28"/>
                <w:szCs w:val="28"/>
              </w:rPr>
              <w:t>Режим работы</w:t>
            </w:r>
          </w:p>
        </w:tc>
      </w:tr>
      <w:tr w:rsidR="00621493" w:rsidRPr="00A10DD1" w:rsidTr="00621493">
        <w:trPr>
          <w:trHeight w:val="2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93" w:rsidRPr="00296807" w:rsidRDefault="00621493" w:rsidP="00F75A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B823D6">
              <w:rPr>
                <w:sz w:val="28"/>
                <w:szCs w:val="28"/>
              </w:rPr>
              <w:t>352680 Краснодарский край, Апшеронский район, г</w:t>
            </w:r>
            <w:proofErr w:type="gramStart"/>
            <w:r w:rsidRPr="00B823D6">
              <w:rPr>
                <w:sz w:val="28"/>
                <w:szCs w:val="28"/>
              </w:rPr>
              <w:t>.Х</w:t>
            </w:r>
            <w:proofErr w:type="gramEnd"/>
            <w:r w:rsidRPr="00B823D6">
              <w:rPr>
                <w:sz w:val="28"/>
                <w:szCs w:val="28"/>
              </w:rPr>
              <w:t>адыженск, ул. Школьная,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8-(86152)</w:t>
            </w:r>
          </w:p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4-17-77</w:t>
            </w:r>
          </w:p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0912A8">
              <w:rPr>
                <w:sz w:val="28"/>
                <w:szCs w:val="28"/>
              </w:rPr>
              <w:t>http://had.apsheronsk-oms.ru</w:t>
            </w:r>
          </w:p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</w:p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8-(86152)</w:t>
            </w:r>
          </w:p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–ср</w:t>
            </w:r>
          </w:p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</w:t>
            </w:r>
            <w:r w:rsidRPr="008A066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 18:</w:t>
            </w:r>
            <w:r w:rsidRPr="008A066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;</w:t>
            </w:r>
          </w:p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приёмный день;</w:t>
            </w:r>
          </w:p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с 9:</w:t>
            </w:r>
            <w:r w:rsidRPr="008A066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 17:</w:t>
            </w:r>
            <w:r w:rsidRPr="008A066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;</w:t>
            </w:r>
          </w:p>
          <w:p w:rsidR="00621493" w:rsidRDefault="00621493" w:rsidP="00F75AD1">
            <w:pPr>
              <w:spacing w:line="21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перерыв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ежедневно </w:t>
            </w:r>
          </w:p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13:</w:t>
            </w:r>
            <w:r w:rsidRPr="008A066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до14:</w:t>
            </w:r>
            <w:r w:rsidRPr="008A066E">
              <w:rPr>
                <w:sz w:val="28"/>
                <w:szCs w:val="28"/>
              </w:rPr>
              <w:t>00</w:t>
            </w:r>
          </w:p>
        </w:tc>
      </w:tr>
      <w:tr w:rsidR="00621493" w:rsidRPr="00A10DD1" w:rsidTr="00621493">
        <w:trPr>
          <w:trHeight w:val="2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93" w:rsidRPr="00296807" w:rsidRDefault="00621493" w:rsidP="00F75A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t>Федеральная служба муниципальной регистрации, кадастра и картографии (</w:t>
            </w:r>
            <w:proofErr w:type="spellStart"/>
            <w:r w:rsidRPr="00296807">
              <w:rPr>
                <w:sz w:val="28"/>
                <w:szCs w:val="28"/>
              </w:rPr>
              <w:t>Росреестр</w:t>
            </w:r>
            <w:proofErr w:type="spellEnd"/>
            <w:r w:rsidRPr="00296807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Default="00621493" w:rsidP="00F75AD1">
            <w:pPr>
              <w:pStyle w:val="a9"/>
              <w:ind w:left="-108" w:right="-117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Межмуниципа</w:t>
            </w:r>
            <w:proofErr w:type="spellEnd"/>
          </w:p>
          <w:p w:rsidR="00621493" w:rsidRPr="00296807" w:rsidRDefault="00621493" w:rsidP="00F75AD1">
            <w:pPr>
              <w:pStyle w:val="a9"/>
              <w:ind w:left="-108" w:right="-117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льный</w:t>
            </w:r>
            <w:proofErr w:type="spellEnd"/>
            <w:r>
              <w:rPr>
                <w:sz w:val="28"/>
                <w:szCs w:val="28"/>
              </w:rPr>
              <w:t xml:space="preserve"> отдел по </w:t>
            </w:r>
            <w:proofErr w:type="gramStart"/>
            <w:r>
              <w:rPr>
                <w:sz w:val="28"/>
                <w:szCs w:val="28"/>
              </w:rPr>
              <w:t>Апшеронскому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Белореченскому</w:t>
            </w:r>
            <w:proofErr w:type="spellEnd"/>
            <w:r>
              <w:rPr>
                <w:sz w:val="28"/>
                <w:szCs w:val="28"/>
              </w:rPr>
              <w:t xml:space="preserve"> районам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9B43E4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9B43E4">
              <w:rPr>
                <w:color w:val="444444"/>
                <w:sz w:val="28"/>
                <w:szCs w:val="28"/>
                <w:shd w:val="clear" w:color="auto" w:fill="FFFFFF"/>
              </w:rPr>
              <w:t>352690, Краснодарский край, Апшеронский район,</w:t>
            </w:r>
            <w:r w:rsidRPr="009B43E4"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B43E4">
              <w:rPr>
                <w:bCs/>
                <w:color w:val="444444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B43E4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  <w:r w:rsidRPr="009B43E4"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9B43E4">
              <w:rPr>
                <w:bCs/>
                <w:color w:val="444444"/>
                <w:sz w:val="28"/>
                <w:szCs w:val="28"/>
                <w:shd w:val="clear" w:color="auto" w:fill="FFFFFF"/>
              </w:rPr>
              <w:t>Апшеронск</w:t>
            </w:r>
            <w:r w:rsidRPr="009B43E4">
              <w:rPr>
                <w:color w:val="444444"/>
                <w:sz w:val="28"/>
                <w:szCs w:val="28"/>
                <w:shd w:val="clear" w:color="auto" w:fill="FFFFFF"/>
              </w:rPr>
              <w:t>, ул. Ворошилова,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Default="00621493" w:rsidP="00F75AD1">
            <w:pPr>
              <w:spacing w:line="21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8(86152)</w:t>
            </w:r>
          </w:p>
          <w:p w:rsidR="00621493" w:rsidRPr="00296807" w:rsidRDefault="00621493" w:rsidP="00F75AD1">
            <w:pPr>
              <w:spacing w:line="21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Default="00621493" w:rsidP="00F75AD1">
            <w:pPr>
              <w:spacing w:line="21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пн-суб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333A4">
              <w:rPr>
                <w:color w:val="333333"/>
                <w:sz w:val="28"/>
                <w:szCs w:val="28"/>
                <w:shd w:val="clear" w:color="auto" w:fill="FFFFFF"/>
              </w:rPr>
              <w:t>09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8A066E">
              <w:rPr>
                <w:color w:val="333333"/>
                <w:sz w:val="28"/>
                <w:szCs w:val="28"/>
                <w:shd w:val="clear" w:color="auto" w:fill="FFFFFF"/>
              </w:rPr>
              <w:t>00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E333A4">
              <w:rPr>
                <w:color w:val="333333"/>
                <w:sz w:val="28"/>
                <w:szCs w:val="28"/>
                <w:shd w:val="clear" w:color="auto" w:fill="FFFFFF"/>
              </w:rPr>
              <w:t>17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8A066E">
              <w:rPr>
                <w:color w:val="333333"/>
                <w:sz w:val="28"/>
                <w:szCs w:val="28"/>
                <w:shd w:val="clear" w:color="auto" w:fill="FFFFFF"/>
              </w:rPr>
              <w:t>00</w:t>
            </w:r>
            <w:r w:rsidRPr="00E333A4">
              <w:rPr>
                <w:color w:val="333333"/>
                <w:sz w:val="28"/>
                <w:szCs w:val="28"/>
                <w:shd w:val="clear" w:color="auto" w:fill="FFFFFF"/>
              </w:rPr>
              <w:t xml:space="preserve">, перерыв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ежедневно </w:t>
            </w:r>
            <w:r w:rsidRPr="00E333A4">
              <w:rPr>
                <w:color w:val="333333"/>
                <w:sz w:val="28"/>
                <w:szCs w:val="28"/>
                <w:shd w:val="clear" w:color="auto" w:fill="FFFFFF"/>
              </w:rPr>
              <w:t>12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8A066E">
              <w:rPr>
                <w:color w:val="333333"/>
                <w:sz w:val="28"/>
                <w:szCs w:val="28"/>
                <w:shd w:val="clear" w:color="auto" w:fill="FFFFFF"/>
              </w:rPr>
              <w:t>00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до</w:t>
            </w:r>
          </w:p>
          <w:p w:rsidR="00621493" w:rsidRPr="00E333A4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E333A4">
              <w:rPr>
                <w:color w:val="333333"/>
                <w:sz w:val="28"/>
                <w:szCs w:val="28"/>
                <w:shd w:val="clear" w:color="auto" w:fill="FFFFFF"/>
              </w:rPr>
              <w:t>13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8A066E">
              <w:rPr>
                <w:color w:val="333333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621493" w:rsidRPr="00A10DD1" w:rsidTr="00621493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93" w:rsidRPr="00296807" w:rsidRDefault="00621493" w:rsidP="00F75A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t>Управление охраны объектов культурного наследия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296807" w:rsidRDefault="00621493" w:rsidP="00F75A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350063 Краснодарский край,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раснодар, ул.Красноармейская, д.16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Default="00621493" w:rsidP="00F75AD1">
            <w:pPr>
              <w:spacing w:line="21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8(861)268-32-23</w:t>
            </w:r>
          </w:p>
          <w:p w:rsidR="00621493" w:rsidRPr="00AB2FF1" w:rsidRDefault="00621493" w:rsidP="00F75AD1">
            <w:pPr>
              <w:spacing w:line="216" w:lineRule="auto"/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uorn@krasnodar.ru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Default="00621493" w:rsidP="00F75AD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  <w:p w:rsidR="00621493" w:rsidRDefault="00621493" w:rsidP="00F75AD1">
            <w:pPr>
              <w:spacing w:line="216" w:lineRule="auto"/>
              <w:rPr>
                <w:color w:val="303030"/>
                <w:sz w:val="28"/>
                <w:szCs w:val="28"/>
                <w:shd w:val="clear" w:color="auto" w:fill="FFFFFF"/>
              </w:rPr>
            </w:pPr>
            <w:r w:rsidRPr="008A066E">
              <w:rPr>
                <w:color w:val="303030"/>
                <w:sz w:val="28"/>
                <w:szCs w:val="28"/>
                <w:shd w:val="clear" w:color="auto" w:fill="FFFFFF"/>
              </w:rPr>
              <w:t xml:space="preserve">09:00-18:00; </w:t>
            </w:r>
          </w:p>
          <w:p w:rsidR="00621493" w:rsidRPr="00AB2FF1" w:rsidRDefault="00621493" w:rsidP="00F75AD1">
            <w:pPr>
              <w:spacing w:line="21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8A066E">
              <w:rPr>
                <w:color w:val="303030"/>
                <w:sz w:val="28"/>
                <w:szCs w:val="28"/>
                <w:shd w:val="clear" w:color="auto" w:fill="FFFFFF"/>
              </w:rPr>
              <w:t>пт</w:t>
            </w:r>
            <w:proofErr w:type="spellEnd"/>
            <w:proofErr w:type="gramEnd"/>
            <w:r w:rsidRPr="008A066E">
              <w:rPr>
                <w:color w:val="303030"/>
                <w:sz w:val="28"/>
                <w:szCs w:val="28"/>
                <w:shd w:val="clear" w:color="auto" w:fill="FFFFFF"/>
              </w:rPr>
              <w:t xml:space="preserve"> 09:00-17:00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621493" w:rsidRDefault="00621493" w:rsidP="00F75AD1">
            <w:pPr>
              <w:spacing w:line="21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перерыв ежедневно </w:t>
            </w:r>
            <w:r w:rsidRPr="00E333A4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3:</w:t>
            </w:r>
            <w:r w:rsidRPr="008A066E">
              <w:rPr>
                <w:color w:val="333333"/>
                <w:sz w:val="28"/>
                <w:szCs w:val="28"/>
                <w:shd w:val="clear" w:color="auto" w:fill="FFFFFF"/>
              </w:rPr>
              <w:t>00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до</w:t>
            </w:r>
          </w:p>
          <w:p w:rsidR="00621493" w:rsidRPr="00AB2FF1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E333A4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13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8A066E">
              <w:rPr>
                <w:color w:val="333333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621493" w:rsidRPr="00A10DD1" w:rsidTr="00621493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296807" w:rsidRDefault="00621493" w:rsidP="00F75A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296807" w:rsidRDefault="00621493" w:rsidP="00F75A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AB2FF1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AB2FF1">
              <w:rPr>
                <w:sz w:val="28"/>
                <w:szCs w:val="28"/>
                <w:shd w:val="clear" w:color="auto" w:fill="FFFFFF"/>
              </w:rPr>
              <w:t xml:space="preserve">350015, г. Краснодар, ул. </w:t>
            </w:r>
            <w:proofErr w:type="gramStart"/>
            <w:r w:rsidRPr="00AB2FF1">
              <w:rPr>
                <w:sz w:val="28"/>
                <w:szCs w:val="28"/>
                <w:shd w:val="clear" w:color="auto" w:fill="FFFFFF"/>
              </w:rPr>
              <w:t>Кузнечная</w:t>
            </w:r>
            <w:proofErr w:type="gramEnd"/>
            <w:r w:rsidRPr="00AB2FF1">
              <w:rPr>
                <w:sz w:val="28"/>
                <w:szCs w:val="28"/>
                <w:shd w:val="clear" w:color="auto" w:fill="FFFFFF"/>
              </w:rPr>
              <w:t>, 6, к. 901</w:t>
            </w:r>
            <w:r w:rsidRPr="00AB2FF1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621493" w:rsidRDefault="00621493" w:rsidP="00F75AD1">
            <w:pPr>
              <w:spacing w:line="216" w:lineRule="auto"/>
              <w:ind w:right="-108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AB2FF1">
              <w:rPr>
                <w:bCs/>
                <w:sz w:val="28"/>
                <w:szCs w:val="28"/>
                <w:shd w:val="clear" w:color="auto" w:fill="FFFFFF"/>
              </w:rPr>
              <w:t>Тел/факс:</w:t>
            </w:r>
            <w:r w:rsidRPr="00AB2FF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B2FF1">
              <w:rPr>
                <w:sz w:val="28"/>
                <w:szCs w:val="28"/>
                <w:shd w:val="clear" w:color="auto" w:fill="FFFFFF"/>
              </w:rPr>
              <w:t>8 (861) 268-41-50</w:t>
            </w:r>
            <w:r w:rsidRPr="00AB2FF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B2FF1">
              <w:rPr>
                <w:sz w:val="28"/>
                <w:szCs w:val="28"/>
              </w:rPr>
              <w:br/>
            </w:r>
            <w:r w:rsidRPr="00AB2FF1">
              <w:rPr>
                <w:bCs/>
                <w:sz w:val="28"/>
                <w:szCs w:val="28"/>
                <w:shd w:val="clear" w:color="auto" w:fill="FFFFFF"/>
              </w:rPr>
              <w:t>Тел/факс:</w:t>
            </w:r>
            <w:r w:rsidRPr="00AB2FF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B2FF1">
              <w:rPr>
                <w:sz w:val="28"/>
                <w:szCs w:val="28"/>
                <w:shd w:val="clear" w:color="auto" w:fill="FFFFFF"/>
              </w:rPr>
              <w:t>8 (861) 268-11-75</w:t>
            </w:r>
            <w:r w:rsidRPr="00AB2FF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21493" w:rsidRDefault="00621493" w:rsidP="00F75AD1">
            <w:pPr>
              <w:ind w:right="-108"/>
              <w:rPr>
                <w:rStyle w:val="ab"/>
                <w:b w:val="0"/>
                <w:sz w:val="28"/>
                <w:szCs w:val="28"/>
                <w:shd w:val="clear" w:color="auto" w:fill="FFFFFF"/>
              </w:rPr>
            </w:pPr>
            <w:r w:rsidRPr="00AB2FF1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Официальный сайт департамента:</w:t>
            </w:r>
          </w:p>
          <w:p w:rsidR="00621493" w:rsidRPr="00AB2FF1" w:rsidRDefault="00E90797" w:rsidP="00F75AD1">
            <w:pPr>
              <w:ind w:right="-108"/>
              <w:rPr>
                <w:b/>
                <w:sz w:val="28"/>
                <w:szCs w:val="28"/>
              </w:rPr>
            </w:pPr>
            <w:hyperlink r:id="rId13" w:tgtFrame="_blank" w:history="1">
              <w:r w:rsidR="00621493" w:rsidRPr="00AB2FF1">
                <w:rPr>
                  <w:rStyle w:val="a7"/>
                  <w:sz w:val="28"/>
                  <w:szCs w:val="28"/>
                  <w:shd w:val="clear" w:color="auto" w:fill="FFFFFF"/>
                </w:rPr>
                <w:t>www.arhikub.ru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Default="00621493" w:rsidP="00F75AD1">
            <w:pPr>
              <w:spacing w:line="216" w:lineRule="auto"/>
              <w:rPr>
                <w:color w:val="303030"/>
                <w:sz w:val="28"/>
                <w:szCs w:val="28"/>
                <w:shd w:val="clear" w:color="auto" w:fill="FFFFFF"/>
              </w:rPr>
            </w:pPr>
            <w:proofErr w:type="spellStart"/>
            <w:r w:rsidRPr="008A066E">
              <w:rPr>
                <w:color w:val="303030"/>
                <w:sz w:val="28"/>
                <w:szCs w:val="28"/>
                <w:shd w:val="clear" w:color="auto" w:fill="FFFFFF"/>
              </w:rPr>
              <w:t>пн-чт</w:t>
            </w:r>
            <w:proofErr w:type="spellEnd"/>
            <w:r w:rsidRPr="008A066E">
              <w:rPr>
                <w:color w:val="303030"/>
                <w:sz w:val="28"/>
                <w:szCs w:val="28"/>
                <w:shd w:val="clear" w:color="auto" w:fill="FFFFFF"/>
              </w:rPr>
              <w:t xml:space="preserve"> 09:00-18:00; </w:t>
            </w:r>
          </w:p>
          <w:p w:rsidR="00621493" w:rsidRPr="008A066E" w:rsidRDefault="00621493" w:rsidP="00F75AD1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8A066E">
              <w:rPr>
                <w:color w:val="303030"/>
                <w:sz w:val="28"/>
                <w:szCs w:val="28"/>
                <w:shd w:val="clear" w:color="auto" w:fill="FFFFFF"/>
              </w:rPr>
              <w:t>пт</w:t>
            </w:r>
            <w:proofErr w:type="spellEnd"/>
            <w:proofErr w:type="gramEnd"/>
            <w:r w:rsidRPr="008A066E">
              <w:rPr>
                <w:color w:val="303030"/>
                <w:sz w:val="28"/>
                <w:szCs w:val="28"/>
                <w:shd w:val="clear" w:color="auto" w:fill="FFFFFF"/>
              </w:rPr>
              <w:t xml:space="preserve"> 09:00-17:00</w:t>
            </w:r>
          </w:p>
        </w:tc>
      </w:tr>
      <w:tr w:rsidR="00621493" w:rsidRPr="00A10DD1" w:rsidTr="00621493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93" w:rsidRPr="00296807" w:rsidRDefault="00621493" w:rsidP="00F75AD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296807">
              <w:rPr>
                <w:sz w:val="28"/>
                <w:szCs w:val="28"/>
              </w:rPr>
              <w:t>Министерство природных ресурсов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296807" w:rsidRDefault="00621493" w:rsidP="00F75AD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8A066E" w:rsidRDefault="00621493" w:rsidP="00F75AD1">
            <w:pPr>
              <w:spacing w:line="216" w:lineRule="auto"/>
              <w:rPr>
                <w:sz w:val="28"/>
                <w:szCs w:val="28"/>
              </w:rPr>
            </w:pPr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>350020, г. Краснодар,</w:t>
            </w:r>
            <w:r w:rsidRPr="008A066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066E">
              <w:rPr>
                <w:color w:val="000000"/>
                <w:sz w:val="28"/>
                <w:szCs w:val="28"/>
              </w:rPr>
              <w:br/>
            </w:r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>Северная</w:t>
            </w:r>
            <w:proofErr w:type="gramEnd"/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>, 275/1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Default="00621493" w:rsidP="00F75AD1">
            <w:pPr>
              <w:spacing w:line="216" w:lineRule="auto"/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> +7 (861) 279-00-49</w:t>
            </w:r>
            <w:r w:rsidRPr="008A066E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чт</w:t>
            </w:r>
            <w:proofErr w:type="spellEnd"/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 xml:space="preserve"> с 9:00 до 18:00;</w:t>
            </w:r>
          </w:p>
          <w:p w:rsidR="00621493" w:rsidRPr="008A066E" w:rsidRDefault="00621493" w:rsidP="00F75AD1">
            <w:pPr>
              <w:spacing w:line="216" w:lineRule="auto"/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>с 9:00 до 17:00, перерыв с 13:00 до 14:00) </w:t>
            </w:r>
          </w:p>
          <w:p w:rsidR="00621493" w:rsidRPr="008A066E" w:rsidRDefault="00621493" w:rsidP="00F75AD1">
            <w:pPr>
              <w:spacing w:line="216" w:lineRule="auto"/>
              <w:ind w:right="-10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>+ 7 (918) 39-79-009 (круглосуточно);</w:t>
            </w:r>
          </w:p>
          <w:p w:rsidR="00621493" w:rsidRPr="008A066E" w:rsidRDefault="00621493" w:rsidP="00F75AD1">
            <w:pPr>
              <w:spacing w:line="216" w:lineRule="auto"/>
              <w:ind w:right="-108"/>
              <w:rPr>
                <w:sz w:val="28"/>
                <w:szCs w:val="28"/>
              </w:rPr>
            </w:pPr>
            <w:proofErr w:type="spellStart"/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>mprkk@krasnodar.ru</w:t>
            </w:r>
            <w:proofErr w:type="spellEnd"/>
            <w:r w:rsidRPr="008A066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296807" w:rsidRDefault="00621493" w:rsidP="00F75AD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621493" w:rsidRPr="00F75AD1" w:rsidRDefault="00621493" w:rsidP="0062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75AD1">
        <w:rPr>
          <w:bCs/>
          <w:sz w:val="28"/>
          <w:szCs w:val="28"/>
        </w:rPr>
        <w:t>Перечень многофункциональных центров</w:t>
      </w:r>
    </w:p>
    <w:p w:rsidR="00621493" w:rsidRPr="00F75AD1" w:rsidRDefault="00621493" w:rsidP="0062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75AD1">
        <w:rPr>
          <w:bCs/>
          <w:sz w:val="28"/>
          <w:szCs w:val="28"/>
        </w:rPr>
        <w:t>и (или) привлекаемых организаций, в которых организуется</w:t>
      </w:r>
    </w:p>
    <w:tbl>
      <w:tblPr>
        <w:tblpPr w:leftFromText="180" w:rightFromText="180" w:vertAnchor="text" w:horzAnchor="margin" w:tblpY="333"/>
        <w:tblW w:w="97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6"/>
        <w:gridCol w:w="4260"/>
        <w:gridCol w:w="4938"/>
      </w:tblGrid>
      <w:tr w:rsidR="00EA3B03" w:rsidRPr="00A10DD1" w:rsidTr="00EA3B03">
        <w:trPr>
          <w:trHeight w:val="7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03" w:rsidRPr="00B823D6" w:rsidRDefault="00EA3B03" w:rsidP="00EA3B03">
            <w:pPr>
              <w:widowControl w:val="0"/>
              <w:jc w:val="center"/>
              <w:rPr>
                <w:sz w:val="28"/>
                <w:szCs w:val="28"/>
              </w:rPr>
            </w:pPr>
            <w:r w:rsidRPr="00B823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23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23D6">
              <w:rPr>
                <w:sz w:val="28"/>
                <w:szCs w:val="28"/>
              </w:rPr>
              <w:t>/</w:t>
            </w:r>
            <w:proofErr w:type="spellStart"/>
            <w:r w:rsidRPr="00B823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03" w:rsidRPr="00B823D6" w:rsidRDefault="00EA3B03" w:rsidP="00EA3B03">
            <w:pPr>
              <w:jc w:val="both"/>
              <w:rPr>
                <w:sz w:val="28"/>
                <w:szCs w:val="28"/>
              </w:rPr>
            </w:pPr>
            <w:r w:rsidRPr="00B823D6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03" w:rsidRPr="00B823D6" w:rsidRDefault="00EA3B03" w:rsidP="00EA3B03">
            <w:pPr>
              <w:ind w:firstLine="66"/>
              <w:jc w:val="both"/>
              <w:rPr>
                <w:sz w:val="28"/>
                <w:szCs w:val="28"/>
              </w:rPr>
            </w:pPr>
            <w:r w:rsidRPr="00B823D6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</w:tr>
      <w:tr w:rsidR="00EA3B03" w:rsidRPr="00A10DD1" w:rsidTr="00EA3B03">
        <w:trPr>
          <w:trHeight w:val="15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3" w:rsidRPr="00B823D6" w:rsidRDefault="00EA3B03" w:rsidP="00EA3B0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B03" w:rsidRPr="00B823D6" w:rsidRDefault="00EA3B03" w:rsidP="00EA3B03">
            <w:pPr>
              <w:jc w:val="both"/>
              <w:rPr>
                <w:sz w:val="28"/>
                <w:szCs w:val="28"/>
              </w:rPr>
            </w:pPr>
            <w:r w:rsidRPr="00B823D6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ниципальное казенное учреждение </w:t>
            </w:r>
            <w:r w:rsidRPr="00B823D6">
              <w:rPr>
                <w:sz w:val="28"/>
                <w:szCs w:val="28"/>
              </w:rPr>
              <w:t>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3" w:rsidRPr="00B823D6" w:rsidRDefault="00EA3B03" w:rsidP="00EA3B03">
            <w:pPr>
              <w:rPr>
                <w:sz w:val="28"/>
                <w:szCs w:val="28"/>
              </w:rPr>
            </w:pPr>
            <w:r w:rsidRPr="00B823D6">
              <w:rPr>
                <w:sz w:val="28"/>
                <w:szCs w:val="28"/>
              </w:rPr>
              <w:t>352680 Краснодарский край, Апшеронский район, г</w:t>
            </w:r>
            <w:proofErr w:type="gramStart"/>
            <w:r w:rsidRPr="00B823D6">
              <w:rPr>
                <w:sz w:val="28"/>
                <w:szCs w:val="28"/>
              </w:rPr>
              <w:t>.Х</w:t>
            </w:r>
            <w:proofErr w:type="gramEnd"/>
            <w:r w:rsidRPr="00B823D6">
              <w:rPr>
                <w:sz w:val="28"/>
                <w:szCs w:val="28"/>
              </w:rPr>
              <w:t>адыженск, ул. Школьная, 33</w:t>
            </w:r>
          </w:p>
        </w:tc>
      </w:tr>
      <w:tr w:rsidR="00EA3B03" w:rsidRPr="00A10DD1" w:rsidTr="00EA3B03">
        <w:trPr>
          <w:trHeight w:val="6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3" w:rsidRPr="00B823D6" w:rsidRDefault="00EA3B03" w:rsidP="00EA3B0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B03" w:rsidRPr="00B823D6" w:rsidRDefault="00EA3B03" w:rsidP="00EA3B03">
            <w:pPr>
              <w:jc w:val="both"/>
              <w:rPr>
                <w:sz w:val="28"/>
                <w:szCs w:val="28"/>
              </w:rPr>
            </w:pPr>
            <w:r w:rsidRPr="00B823D6">
              <w:rPr>
                <w:sz w:val="28"/>
                <w:szCs w:val="28"/>
              </w:rPr>
              <w:t>Муниципальное казенное учреждение 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3" w:rsidRPr="00B823D6" w:rsidRDefault="00EA3B03" w:rsidP="00EA3B03">
            <w:pPr>
              <w:rPr>
                <w:sz w:val="28"/>
                <w:szCs w:val="28"/>
              </w:rPr>
            </w:pPr>
            <w:r w:rsidRPr="00B823D6">
              <w:rPr>
                <w:color w:val="444444"/>
                <w:sz w:val="28"/>
                <w:szCs w:val="28"/>
                <w:shd w:val="clear" w:color="auto" w:fill="FFFFFF"/>
              </w:rPr>
              <w:t>352690, Краснодарский край, Апшеронский район,</w:t>
            </w:r>
            <w:r w:rsidRPr="00B823D6"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B823D6">
              <w:rPr>
                <w:bCs/>
                <w:color w:val="444444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823D6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  <w:r w:rsidRPr="00B823D6"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B823D6">
              <w:rPr>
                <w:bCs/>
                <w:color w:val="444444"/>
                <w:sz w:val="28"/>
                <w:szCs w:val="28"/>
                <w:shd w:val="clear" w:color="auto" w:fill="FFFFFF"/>
              </w:rPr>
              <w:t>Апшеронск</w:t>
            </w:r>
            <w:r w:rsidRPr="00B823D6">
              <w:rPr>
                <w:color w:val="444444"/>
                <w:sz w:val="28"/>
                <w:szCs w:val="28"/>
                <w:shd w:val="clear" w:color="auto" w:fill="FFFFFF"/>
              </w:rPr>
              <w:t>, ул. Ворошилова, 54.</w:t>
            </w:r>
          </w:p>
        </w:tc>
      </w:tr>
      <w:tr w:rsidR="00EA3B03" w:rsidRPr="00A10DD1" w:rsidTr="00EA3B03">
        <w:trPr>
          <w:trHeight w:val="12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3" w:rsidRDefault="00EA3B03" w:rsidP="00EA3B03">
            <w:pPr>
              <w:jc w:val="center"/>
              <w:rPr>
                <w:sz w:val="28"/>
                <w:szCs w:val="28"/>
              </w:rPr>
            </w:pPr>
          </w:p>
          <w:p w:rsidR="00EA3B03" w:rsidRDefault="00EA3B03" w:rsidP="00EA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A3B03" w:rsidRDefault="00EA3B03" w:rsidP="00EA3B03">
            <w:pPr>
              <w:jc w:val="center"/>
              <w:rPr>
                <w:sz w:val="28"/>
                <w:szCs w:val="28"/>
              </w:rPr>
            </w:pPr>
          </w:p>
          <w:p w:rsidR="00EA3B03" w:rsidRDefault="00EA3B03" w:rsidP="00EA3B03">
            <w:pPr>
              <w:jc w:val="center"/>
              <w:rPr>
                <w:sz w:val="28"/>
                <w:szCs w:val="28"/>
              </w:rPr>
            </w:pPr>
          </w:p>
          <w:p w:rsidR="00EA3B03" w:rsidRPr="00B823D6" w:rsidRDefault="00EA3B03" w:rsidP="00EA3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3" w:rsidRPr="00B823D6" w:rsidRDefault="00EA3B03" w:rsidP="00EA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 и градостроительства администрации Хадыженского городского поселения Апшеронского района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3" w:rsidRPr="00B823D6" w:rsidRDefault="00EA3B03" w:rsidP="00EA3B03">
            <w:pPr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B823D6">
              <w:rPr>
                <w:sz w:val="28"/>
                <w:szCs w:val="28"/>
              </w:rPr>
              <w:t>352680 Краснодарский край, Апшеронский район, г</w:t>
            </w:r>
            <w:proofErr w:type="gramStart"/>
            <w:r w:rsidRPr="00B823D6">
              <w:rPr>
                <w:sz w:val="28"/>
                <w:szCs w:val="28"/>
              </w:rPr>
              <w:t>.Х</w:t>
            </w:r>
            <w:proofErr w:type="gramEnd"/>
            <w:r w:rsidRPr="00B823D6">
              <w:rPr>
                <w:sz w:val="28"/>
                <w:szCs w:val="28"/>
              </w:rPr>
              <w:t xml:space="preserve">адыженск, ул. Школьная, </w:t>
            </w:r>
            <w:r>
              <w:rPr>
                <w:sz w:val="28"/>
                <w:szCs w:val="28"/>
              </w:rPr>
              <w:t>26-а</w:t>
            </w:r>
          </w:p>
        </w:tc>
      </w:tr>
    </w:tbl>
    <w:p w:rsidR="00621493" w:rsidRPr="00F75AD1" w:rsidRDefault="00621493" w:rsidP="0062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75AD1">
        <w:rPr>
          <w:bCs/>
          <w:sz w:val="28"/>
          <w:szCs w:val="28"/>
        </w:rPr>
        <w:t>предоставление муниципальных услуг</w:t>
      </w:r>
    </w:p>
    <w:p w:rsidR="00B010F9" w:rsidRDefault="00B010F9" w:rsidP="00F75AD1">
      <w:pPr>
        <w:shd w:val="clear" w:color="auto" w:fill="FFFFFF"/>
        <w:jc w:val="both"/>
        <w:rPr>
          <w:sz w:val="28"/>
          <w:szCs w:val="28"/>
        </w:rPr>
      </w:pPr>
    </w:p>
    <w:p w:rsidR="00B010F9" w:rsidRDefault="00B010F9" w:rsidP="00F75AD1">
      <w:pPr>
        <w:shd w:val="clear" w:color="auto" w:fill="FFFFFF"/>
        <w:jc w:val="both"/>
        <w:rPr>
          <w:sz w:val="28"/>
          <w:szCs w:val="28"/>
        </w:rPr>
      </w:pPr>
    </w:p>
    <w:p w:rsidR="00F75AD1" w:rsidRDefault="00F75AD1" w:rsidP="00F75A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архитектуры</w:t>
      </w:r>
    </w:p>
    <w:p w:rsidR="00F75AD1" w:rsidRPr="00E1135C" w:rsidRDefault="00F75AD1" w:rsidP="00F75A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                                                                 О.А.Красильникова</w:t>
      </w:r>
    </w:p>
    <w:p w:rsidR="006F56F2" w:rsidRDefault="001B0F60" w:rsidP="006214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B823D6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367"/>
        <w:tblW w:w="0" w:type="auto"/>
        <w:tblLook w:val="04A0"/>
      </w:tblPr>
      <w:tblGrid>
        <w:gridCol w:w="4830"/>
        <w:gridCol w:w="4946"/>
      </w:tblGrid>
      <w:tr w:rsidR="006F56F2" w:rsidRPr="00937F15" w:rsidTr="00F75AD1">
        <w:trPr>
          <w:trHeight w:val="521"/>
        </w:trPr>
        <w:tc>
          <w:tcPr>
            <w:tcW w:w="4830" w:type="dxa"/>
          </w:tcPr>
          <w:p w:rsidR="006F56F2" w:rsidRPr="00937F15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№2</w:t>
            </w:r>
          </w:p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6F56F2" w:rsidRPr="00937F15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6F56F2" w:rsidRPr="00937F15" w:rsidTr="001B0F60">
        <w:trPr>
          <w:trHeight w:val="80"/>
        </w:trPr>
        <w:tc>
          <w:tcPr>
            <w:tcW w:w="4830" w:type="dxa"/>
          </w:tcPr>
          <w:p w:rsidR="006F56F2" w:rsidRPr="00937F15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6F56F2" w:rsidRPr="00937F15" w:rsidRDefault="006F56F2" w:rsidP="00F75A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F56F2" w:rsidRPr="00B823D6" w:rsidRDefault="006F56F2" w:rsidP="006F56F2">
      <w:pPr>
        <w:pStyle w:val="11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____________________________________  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                  Ф.И.О. Заявителя      ____________________________________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ind w:left="4395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                   почтовый адрес      ____________________________________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ind w:left="4395"/>
        <w:jc w:val="center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телефон                                          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Заявление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Заявитель: ____________________________________________________________________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                                                      (Наименование, адрес, телефон) ____________________________________________________________________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>Прошу согласовать архитектурно-градостроительный облик объекта: ________________________________________________________________________________________________________________________________________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>на земельном участке по адресу: ________________________________________ ____________________________________________________________________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                                             (город, район, улица или адресный ориентир)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К заявлению прилагаются: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B823D6">
        <w:rPr>
          <w:sz w:val="28"/>
          <w:szCs w:val="28"/>
          <w:lang w:eastAsia="ru-RU"/>
        </w:rPr>
        <w:t>___________________________________________________________________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B823D6">
        <w:rPr>
          <w:sz w:val="28"/>
          <w:szCs w:val="28"/>
          <w:lang w:eastAsia="ru-RU"/>
        </w:rPr>
        <w:t>___________________________________________________________________</w:t>
      </w:r>
    </w:p>
    <w:p w:rsidR="006F56F2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3.___________________________________________________________________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Об исполнении муниципальной услуги прошу уведомить: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□ в письменном виде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>□ по телефону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>□ по электронной почте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left"/>
        <w:rPr>
          <w:sz w:val="28"/>
          <w:szCs w:val="28"/>
          <w:lang w:eastAsia="ru-RU"/>
        </w:rPr>
      </w:pPr>
      <w:proofErr w:type="gramStart"/>
      <w:r w:rsidRPr="00B823D6">
        <w:rPr>
          <w:sz w:val="28"/>
          <w:szCs w:val="28"/>
          <w:lang w:eastAsia="ru-RU"/>
        </w:rPr>
        <w:t xml:space="preserve">Заявитель (заказчик (застройщик)_______________________________________ </w:t>
      </w:r>
      <w:proofErr w:type="gramEnd"/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B823D6">
        <w:rPr>
          <w:sz w:val="28"/>
          <w:szCs w:val="28"/>
          <w:lang w:eastAsia="ru-RU"/>
        </w:rPr>
        <w:t xml:space="preserve">                                                 (должность, Ф.И.О.)            (подпись)                            </w:t>
      </w:r>
    </w:p>
    <w:p w:rsidR="006F56F2" w:rsidRPr="00B823D6" w:rsidRDefault="006F56F2" w:rsidP="006F56F2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 w:rsidRPr="0031614D">
        <w:rPr>
          <w:sz w:val="22"/>
          <w:szCs w:val="22"/>
          <w:lang w:eastAsia="ru-RU"/>
        </w:rPr>
        <w:t>М.</w:t>
      </w:r>
      <w:proofErr w:type="gramStart"/>
      <w:r w:rsidRPr="0031614D">
        <w:rPr>
          <w:sz w:val="22"/>
          <w:szCs w:val="22"/>
          <w:lang w:eastAsia="ru-RU"/>
        </w:rPr>
        <w:t>П</w:t>
      </w:r>
      <w:proofErr w:type="gramEnd"/>
    </w:p>
    <w:p w:rsidR="006F56F2" w:rsidRDefault="006F56F2" w:rsidP="006F56F2">
      <w:pPr>
        <w:pStyle w:val="11"/>
        <w:tabs>
          <w:tab w:val="clear" w:pos="360"/>
        </w:tabs>
        <w:spacing w:before="0" w:after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</w:t>
      </w:r>
    </w:p>
    <w:p w:rsidR="009C5EDF" w:rsidRDefault="009C5EDF" w:rsidP="00F75AD1">
      <w:pPr>
        <w:shd w:val="clear" w:color="auto" w:fill="FFFFFF"/>
        <w:jc w:val="both"/>
        <w:rPr>
          <w:sz w:val="28"/>
          <w:szCs w:val="28"/>
        </w:rPr>
      </w:pPr>
    </w:p>
    <w:p w:rsidR="00F75AD1" w:rsidRDefault="00F75AD1" w:rsidP="00F75A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архитектуры</w:t>
      </w:r>
    </w:p>
    <w:p w:rsidR="00F75AD1" w:rsidRPr="00E1135C" w:rsidRDefault="00F75AD1" w:rsidP="00F75A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                                                                 О.А.Красильникова</w:t>
      </w:r>
    </w:p>
    <w:p w:rsidR="006F56F2" w:rsidRDefault="006F56F2" w:rsidP="006F56F2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>
        <w:rPr>
          <w:sz w:val="28"/>
          <w:szCs w:val="28"/>
          <w:lang w:eastAsia="ru-RU"/>
        </w:rPr>
        <w:t xml:space="preserve">          </w:t>
      </w:r>
    </w:p>
    <w:tbl>
      <w:tblPr>
        <w:tblpPr w:leftFromText="180" w:rightFromText="180" w:vertAnchor="text" w:horzAnchor="margin" w:tblpY="-367"/>
        <w:tblW w:w="0" w:type="auto"/>
        <w:tblLook w:val="04A0"/>
      </w:tblPr>
      <w:tblGrid>
        <w:gridCol w:w="4831"/>
        <w:gridCol w:w="4946"/>
      </w:tblGrid>
      <w:tr w:rsidR="006F56F2" w:rsidRPr="00937F15" w:rsidTr="009C5EDF">
        <w:trPr>
          <w:trHeight w:val="1916"/>
        </w:trPr>
        <w:tc>
          <w:tcPr>
            <w:tcW w:w="4831" w:type="dxa"/>
          </w:tcPr>
          <w:p w:rsidR="006F56F2" w:rsidRPr="00937F15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№3</w:t>
            </w:r>
          </w:p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6F56F2" w:rsidRPr="00937F15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</w:tbl>
    <w:p w:rsidR="006F56F2" w:rsidRDefault="009C5EDF" w:rsidP="006F56F2">
      <w:pPr>
        <w:pStyle w:val="11"/>
        <w:tabs>
          <w:tab w:val="clear" w:pos="360"/>
        </w:tabs>
        <w:spacing w:before="0"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6F56F2" w:rsidRPr="00C011AE">
        <w:rPr>
          <w:sz w:val="28"/>
          <w:szCs w:val="28"/>
          <w:lang w:eastAsia="ru-RU"/>
        </w:rPr>
        <w:t>Блок</w:t>
      </w:r>
      <w:r w:rsidR="006F56F2">
        <w:rPr>
          <w:sz w:val="28"/>
          <w:szCs w:val="28"/>
          <w:lang w:eastAsia="ru-RU"/>
        </w:rPr>
        <w:t>-</w:t>
      </w:r>
      <w:r w:rsidR="006F56F2" w:rsidRPr="00C011AE">
        <w:rPr>
          <w:sz w:val="28"/>
          <w:szCs w:val="28"/>
          <w:lang w:eastAsia="ru-RU"/>
        </w:rPr>
        <w:t>схема предоставления муниципальной услуги</w:t>
      </w:r>
    </w:p>
    <w:p w:rsidR="006F56F2" w:rsidRDefault="00E90797" w:rsidP="006F56F2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61.95pt;margin-top:13.05pt;width:324pt;height:44.95pt;z-index:251649024">
            <v:textbox style="mso-next-textbox:#_x0000_s1027">
              <w:txbxContent>
                <w:p w:rsidR="00F75AD1" w:rsidRDefault="00F75AD1" w:rsidP="006F56F2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</w:pPr>
                  <w:r w:rsidRPr="00C011AE">
                    <w:rPr>
                      <w:sz w:val="28"/>
                      <w:szCs w:val="28"/>
                      <w:lang w:eastAsia="ru-RU"/>
                    </w:rPr>
                    <w:t>Прием заявления на предоставление муниципальной услуги  и документов</w:t>
                  </w:r>
                </w:p>
              </w:txbxContent>
            </v:textbox>
          </v:rect>
        </w:pict>
      </w:r>
    </w:p>
    <w:p w:rsidR="006F56F2" w:rsidRDefault="006F56F2" w:rsidP="006F56F2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</w:p>
    <w:p w:rsidR="006F56F2" w:rsidRPr="00C011AE" w:rsidRDefault="006F56F2" w:rsidP="006F56F2"/>
    <w:p w:rsidR="006F56F2" w:rsidRPr="00C011AE" w:rsidRDefault="00E90797" w:rsidP="006F56F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3.55pt;margin-top:12pt;width:0;height:23.25pt;z-index:251658240" o:connectortype="straight">
            <v:stroke endarrow="block"/>
          </v:shape>
        </w:pict>
      </w:r>
    </w:p>
    <w:p w:rsidR="006F56F2" w:rsidRPr="00C011AE" w:rsidRDefault="006F56F2" w:rsidP="006F56F2"/>
    <w:p w:rsidR="006F56F2" w:rsidRDefault="00E90797" w:rsidP="006F56F2">
      <w:r>
        <w:rPr>
          <w:noProof/>
        </w:rPr>
        <w:pict>
          <v:rect id="_x0000_s1028" style="position:absolute;margin-left:61.95pt;margin-top:7.65pt;width:324pt;height:61.5pt;z-index:251650048">
            <v:textbox style="mso-next-textbox:#_x0000_s1028">
              <w:txbxContent>
                <w:p w:rsidR="00F75AD1" w:rsidRDefault="00F75AD1" w:rsidP="006F56F2">
                  <w:pPr>
                    <w:jc w:val="center"/>
                  </w:pPr>
                  <w:r w:rsidRPr="00C011AE">
                    <w:rPr>
                      <w:sz w:val="28"/>
                      <w:szCs w:val="28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6F56F2" w:rsidRDefault="006F56F2" w:rsidP="006F56F2">
      <w:pPr>
        <w:jc w:val="center"/>
      </w:pPr>
    </w:p>
    <w:p w:rsidR="006F56F2" w:rsidRPr="00C011AE" w:rsidRDefault="006F56F2" w:rsidP="006F56F2"/>
    <w:p w:rsidR="006F56F2" w:rsidRDefault="006F56F2" w:rsidP="006F56F2">
      <w:pPr>
        <w:tabs>
          <w:tab w:val="left" w:pos="6930"/>
        </w:tabs>
      </w:pPr>
      <w:r>
        <w:tab/>
      </w:r>
    </w:p>
    <w:p w:rsidR="006F56F2" w:rsidRDefault="006F56F2" w:rsidP="006F56F2">
      <w:pPr>
        <w:tabs>
          <w:tab w:val="left" w:pos="6930"/>
        </w:tabs>
      </w:pPr>
    </w:p>
    <w:p w:rsidR="006F56F2" w:rsidRDefault="00E90797" w:rsidP="006F56F2">
      <w:pPr>
        <w:tabs>
          <w:tab w:val="left" w:pos="6930"/>
        </w:tabs>
      </w:pPr>
      <w:r>
        <w:rPr>
          <w:noProof/>
        </w:rPr>
        <w:pict>
          <v:shape id="_x0000_s1039" type="#_x0000_t32" style="position:absolute;margin-left:344.7pt;margin-top:.15pt;width:.05pt;height:23.6pt;z-index:25166131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20.45pt;margin-top:.15pt;width:.05pt;height:23.6pt;z-index:251660288" o:connectortype="straight">
            <v:stroke endarrow="block"/>
          </v:shape>
        </w:pict>
      </w:r>
    </w:p>
    <w:p w:rsidR="006F56F2" w:rsidRDefault="00E90797" w:rsidP="006F56F2">
      <w:pPr>
        <w:tabs>
          <w:tab w:val="left" w:pos="6930"/>
        </w:tabs>
      </w:pPr>
      <w:r>
        <w:rPr>
          <w:noProof/>
        </w:rPr>
        <w:pict>
          <v:rect id="_x0000_s1029" style="position:absolute;margin-left:11.7pt;margin-top:9.95pt;width:234pt;height:61.5pt;z-index:251651072">
            <v:textbox style="mso-next-textbox:#_x0000_s1029">
              <w:txbxContent>
                <w:p w:rsidR="00F75AD1" w:rsidRPr="00EA50EC" w:rsidRDefault="00F75AD1" w:rsidP="006F56F2">
                  <w:pPr>
                    <w:jc w:val="center"/>
                    <w:rPr>
                      <w:sz w:val="28"/>
                      <w:szCs w:val="28"/>
                    </w:rPr>
                  </w:pPr>
                  <w:r w:rsidRPr="00EA50EC">
                    <w:rPr>
                      <w:sz w:val="28"/>
                      <w:szCs w:val="28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52.45pt;margin-top:9.95pt;width:225.75pt;height:61.5pt;z-index:251652096">
            <v:textbox style="mso-next-textbox:#_x0000_s1030">
              <w:txbxContent>
                <w:p w:rsidR="00F75AD1" w:rsidRPr="00EA50EC" w:rsidRDefault="00F75AD1" w:rsidP="006F56F2">
                  <w:pPr>
                    <w:ind w:right="187"/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E90797" w:rsidP="006F56F2">
      <w:pPr>
        <w:tabs>
          <w:tab w:val="left" w:pos="6930"/>
        </w:tabs>
      </w:pPr>
      <w:r>
        <w:rPr>
          <w:noProof/>
        </w:rPr>
        <w:pict>
          <v:shape id="_x0000_s1037" type="#_x0000_t32" style="position:absolute;margin-left:349.2pt;margin-top:2.45pt;width:.05pt;height:18.65pt;z-index:25165926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27.2pt;margin-top:2.45pt;width:.05pt;height:18.65pt;z-index:251666432" o:connectortype="straight">
            <v:stroke endarrow="block"/>
          </v:shape>
        </w:pict>
      </w:r>
    </w:p>
    <w:p w:rsidR="006F56F2" w:rsidRDefault="00E90797" w:rsidP="006F56F2">
      <w:pPr>
        <w:tabs>
          <w:tab w:val="left" w:pos="6930"/>
        </w:tabs>
      </w:pPr>
      <w:r>
        <w:rPr>
          <w:noProof/>
        </w:rPr>
        <w:pict>
          <v:rect id="_x0000_s1032" style="position:absolute;margin-left:43.2pt;margin-top:7.3pt;width:368.25pt;height:65.25pt;z-index:251654144">
            <v:textbox style="mso-next-textbox:#_x0000_s1032">
              <w:txbxContent>
                <w:p w:rsidR="00F75AD1" w:rsidRPr="00EA50EC" w:rsidRDefault="00F75AD1" w:rsidP="006F56F2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Рассмотрение документов, необходимых для предоставления муниципальной услуги (при необходимости направление межведомственных запросов)</w:t>
                  </w:r>
                </w:p>
              </w:txbxContent>
            </v:textbox>
          </v:rect>
        </w:pict>
      </w: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E90797" w:rsidP="006F56F2">
      <w:pPr>
        <w:shd w:val="clear" w:color="auto" w:fill="FFFFFF"/>
        <w:jc w:val="both"/>
        <w:rPr>
          <w:sz w:val="28"/>
          <w:szCs w:val="28"/>
        </w:rPr>
      </w:pPr>
      <w:r w:rsidRPr="00E90797">
        <w:rPr>
          <w:noProof/>
        </w:rPr>
        <w:pict>
          <v:shape id="_x0000_s1042" type="#_x0000_t32" style="position:absolute;left:0;text-align:left;margin-left:97.2pt;margin-top:3.6pt;width:0;height:21.75pt;z-index:251664384" o:connectortype="straight">
            <v:stroke endarrow="block"/>
          </v:shape>
        </w:pict>
      </w:r>
      <w:r w:rsidRPr="00E90797">
        <w:rPr>
          <w:noProof/>
        </w:rPr>
        <w:pict>
          <v:shape id="_x0000_s1043" type="#_x0000_t32" style="position:absolute;left:0;text-align:left;margin-left:360.4pt;margin-top:3.6pt;width:.05pt;height:21.75pt;z-index:251665408" o:connectortype="straight">
            <v:stroke endarrow="block"/>
          </v:shape>
        </w:pict>
      </w:r>
    </w:p>
    <w:p w:rsidR="006F56F2" w:rsidRDefault="00E90797" w:rsidP="006F56F2">
      <w:pPr>
        <w:shd w:val="clear" w:color="auto" w:fill="FFFFFF"/>
        <w:jc w:val="both"/>
        <w:rPr>
          <w:sz w:val="28"/>
          <w:szCs w:val="28"/>
        </w:rPr>
      </w:pPr>
      <w:r w:rsidRPr="00E90797">
        <w:rPr>
          <w:noProof/>
        </w:rPr>
        <w:pict>
          <v:rect id="_x0000_s1031" style="position:absolute;left:0;text-align:left;margin-left:16.95pt;margin-top:9.25pt;width:219.75pt;height:68.95pt;z-index:251653120">
            <v:textbox style="mso-next-textbox:#_x0000_s1031">
              <w:txbxContent>
                <w:p w:rsidR="00F75AD1" w:rsidRPr="00EA50EC" w:rsidRDefault="00F75AD1" w:rsidP="006F56F2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Подготовка решения о 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  <w:r w:rsidRPr="00E90797">
        <w:rPr>
          <w:noProof/>
        </w:rPr>
        <w:pict>
          <v:rect id="_x0000_s1033" style="position:absolute;left:0;text-align:left;margin-left:245.7pt;margin-top:9.25pt;width:232.5pt;height:66pt;z-index:251655168">
            <v:textbox style="mso-next-textbox:#_x0000_s1033">
              <w:txbxContent>
                <w:p w:rsidR="00F75AD1" w:rsidRPr="00EA50EC" w:rsidRDefault="00F75AD1" w:rsidP="006F56F2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Подготовка решения об отказе в 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E90797" w:rsidP="006F56F2">
      <w:pPr>
        <w:shd w:val="clear" w:color="auto" w:fill="FFFFFF"/>
        <w:jc w:val="both"/>
        <w:rPr>
          <w:sz w:val="28"/>
          <w:szCs w:val="28"/>
        </w:rPr>
      </w:pPr>
      <w:r w:rsidRPr="00E90797">
        <w:rPr>
          <w:noProof/>
        </w:rPr>
        <w:pict>
          <v:shape id="_x0000_s1041" type="#_x0000_t32" style="position:absolute;left:0;text-align:left;margin-left:360.4pt;margin-top:13.8pt;width:0;height:19.55pt;z-index:251663360" o:connectortype="straight">
            <v:stroke endarrow="block"/>
          </v:shape>
        </w:pict>
      </w:r>
      <w:r w:rsidRPr="00E90797">
        <w:rPr>
          <w:noProof/>
        </w:rPr>
        <w:pict>
          <v:shape id="_x0000_s1040" type="#_x0000_t32" style="position:absolute;left:0;text-align:left;margin-left:97.2pt;margin-top:13.8pt;width:0;height:19.55pt;z-index:251662336" o:connectortype="straight">
            <v:stroke endarrow="block"/>
          </v:shape>
        </w:pict>
      </w: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E90797" w:rsidP="006F56F2">
      <w:pPr>
        <w:shd w:val="clear" w:color="auto" w:fill="FFFFFF"/>
        <w:jc w:val="both"/>
        <w:rPr>
          <w:sz w:val="28"/>
          <w:szCs w:val="28"/>
        </w:rPr>
      </w:pPr>
      <w:r w:rsidRPr="00E90797">
        <w:rPr>
          <w:noProof/>
        </w:rPr>
        <w:pict>
          <v:rect id="_x0000_s1035" style="position:absolute;left:0;text-align:left;margin-left:16.95pt;margin-top:1.15pt;width:221.25pt;height:98.25pt;z-index:251657216">
            <v:textbox style="mso-next-textbox:#_x0000_s1035">
              <w:txbxContent>
                <w:p w:rsidR="00F75AD1" w:rsidRPr="00EA50EC" w:rsidRDefault="00F75AD1" w:rsidP="006F56F2">
                  <w:pPr>
                    <w:ind w:left="-567"/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Выдача (направление) заявителю документа, подтверждающего принятие решения о согласовании архитектурно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162FE">
                    <w:rPr>
                      <w:sz w:val="28"/>
                      <w:szCs w:val="28"/>
                    </w:rPr>
                    <w:t>- градостроительного облика объекта</w:t>
                  </w:r>
                </w:p>
              </w:txbxContent>
            </v:textbox>
          </v:rect>
        </w:pict>
      </w:r>
      <w:r w:rsidRPr="00E90797">
        <w:rPr>
          <w:noProof/>
        </w:rPr>
        <w:pict>
          <v:rect id="_x0000_s1034" style="position:absolute;left:0;text-align:left;margin-left:252.45pt;margin-top:1.15pt;width:225.75pt;height:103.5pt;z-index:251656192">
            <v:textbox style="mso-next-textbox:#_x0000_s1034">
              <w:txbxContent>
                <w:p w:rsidR="00F75AD1" w:rsidRPr="00EA50EC" w:rsidRDefault="00F75AD1" w:rsidP="006F56F2">
                  <w:pPr>
                    <w:jc w:val="center"/>
                    <w:rPr>
                      <w:sz w:val="28"/>
                      <w:szCs w:val="28"/>
                    </w:rPr>
                  </w:pPr>
                  <w:r w:rsidRPr="003162FE">
                    <w:rPr>
                      <w:sz w:val="28"/>
                      <w:szCs w:val="28"/>
                    </w:rPr>
                    <w:t>Выдача (направление) заявителю документа, подтверждающего принятие решения об отказе в согласовании архитектурн</w:t>
                  </w:r>
                  <w:proofErr w:type="gramStart"/>
                  <w:r w:rsidRPr="003162FE">
                    <w:rPr>
                      <w:sz w:val="28"/>
                      <w:szCs w:val="28"/>
                    </w:rPr>
                    <w:t>о-</w:t>
                  </w:r>
                  <w:proofErr w:type="gramEnd"/>
                  <w:r w:rsidRPr="003162FE">
                    <w:rPr>
                      <w:sz w:val="28"/>
                      <w:szCs w:val="28"/>
                    </w:rPr>
                    <w:t xml:space="preserve"> градостроительного облика объекта</w:t>
                  </w:r>
                </w:p>
              </w:txbxContent>
            </v:textbox>
          </v:rect>
        </w:pict>
      </w: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F75AD1" w:rsidRDefault="00F75AD1" w:rsidP="00F75A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архитектуры</w:t>
      </w:r>
    </w:p>
    <w:p w:rsidR="0062674F" w:rsidRPr="001045B5" w:rsidRDefault="00F75AD1" w:rsidP="009C5E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                                                                 О.А.Красильникова</w:t>
      </w:r>
    </w:p>
    <w:sectPr w:rsidR="0062674F" w:rsidRPr="001045B5" w:rsidSect="00EA3B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EC" w:rsidRDefault="00F72FEC" w:rsidP="009E5DB2">
      <w:r>
        <w:separator/>
      </w:r>
    </w:p>
  </w:endnote>
  <w:endnote w:type="continuationSeparator" w:id="1">
    <w:p w:rsidR="00F72FEC" w:rsidRDefault="00F72FEC" w:rsidP="009E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EC" w:rsidRDefault="00F72FEC" w:rsidP="009E5DB2">
      <w:r>
        <w:separator/>
      </w:r>
    </w:p>
  </w:footnote>
  <w:footnote w:type="continuationSeparator" w:id="1">
    <w:p w:rsidR="00F72FEC" w:rsidRDefault="00F72FEC" w:rsidP="009E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75C"/>
    <w:multiLevelType w:val="hybridMultilevel"/>
    <w:tmpl w:val="063A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2EE"/>
    <w:multiLevelType w:val="hybridMultilevel"/>
    <w:tmpl w:val="40B8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53BB"/>
    <w:multiLevelType w:val="hybridMultilevel"/>
    <w:tmpl w:val="47BC4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57"/>
    <w:rsid w:val="000733B8"/>
    <w:rsid w:val="00085F66"/>
    <w:rsid w:val="00093B46"/>
    <w:rsid w:val="000A6A96"/>
    <w:rsid w:val="000B38CB"/>
    <w:rsid w:val="000B54FB"/>
    <w:rsid w:val="000D069D"/>
    <w:rsid w:val="000E4525"/>
    <w:rsid w:val="001045B5"/>
    <w:rsid w:val="00112179"/>
    <w:rsid w:val="001207E1"/>
    <w:rsid w:val="00126E65"/>
    <w:rsid w:val="00130CA6"/>
    <w:rsid w:val="0014299C"/>
    <w:rsid w:val="001555AB"/>
    <w:rsid w:val="001574CB"/>
    <w:rsid w:val="001628C3"/>
    <w:rsid w:val="00175941"/>
    <w:rsid w:val="001769A4"/>
    <w:rsid w:val="001818C5"/>
    <w:rsid w:val="001922D9"/>
    <w:rsid w:val="001B0F60"/>
    <w:rsid w:val="001C61E1"/>
    <w:rsid w:val="001E3D83"/>
    <w:rsid w:val="002160CD"/>
    <w:rsid w:val="0022764C"/>
    <w:rsid w:val="002478FD"/>
    <w:rsid w:val="0028225B"/>
    <w:rsid w:val="002A0E71"/>
    <w:rsid w:val="002A2EFB"/>
    <w:rsid w:val="002B204E"/>
    <w:rsid w:val="002B603A"/>
    <w:rsid w:val="002D645E"/>
    <w:rsid w:val="002F79F4"/>
    <w:rsid w:val="00305196"/>
    <w:rsid w:val="00306EE4"/>
    <w:rsid w:val="00335D1E"/>
    <w:rsid w:val="00336E07"/>
    <w:rsid w:val="00365757"/>
    <w:rsid w:val="0036655D"/>
    <w:rsid w:val="00381186"/>
    <w:rsid w:val="0038320D"/>
    <w:rsid w:val="003866A8"/>
    <w:rsid w:val="003B0793"/>
    <w:rsid w:val="003B3995"/>
    <w:rsid w:val="003B5F25"/>
    <w:rsid w:val="003C25E1"/>
    <w:rsid w:val="003E3DFC"/>
    <w:rsid w:val="003F6253"/>
    <w:rsid w:val="00447506"/>
    <w:rsid w:val="00467AC7"/>
    <w:rsid w:val="00472E2A"/>
    <w:rsid w:val="004806BB"/>
    <w:rsid w:val="004B4600"/>
    <w:rsid w:val="004C5ECB"/>
    <w:rsid w:val="00511738"/>
    <w:rsid w:val="00550FEE"/>
    <w:rsid w:val="00556E46"/>
    <w:rsid w:val="00563FE0"/>
    <w:rsid w:val="005708BC"/>
    <w:rsid w:val="00570DBB"/>
    <w:rsid w:val="005807E4"/>
    <w:rsid w:val="00593491"/>
    <w:rsid w:val="005A1C7B"/>
    <w:rsid w:val="005E21B0"/>
    <w:rsid w:val="005E45A7"/>
    <w:rsid w:val="005E681D"/>
    <w:rsid w:val="005F4CA9"/>
    <w:rsid w:val="0060466E"/>
    <w:rsid w:val="0060569D"/>
    <w:rsid w:val="00621493"/>
    <w:rsid w:val="0062674F"/>
    <w:rsid w:val="00635369"/>
    <w:rsid w:val="00640AB2"/>
    <w:rsid w:val="00642A2F"/>
    <w:rsid w:val="00655336"/>
    <w:rsid w:val="00690D95"/>
    <w:rsid w:val="00694553"/>
    <w:rsid w:val="006A5EDD"/>
    <w:rsid w:val="006C649B"/>
    <w:rsid w:val="006F009B"/>
    <w:rsid w:val="006F56F2"/>
    <w:rsid w:val="00700996"/>
    <w:rsid w:val="00713CD3"/>
    <w:rsid w:val="00715001"/>
    <w:rsid w:val="007158BE"/>
    <w:rsid w:val="00731051"/>
    <w:rsid w:val="007464EF"/>
    <w:rsid w:val="007A3C19"/>
    <w:rsid w:val="007B3FDA"/>
    <w:rsid w:val="007B5BBF"/>
    <w:rsid w:val="007B7963"/>
    <w:rsid w:val="007C78ED"/>
    <w:rsid w:val="007E0EEC"/>
    <w:rsid w:val="007F1001"/>
    <w:rsid w:val="00806544"/>
    <w:rsid w:val="00822F30"/>
    <w:rsid w:val="00837171"/>
    <w:rsid w:val="008529C8"/>
    <w:rsid w:val="00855121"/>
    <w:rsid w:val="008730CD"/>
    <w:rsid w:val="008956E9"/>
    <w:rsid w:val="008A3227"/>
    <w:rsid w:val="008A3D8B"/>
    <w:rsid w:val="008A4C80"/>
    <w:rsid w:val="008B79B5"/>
    <w:rsid w:val="008E1CF0"/>
    <w:rsid w:val="0093036C"/>
    <w:rsid w:val="00936E76"/>
    <w:rsid w:val="00955E5F"/>
    <w:rsid w:val="00977E5F"/>
    <w:rsid w:val="00985A71"/>
    <w:rsid w:val="00996FDF"/>
    <w:rsid w:val="009C3E20"/>
    <w:rsid w:val="009C5EDF"/>
    <w:rsid w:val="009C6264"/>
    <w:rsid w:val="009E025B"/>
    <w:rsid w:val="009E51B7"/>
    <w:rsid w:val="009E5DB2"/>
    <w:rsid w:val="00A13535"/>
    <w:rsid w:val="00A32D4B"/>
    <w:rsid w:val="00A511F4"/>
    <w:rsid w:val="00A62925"/>
    <w:rsid w:val="00A63CD9"/>
    <w:rsid w:val="00A74815"/>
    <w:rsid w:val="00A75FF4"/>
    <w:rsid w:val="00A932D5"/>
    <w:rsid w:val="00AB7AF0"/>
    <w:rsid w:val="00AD6526"/>
    <w:rsid w:val="00AE0BAC"/>
    <w:rsid w:val="00AE1B11"/>
    <w:rsid w:val="00B010F9"/>
    <w:rsid w:val="00B3652B"/>
    <w:rsid w:val="00B64D31"/>
    <w:rsid w:val="00B77A35"/>
    <w:rsid w:val="00B805D2"/>
    <w:rsid w:val="00B91B39"/>
    <w:rsid w:val="00B921E4"/>
    <w:rsid w:val="00BE37A5"/>
    <w:rsid w:val="00C03AF1"/>
    <w:rsid w:val="00C27EC1"/>
    <w:rsid w:val="00C4224C"/>
    <w:rsid w:val="00C50CD6"/>
    <w:rsid w:val="00C51F23"/>
    <w:rsid w:val="00C61A5B"/>
    <w:rsid w:val="00C703D9"/>
    <w:rsid w:val="00C81CFB"/>
    <w:rsid w:val="00C82E74"/>
    <w:rsid w:val="00C936C4"/>
    <w:rsid w:val="00CC00A0"/>
    <w:rsid w:val="00CE37ED"/>
    <w:rsid w:val="00D00120"/>
    <w:rsid w:val="00D259BC"/>
    <w:rsid w:val="00D34C58"/>
    <w:rsid w:val="00D60A41"/>
    <w:rsid w:val="00D848E6"/>
    <w:rsid w:val="00DA7976"/>
    <w:rsid w:val="00DB7687"/>
    <w:rsid w:val="00DC15F5"/>
    <w:rsid w:val="00DC4D59"/>
    <w:rsid w:val="00DD2270"/>
    <w:rsid w:val="00E13998"/>
    <w:rsid w:val="00E27A0F"/>
    <w:rsid w:val="00E40ADB"/>
    <w:rsid w:val="00E50CCF"/>
    <w:rsid w:val="00E53122"/>
    <w:rsid w:val="00E53459"/>
    <w:rsid w:val="00E57243"/>
    <w:rsid w:val="00E670B7"/>
    <w:rsid w:val="00E706E1"/>
    <w:rsid w:val="00E73AA2"/>
    <w:rsid w:val="00E840AD"/>
    <w:rsid w:val="00E90797"/>
    <w:rsid w:val="00E95B9D"/>
    <w:rsid w:val="00EA2945"/>
    <w:rsid w:val="00EA3B03"/>
    <w:rsid w:val="00EA4BD2"/>
    <w:rsid w:val="00EB0D0D"/>
    <w:rsid w:val="00EC1121"/>
    <w:rsid w:val="00F035B8"/>
    <w:rsid w:val="00F15BD6"/>
    <w:rsid w:val="00F3055A"/>
    <w:rsid w:val="00F44673"/>
    <w:rsid w:val="00F47081"/>
    <w:rsid w:val="00F64AB7"/>
    <w:rsid w:val="00F72FEC"/>
    <w:rsid w:val="00F75AD1"/>
    <w:rsid w:val="00F822EB"/>
    <w:rsid w:val="00F87DA1"/>
    <w:rsid w:val="00F955B4"/>
    <w:rsid w:val="00FA4A2A"/>
    <w:rsid w:val="00FB2A66"/>
    <w:rsid w:val="00FD2446"/>
    <w:rsid w:val="00FD6A8A"/>
    <w:rsid w:val="00FE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0" type="connector" idref="#_x0000_s1039"/>
        <o:r id="V:Rule11" type="connector" idref="#_x0000_s1044"/>
        <o:r id="V:Rule12" type="connector" idref="#_x0000_s1036"/>
        <o:r id="V:Rule13" type="connector" idref="#_x0000_s1042"/>
        <o:r id="V:Rule14" type="connector" idref="#_x0000_s1038"/>
        <o:r id="V:Rule15" type="connector" idref="#_x0000_s1041"/>
        <o:r id="V:Rule16" type="connector" idref="#_x0000_s1040"/>
        <o:r id="V:Rule17" type="connector" idref="#_x0000_s1037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DB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DB2"/>
    <w:rPr>
      <w:rFonts w:ascii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6F56F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7">
    <w:name w:val="Hyperlink"/>
    <w:uiPriority w:val="99"/>
    <w:unhideWhenUsed/>
    <w:rsid w:val="006F56F2"/>
    <w:rPr>
      <w:color w:val="0000FF"/>
      <w:u w:val="single"/>
    </w:rPr>
  </w:style>
  <w:style w:type="paragraph" w:styleId="a8">
    <w:name w:val="Normal (Web)"/>
    <w:basedOn w:val="a"/>
    <w:uiPriority w:val="99"/>
    <w:rsid w:val="006F56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493"/>
  </w:style>
  <w:style w:type="paragraph" w:styleId="a9">
    <w:name w:val="Body Text Indent"/>
    <w:basedOn w:val="a"/>
    <w:link w:val="aa"/>
    <w:uiPriority w:val="99"/>
    <w:rsid w:val="00621493"/>
    <w:pPr>
      <w:ind w:right="50" w:firstLine="708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1493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621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hik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03;fld=134;dst=1008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03;fld=134;dst=1008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pravo.ru/entity/get/2071/?entity_id=3129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B79E-CC2D-492B-8ED9-62731B80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30</Pages>
  <Words>7737</Words>
  <Characters>65056</Characters>
  <Application>Microsoft Office Word</Application>
  <DocSecurity>0</DocSecurity>
  <Lines>542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2017-05-04T05:40:00Z</cp:lastPrinted>
  <dcterms:created xsi:type="dcterms:W3CDTF">2016-02-05T08:04:00Z</dcterms:created>
  <dcterms:modified xsi:type="dcterms:W3CDTF">2017-05-04T05:42:00Z</dcterms:modified>
</cp:coreProperties>
</file>