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6600F" w14:textId="210C733B" w:rsidR="008E5312" w:rsidRPr="008E5312" w:rsidRDefault="008E5312" w:rsidP="008E5312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E53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Информация </w:t>
      </w:r>
      <w:bookmarkStart w:id="0" w:name="_Hlk87607569"/>
      <w:r w:rsidRPr="008E53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</w:t>
      </w:r>
      <w:r w:rsidR="005024E8" w:rsidRPr="008E53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земельных участках</w:t>
      </w:r>
      <w:r w:rsidRPr="008E53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 включенных в Перечень земельных на территории Хадыженского городского поселения Апшеронского района, планируемых для предоставления гражданам, имеющим трех и более детей участков, оставшихся нераспределенными.</w:t>
      </w:r>
      <w:bookmarkEnd w:id="0"/>
    </w:p>
    <w:p w14:paraId="3BC80D21" w14:textId="79FC3CAD" w:rsidR="00460E68" w:rsidRDefault="008E5312" w:rsidP="00460E6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5312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исполнение закона Краснодарского края от 26 декабря 2014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8E5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Хадыженского городского поселения информирует </w:t>
      </w:r>
      <w:r w:rsidRPr="008E5312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426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 исключении из </w:t>
      </w:r>
      <w:r w:rsidR="00426B52" w:rsidRPr="008E5312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</w:t>
      </w:r>
      <w:r w:rsidR="00426B52">
        <w:rPr>
          <w:rFonts w:ascii="Times New Roman" w:eastAsia="Times New Roman" w:hAnsi="Times New Roman" w:cs="Times New Roman"/>
          <w:sz w:val="28"/>
          <w:szCs w:val="28"/>
          <w:lang w:eastAsia="ar-SA"/>
        </w:rPr>
        <w:t>ня</w:t>
      </w:r>
      <w:r w:rsidRPr="008E5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земельных </w:t>
      </w:r>
      <w:r w:rsidR="00426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участков </w:t>
      </w:r>
      <w:r w:rsidRPr="008E531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Хадыженского городского поселения Апшеронского района, планируемых для предоставления гражданам, имеющим трех и более детей оставшихся нераспределенными</w:t>
      </w:r>
      <w:r w:rsidR="006335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60E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следующие </w:t>
      </w:r>
      <w:r w:rsidR="00D24610" w:rsidRPr="00D24610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460E68">
        <w:rPr>
          <w:rFonts w:ascii="Times New Roman" w:eastAsia="Times New Roman" w:hAnsi="Times New Roman" w:cs="Times New Roman"/>
          <w:sz w:val="28"/>
          <w:szCs w:val="28"/>
          <w:lang w:eastAsia="ar-SA"/>
        </w:rPr>
        <w:t>ые</w:t>
      </w:r>
      <w:r w:rsidR="00D24610" w:rsidRPr="00D24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участк</w:t>
      </w:r>
      <w:r w:rsidR="00460E68">
        <w:rPr>
          <w:rFonts w:ascii="Times New Roman" w:eastAsia="Times New Roman" w:hAnsi="Times New Roman" w:cs="Times New Roman"/>
          <w:sz w:val="28"/>
          <w:szCs w:val="28"/>
          <w:lang w:eastAsia="ar-SA"/>
        </w:rPr>
        <w:t>и:</w:t>
      </w:r>
    </w:p>
    <w:p w14:paraId="3AE36057" w14:textId="77777777" w:rsidR="00407904" w:rsidRPr="00407904" w:rsidRDefault="00407904" w:rsidP="0040790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7904">
        <w:rPr>
          <w:rFonts w:ascii="Times New Roman" w:eastAsia="Times New Roman" w:hAnsi="Times New Roman" w:cs="Times New Roman"/>
          <w:sz w:val="28"/>
          <w:szCs w:val="28"/>
          <w:lang w:eastAsia="ar-SA"/>
        </w:rPr>
        <w:t>1) земельный участок с кадастровым номером: 23:02:1402000:591, по адресу: гор. Хадыженск, ул. Летняя,27, вид разрешенного использования: для индивидуального жилищного строительства, площадь земельного участка 1000кв.м.</w:t>
      </w:r>
    </w:p>
    <w:p w14:paraId="0F730E47" w14:textId="77777777" w:rsidR="00407904" w:rsidRDefault="00407904" w:rsidP="0040790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7904">
        <w:rPr>
          <w:rFonts w:ascii="Times New Roman" w:eastAsia="Times New Roman" w:hAnsi="Times New Roman" w:cs="Times New Roman"/>
          <w:sz w:val="28"/>
          <w:szCs w:val="28"/>
          <w:lang w:eastAsia="ar-SA"/>
        </w:rPr>
        <w:t>2) земельный участок с кадастровым номером: 23:02:1402000:563, по адресу: гор. Хадыженск, ул. Летняя, 1, вид разрешенного использования: для индивидуального жилищного строительства, площадь земельного участка 794 кв.м.</w:t>
      </w:r>
    </w:p>
    <w:p w14:paraId="18C2DFB6" w14:textId="065895AF" w:rsidR="00460E68" w:rsidRDefault="00460E68" w:rsidP="0040790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Граждане, состоящие на учете в Хадыженском городском поселении, в качестве лиц имеющих право на предоставление земельных участков в собственность бесплатно, вправе обратиться в администрацию Хадыженского городского поселения, по адресу: г. Хадыженск, ул. Школьная,33,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11, с заявлением о предоставлении земельного участка из указанного списка. </w:t>
      </w:r>
    </w:p>
    <w:p w14:paraId="58A88FE1" w14:textId="77777777" w:rsidR="00460E68" w:rsidRPr="00740784" w:rsidRDefault="00460E68" w:rsidP="00460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2409"/>
        <w:gridCol w:w="2801"/>
        <w:gridCol w:w="1452"/>
      </w:tblGrid>
      <w:tr w:rsidR="00460E68" w:rsidRPr="00BB3FFE" w14:paraId="2B271C8E" w14:textId="77777777" w:rsidTr="009A22A6">
        <w:trPr>
          <w:trHeight w:val="1233"/>
        </w:trPr>
        <w:tc>
          <w:tcPr>
            <w:tcW w:w="568" w:type="dxa"/>
          </w:tcPr>
          <w:p w14:paraId="55A4924A" w14:textId="77777777" w:rsidR="00460E68" w:rsidRPr="00740784" w:rsidRDefault="00460E68" w:rsidP="009A22A6">
            <w:pPr>
              <w:tabs>
                <w:tab w:val="left" w:pos="415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8CFBC6" w14:textId="77777777" w:rsidR="00460E68" w:rsidRPr="00BB3FFE" w:rsidRDefault="00460E68" w:rsidP="009A22A6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</w:tcPr>
          <w:p w14:paraId="2CA39B12" w14:textId="77777777" w:rsidR="00460E68" w:rsidRPr="00BB3FFE" w:rsidRDefault="00460E68" w:rsidP="009A22A6">
            <w:pPr>
              <w:tabs>
                <w:tab w:val="left" w:pos="415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80C799" w14:textId="77777777" w:rsidR="00460E68" w:rsidRPr="00BB3FFE" w:rsidRDefault="00460E68" w:rsidP="009A22A6">
            <w:pPr>
              <w:tabs>
                <w:tab w:val="left" w:pos="415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№ участка</w:t>
            </w:r>
          </w:p>
        </w:tc>
        <w:tc>
          <w:tcPr>
            <w:tcW w:w="2409" w:type="dxa"/>
          </w:tcPr>
          <w:p w14:paraId="36760C0E" w14:textId="77777777" w:rsidR="00460E68" w:rsidRPr="00BB3FFE" w:rsidRDefault="00460E68" w:rsidP="009A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B935E6" w14:textId="77777777" w:rsidR="00460E68" w:rsidRDefault="00460E68" w:rsidP="009A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Месторасположе</w:t>
            </w:r>
            <w:proofErr w:type="spellEnd"/>
          </w:p>
          <w:p w14:paraId="015596F8" w14:textId="77777777" w:rsidR="00460E68" w:rsidRPr="00BB3FFE" w:rsidRDefault="00460E68" w:rsidP="009A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BB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</w:t>
            </w:r>
          </w:p>
          <w:p w14:paraId="4B8D5679" w14:textId="77777777" w:rsidR="00460E68" w:rsidRPr="00BB3FFE" w:rsidRDefault="00460E68" w:rsidP="009A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</w:tcPr>
          <w:p w14:paraId="083B4A83" w14:textId="77777777" w:rsidR="00460E68" w:rsidRPr="00BB3FFE" w:rsidRDefault="00460E68" w:rsidP="009A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A62767" w14:textId="77777777" w:rsidR="00460E68" w:rsidRPr="00BB3FFE" w:rsidRDefault="00460E68" w:rsidP="009A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1452" w:type="dxa"/>
          </w:tcPr>
          <w:p w14:paraId="324293E1" w14:textId="77777777" w:rsidR="00460E68" w:rsidRPr="00BB3FFE" w:rsidRDefault="00460E68" w:rsidP="009A22A6">
            <w:pPr>
              <w:tabs>
                <w:tab w:val="left" w:pos="4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2FE313" w14:textId="77777777" w:rsidR="00460E68" w:rsidRPr="00BB3FFE" w:rsidRDefault="00460E68" w:rsidP="009A22A6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 (</w:t>
            </w:r>
            <w:proofErr w:type="spellStart"/>
            <w:proofErr w:type="gramStart"/>
            <w:r w:rsidRPr="00BB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BB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60E68" w:rsidRPr="00BB3FFE" w14:paraId="0507814C" w14:textId="77777777" w:rsidTr="009A22A6">
        <w:trPr>
          <w:trHeight w:val="140"/>
        </w:trPr>
        <w:tc>
          <w:tcPr>
            <w:tcW w:w="568" w:type="dxa"/>
          </w:tcPr>
          <w:p w14:paraId="7B186A85" w14:textId="70106BC0" w:rsidR="00460E68" w:rsidRPr="00BB3FFE" w:rsidRDefault="00407904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bottom"/>
          </w:tcPr>
          <w:p w14:paraId="72BB7ADB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23:02:1402000:576</w:t>
            </w:r>
          </w:p>
        </w:tc>
        <w:tc>
          <w:tcPr>
            <w:tcW w:w="2409" w:type="dxa"/>
            <w:vAlign w:val="bottom"/>
          </w:tcPr>
          <w:p w14:paraId="1D651E38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гор.Хадыженск</w:t>
            </w:r>
            <w:proofErr w:type="spellEnd"/>
            <w:proofErr w:type="gramEnd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ул.Летняя</w:t>
            </w:r>
            <w:proofErr w:type="spellEnd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2801" w:type="dxa"/>
            <w:vAlign w:val="bottom"/>
          </w:tcPr>
          <w:p w14:paraId="4B450B28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52" w:type="dxa"/>
            <w:vAlign w:val="bottom"/>
          </w:tcPr>
          <w:p w14:paraId="32C9DBF1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</w:tr>
      <w:tr w:rsidR="00460E68" w:rsidRPr="00BB3FFE" w14:paraId="17315D83" w14:textId="77777777" w:rsidTr="009A22A6">
        <w:trPr>
          <w:trHeight w:val="140"/>
        </w:trPr>
        <w:tc>
          <w:tcPr>
            <w:tcW w:w="568" w:type="dxa"/>
          </w:tcPr>
          <w:p w14:paraId="0BF804CC" w14:textId="1BEC887F" w:rsidR="00460E68" w:rsidRPr="00BB3FFE" w:rsidRDefault="00407904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bottom"/>
          </w:tcPr>
          <w:p w14:paraId="44DCC4D3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23:02:1402000:567</w:t>
            </w:r>
          </w:p>
        </w:tc>
        <w:tc>
          <w:tcPr>
            <w:tcW w:w="2409" w:type="dxa"/>
            <w:vAlign w:val="bottom"/>
          </w:tcPr>
          <w:p w14:paraId="6477ADC3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гор.Хадыженск</w:t>
            </w:r>
            <w:proofErr w:type="spellEnd"/>
            <w:proofErr w:type="gramEnd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ул.Летняя</w:t>
            </w:r>
            <w:proofErr w:type="spellEnd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2801" w:type="dxa"/>
            <w:vAlign w:val="bottom"/>
          </w:tcPr>
          <w:p w14:paraId="5E520D3F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52" w:type="dxa"/>
            <w:vAlign w:val="bottom"/>
          </w:tcPr>
          <w:p w14:paraId="0CD309F3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</w:t>
            </w:r>
          </w:p>
        </w:tc>
      </w:tr>
      <w:tr w:rsidR="00460E68" w:rsidRPr="00BB3FFE" w14:paraId="027AF249" w14:textId="77777777" w:rsidTr="009A22A6">
        <w:trPr>
          <w:trHeight w:val="140"/>
        </w:trPr>
        <w:tc>
          <w:tcPr>
            <w:tcW w:w="568" w:type="dxa"/>
          </w:tcPr>
          <w:p w14:paraId="5BDD20D6" w14:textId="31BFA1DF" w:rsidR="00460E68" w:rsidRPr="00BB3FFE" w:rsidRDefault="00407904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14:paraId="4D419F10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23:02:1402000:588</w:t>
            </w:r>
          </w:p>
        </w:tc>
        <w:tc>
          <w:tcPr>
            <w:tcW w:w="2409" w:type="dxa"/>
            <w:vAlign w:val="bottom"/>
          </w:tcPr>
          <w:p w14:paraId="6980032C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гор.Хадыженск</w:t>
            </w:r>
            <w:proofErr w:type="spellEnd"/>
            <w:proofErr w:type="gramEnd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ул.Летняя</w:t>
            </w:r>
            <w:proofErr w:type="spellEnd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2801" w:type="dxa"/>
            <w:vAlign w:val="bottom"/>
          </w:tcPr>
          <w:p w14:paraId="6F06B16F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52" w:type="dxa"/>
            <w:vAlign w:val="bottom"/>
          </w:tcPr>
          <w:p w14:paraId="6ED1D23A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</w:tr>
      <w:tr w:rsidR="00460E68" w:rsidRPr="00BB3FFE" w14:paraId="348CD0B4" w14:textId="77777777" w:rsidTr="009A22A6">
        <w:trPr>
          <w:trHeight w:val="1155"/>
        </w:trPr>
        <w:tc>
          <w:tcPr>
            <w:tcW w:w="568" w:type="dxa"/>
            <w:vAlign w:val="bottom"/>
          </w:tcPr>
          <w:p w14:paraId="41AD8DB2" w14:textId="7E7E1B5C" w:rsidR="00460E68" w:rsidRPr="00BB3FFE" w:rsidRDefault="00407904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  <w:vAlign w:val="bottom"/>
          </w:tcPr>
          <w:p w14:paraId="3A21C1D4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23:02:1402000:580</w:t>
            </w:r>
          </w:p>
        </w:tc>
        <w:tc>
          <w:tcPr>
            <w:tcW w:w="2409" w:type="dxa"/>
            <w:vAlign w:val="bottom"/>
          </w:tcPr>
          <w:p w14:paraId="3C15BC88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гор.Хадыженск</w:t>
            </w:r>
            <w:proofErr w:type="spellEnd"/>
            <w:proofErr w:type="gramEnd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ул.Летняя</w:t>
            </w:r>
            <w:proofErr w:type="spellEnd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21</w:t>
            </w:r>
          </w:p>
        </w:tc>
        <w:tc>
          <w:tcPr>
            <w:tcW w:w="2801" w:type="dxa"/>
            <w:vAlign w:val="bottom"/>
          </w:tcPr>
          <w:p w14:paraId="28EE7111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52" w:type="dxa"/>
            <w:vAlign w:val="bottom"/>
          </w:tcPr>
          <w:p w14:paraId="5E7473D6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</w:tr>
    </w:tbl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68"/>
        <w:gridCol w:w="2268"/>
        <w:gridCol w:w="2409"/>
        <w:gridCol w:w="2835"/>
        <w:gridCol w:w="1418"/>
      </w:tblGrid>
      <w:tr w:rsidR="00460E68" w:rsidRPr="00BB3FFE" w14:paraId="68A846E3" w14:textId="77777777" w:rsidTr="009A22A6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5BD0" w14:textId="7C91307D" w:rsidR="00460E68" w:rsidRPr="00BB3FFE" w:rsidRDefault="00407904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0CE9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23:02:1402000:571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1206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гор.Хадыженск</w:t>
            </w:r>
            <w:proofErr w:type="spellEnd"/>
            <w:proofErr w:type="gramEnd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ул.Летняя</w:t>
            </w:r>
            <w:proofErr w:type="spellEnd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E3FAE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C556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</w:t>
            </w:r>
          </w:p>
        </w:tc>
      </w:tr>
      <w:tr w:rsidR="00460E68" w:rsidRPr="00BB3FFE" w14:paraId="54A70D57" w14:textId="77777777" w:rsidTr="009A22A6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A168" w14:textId="788BA6FC" w:rsidR="00460E68" w:rsidRPr="00BB3FFE" w:rsidRDefault="00407904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BB3E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23:02:1402000:582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16A8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гор.Хадыженск</w:t>
            </w:r>
            <w:proofErr w:type="spellEnd"/>
            <w:proofErr w:type="gramEnd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ул.Лесистая</w:t>
            </w:r>
            <w:proofErr w:type="spellEnd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622C5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9D15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</w:tr>
      <w:tr w:rsidR="00460E68" w:rsidRPr="00BB3FFE" w14:paraId="3A53540B" w14:textId="77777777" w:rsidTr="009A22A6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9B3F" w14:textId="1E49E9E0" w:rsidR="00460E68" w:rsidRPr="00BB3FFE" w:rsidRDefault="00407904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9528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23:02:1402000:587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EE22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гор.Хадыженск</w:t>
            </w:r>
            <w:proofErr w:type="spellEnd"/>
            <w:proofErr w:type="gramEnd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ул.Лесистая</w:t>
            </w:r>
            <w:proofErr w:type="spellEnd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D5696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6FDC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</w:tr>
      <w:tr w:rsidR="00460E68" w:rsidRPr="00BB3FFE" w14:paraId="4B43EF14" w14:textId="77777777" w:rsidTr="009A22A6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ED0F" w14:textId="0D798FD2" w:rsidR="00460E68" w:rsidRPr="00BB3FFE" w:rsidRDefault="00407904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221BB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4CF22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hAnsi="Times New Roman" w:cs="Times New Roman"/>
                <w:sz w:val="24"/>
                <w:szCs w:val="24"/>
              </w:rPr>
              <w:t>23:02:1402000:565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B4123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3FFE">
              <w:rPr>
                <w:rFonts w:ascii="Times New Roman" w:hAnsi="Times New Roman" w:cs="Times New Roman"/>
                <w:sz w:val="24"/>
                <w:szCs w:val="24"/>
              </w:rPr>
              <w:t>гор.Хадыженск</w:t>
            </w:r>
            <w:proofErr w:type="spellEnd"/>
            <w:proofErr w:type="gramEnd"/>
            <w:r w:rsidRPr="00BB3F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3FFE">
              <w:rPr>
                <w:rFonts w:ascii="Times New Roman" w:hAnsi="Times New Roman" w:cs="Times New Roman"/>
                <w:sz w:val="24"/>
                <w:szCs w:val="24"/>
              </w:rPr>
              <w:t>ул.Летняя</w:t>
            </w:r>
            <w:proofErr w:type="spellEnd"/>
            <w:r w:rsidRPr="00BB3FFE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ECA3B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13690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71956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</w:tr>
      <w:tr w:rsidR="00460E68" w:rsidRPr="00BB3FFE" w14:paraId="7C1B2CF7" w14:textId="77777777" w:rsidTr="009A22A6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9467" w14:textId="0F005B55" w:rsidR="00460E68" w:rsidRPr="00BB3FFE" w:rsidRDefault="00407904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022B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23:02:1402000:594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01CB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гор.Хадыженск</w:t>
            </w:r>
            <w:proofErr w:type="spellEnd"/>
            <w:proofErr w:type="gramEnd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пр.Прохладный</w:t>
            </w:r>
            <w:proofErr w:type="spellEnd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C77E0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AFE2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</w:tr>
      <w:tr w:rsidR="00460E68" w:rsidRPr="00740784" w14:paraId="2F6E7A9C" w14:textId="77777777" w:rsidTr="009A22A6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04F4" w14:textId="2A0CB09F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DCFB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23:02:1402000:589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68F0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гор.Хадыженск</w:t>
            </w:r>
            <w:proofErr w:type="spellEnd"/>
            <w:proofErr w:type="gramEnd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туп.Тихий</w:t>
            </w:r>
            <w:proofErr w:type="spellEnd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FC4A2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6805" w14:textId="77777777" w:rsidR="00460E68" w:rsidRPr="00740784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</w:tbl>
    <w:p w14:paraId="13F8CF5E" w14:textId="77777777" w:rsidR="00460E68" w:rsidRDefault="00460E68" w:rsidP="00460E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46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4CD"/>
    <w:rsid w:val="000D07FF"/>
    <w:rsid w:val="001F00A7"/>
    <w:rsid w:val="003C04CD"/>
    <w:rsid w:val="003F4214"/>
    <w:rsid w:val="00407904"/>
    <w:rsid w:val="00426B52"/>
    <w:rsid w:val="00460E68"/>
    <w:rsid w:val="0049776D"/>
    <w:rsid w:val="005024E8"/>
    <w:rsid w:val="00585040"/>
    <w:rsid w:val="00596A48"/>
    <w:rsid w:val="00633512"/>
    <w:rsid w:val="007031FA"/>
    <w:rsid w:val="00740784"/>
    <w:rsid w:val="008B2A26"/>
    <w:rsid w:val="008E5312"/>
    <w:rsid w:val="00A90363"/>
    <w:rsid w:val="00B35C0E"/>
    <w:rsid w:val="00BB3FFE"/>
    <w:rsid w:val="00D2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AB35"/>
  <w15:chartTrackingRefBased/>
  <w15:docId w15:val="{A906C53B-0EB7-45C1-98C2-97275ED7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cp:lastPrinted>2023-02-15T12:53:00Z</cp:lastPrinted>
  <dcterms:created xsi:type="dcterms:W3CDTF">2023-03-10T13:28:00Z</dcterms:created>
  <dcterms:modified xsi:type="dcterms:W3CDTF">2023-03-10T13:28:00Z</dcterms:modified>
</cp:coreProperties>
</file>