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62A5" w14:textId="77777777" w:rsidR="00546A04" w:rsidRPr="00546A04" w:rsidRDefault="00546A04" w:rsidP="00546A04">
      <w:pPr>
        <w:spacing w:before="0" w:after="200" w:line="276" w:lineRule="auto"/>
        <w:ind w:left="0" w:right="0" w:firstLine="0"/>
        <w:jc w:val="center"/>
        <w:rPr>
          <w:rFonts w:ascii="Calibri" w:eastAsia="Calibri" w:hAnsi="Calibri"/>
          <w:sz w:val="28"/>
          <w:szCs w:val="28"/>
        </w:rPr>
      </w:pPr>
      <w:r w:rsidRPr="00546A04">
        <w:rPr>
          <w:rFonts w:ascii="Calibri" w:eastAsia="Calibri" w:hAnsi="Calibri"/>
          <w:sz w:val="22"/>
          <w:szCs w:val="22"/>
        </w:rPr>
        <w:object w:dxaOrig="1225" w:dyaOrig="1521" w14:anchorId="2512B0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.5pt" o:ole="">
            <v:imagedata r:id="rId7" o:title=""/>
          </v:shape>
          <o:OLEObject Type="Embed" ProgID="CorelPHOTOPAINT.Image.16" ShapeID="_x0000_i1025" DrawAspect="Content" ObjectID="_1705149709" r:id="rId8"/>
        </w:object>
      </w:r>
    </w:p>
    <w:p w14:paraId="4B8F4AA1" w14:textId="77777777" w:rsidR="00546A04" w:rsidRPr="00546A04" w:rsidRDefault="00546A04" w:rsidP="00546A04">
      <w:pPr>
        <w:spacing w:before="0" w:after="0" w:line="276" w:lineRule="auto"/>
        <w:ind w:left="0" w:right="0" w:firstLine="0"/>
        <w:rPr>
          <w:rFonts w:eastAsia="Calibri"/>
          <w:b/>
          <w:sz w:val="28"/>
          <w:szCs w:val="28"/>
        </w:rPr>
      </w:pPr>
      <w:r w:rsidRPr="00546A04">
        <w:rPr>
          <w:rFonts w:eastAsia="Calibri"/>
          <w:b/>
          <w:sz w:val="28"/>
          <w:szCs w:val="28"/>
        </w:rPr>
        <w:t>АДМИНИСТРАЦИЯ ХАДЫЖЕНСКОГО ГОРОДСКОГО ПОСЕЛЕНИЯ</w:t>
      </w:r>
    </w:p>
    <w:p w14:paraId="532ED189" w14:textId="77777777" w:rsidR="00546A04" w:rsidRPr="00546A04" w:rsidRDefault="00546A04" w:rsidP="00546A04">
      <w:pPr>
        <w:spacing w:before="0" w:after="0" w:line="276" w:lineRule="auto"/>
        <w:ind w:left="0" w:right="0" w:firstLine="0"/>
        <w:jc w:val="center"/>
        <w:rPr>
          <w:rFonts w:eastAsia="Calibri"/>
          <w:b/>
          <w:bCs/>
          <w:sz w:val="28"/>
          <w:szCs w:val="28"/>
        </w:rPr>
      </w:pPr>
      <w:r w:rsidRPr="00546A04">
        <w:rPr>
          <w:rFonts w:eastAsia="Calibri"/>
          <w:b/>
          <w:bCs/>
          <w:sz w:val="28"/>
          <w:szCs w:val="28"/>
        </w:rPr>
        <w:t>АПШЕРОНСКОГО РАЙОНА</w:t>
      </w:r>
    </w:p>
    <w:p w14:paraId="462966CF" w14:textId="77777777" w:rsidR="00546A04" w:rsidRPr="00546A04" w:rsidRDefault="00546A04" w:rsidP="00546A04">
      <w:pPr>
        <w:spacing w:before="0" w:after="200" w:line="276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 w:rsidRPr="00546A04">
        <w:rPr>
          <w:rFonts w:eastAsia="Calibri"/>
          <w:b/>
          <w:sz w:val="32"/>
          <w:szCs w:val="32"/>
        </w:rPr>
        <w:t>ПОСТАНОВЛЕНИЕ</w:t>
      </w:r>
    </w:p>
    <w:p w14:paraId="3D59FE92" w14:textId="625231F6" w:rsidR="00546A04" w:rsidRPr="00546A04" w:rsidRDefault="00546A04" w:rsidP="00546A04">
      <w:pPr>
        <w:spacing w:before="0" w:after="200" w:line="276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от </w:t>
      </w:r>
      <w:r w:rsidR="007629B0">
        <w:rPr>
          <w:rFonts w:eastAsia="Calibri"/>
          <w:sz w:val="28"/>
          <w:szCs w:val="28"/>
        </w:rPr>
        <w:t>28.12.2021</w:t>
      </w:r>
      <w:r w:rsidRPr="00546A04">
        <w:rPr>
          <w:rFonts w:eastAsia="Calibri"/>
          <w:sz w:val="28"/>
          <w:szCs w:val="28"/>
        </w:rPr>
        <w:t xml:space="preserve">                                                                                           № </w:t>
      </w:r>
      <w:r w:rsidR="007629B0">
        <w:rPr>
          <w:rFonts w:eastAsia="Calibri"/>
          <w:sz w:val="28"/>
          <w:szCs w:val="28"/>
        </w:rPr>
        <w:t>688</w:t>
      </w:r>
    </w:p>
    <w:p w14:paraId="40880C0B" w14:textId="77777777" w:rsidR="00546A04" w:rsidRPr="00546A04" w:rsidRDefault="00546A04" w:rsidP="00546A04">
      <w:pPr>
        <w:spacing w:before="0" w:after="200" w:line="276" w:lineRule="auto"/>
        <w:ind w:left="0" w:right="0" w:firstLine="0"/>
        <w:jc w:val="center"/>
        <w:rPr>
          <w:rFonts w:ascii="Calibri" w:eastAsia="Calibri" w:hAnsi="Calibri"/>
          <w:sz w:val="22"/>
          <w:szCs w:val="22"/>
          <w:lang w:eastAsia="ru-RU"/>
        </w:rPr>
      </w:pPr>
      <w:r w:rsidRPr="00546A04">
        <w:rPr>
          <w:rFonts w:eastAsia="Calibri"/>
          <w:sz w:val="28"/>
          <w:szCs w:val="28"/>
        </w:rPr>
        <w:t>г. Хадыженск</w:t>
      </w:r>
    </w:p>
    <w:p w14:paraId="3E42D624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 w:rsidRPr="00546A04">
        <w:rPr>
          <w:rFonts w:eastAsia="Calibri"/>
          <w:b/>
          <w:sz w:val="28"/>
          <w:szCs w:val="28"/>
        </w:rPr>
        <w:t>Об утверждении муниципальной программы</w:t>
      </w:r>
    </w:p>
    <w:p w14:paraId="251DFC3F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 w:rsidRPr="00546A04">
        <w:rPr>
          <w:rFonts w:eastAsia="Calibri"/>
          <w:b/>
          <w:sz w:val="28"/>
          <w:szCs w:val="28"/>
        </w:rPr>
        <w:t xml:space="preserve">Хадыженского городского поселения Апшеронского района </w:t>
      </w:r>
    </w:p>
    <w:p w14:paraId="0A62B636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 w:rsidRPr="00546A04">
        <w:rPr>
          <w:rFonts w:eastAsia="Calibri"/>
          <w:b/>
          <w:sz w:val="28"/>
          <w:szCs w:val="28"/>
        </w:rPr>
        <w:t xml:space="preserve">«Поддержка социально-ориентированных некоммерческих организаций» </w:t>
      </w:r>
    </w:p>
    <w:p w14:paraId="07F4E760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14:paraId="595CF25D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</w:p>
    <w:p w14:paraId="5DCAC53B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ab/>
        <w:t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 совершенствованием бюджетного процесса»,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Хадыженского городского поселения Апшеронского района от 08.12.2014 года №565 «Об утверждении Порядка принятия и разработке, формирования, реализации и оценки эффективности реализации муниципальных программ Хадыженского городского поселения Апшеронского района», п о с т а н о в л я ю:</w:t>
      </w:r>
    </w:p>
    <w:p w14:paraId="46FD5468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ab/>
        <w:t>1. Утвердить муниципальную программу Хадыженского городского</w:t>
      </w:r>
    </w:p>
    <w:p w14:paraId="7F9BE9CD" w14:textId="5683509C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поселения Апшеронского района «Поддержка социально-ориентированных некоммерческих организаций» на 202</w:t>
      </w:r>
      <w:r w:rsidR="0081585F">
        <w:rPr>
          <w:rFonts w:eastAsia="Calibri"/>
          <w:sz w:val="28"/>
          <w:szCs w:val="28"/>
        </w:rPr>
        <w:t>2</w:t>
      </w:r>
      <w:r w:rsidRPr="00546A04">
        <w:rPr>
          <w:rFonts w:eastAsia="Calibri"/>
          <w:sz w:val="28"/>
          <w:szCs w:val="28"/>
        </w:rPr>
        <w:t xml:space="preserve"> год (прилагается)  </w:t>
      </w:r>
    </w:p>
    <w:p w14:paraId="1B655D61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ab/>
        <w:t>2. Отделу организационно-кадровой работы (Кожухова) разместить настоящее постановление на официальном сайте администрации Хадыженского городского поселения Апшеронского района.</w:t>
      </w:r>
    </w:p>
    <w:p w14:paraId="1ABC081D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ab/>
        <w:t>3. Контроль за выполнением настоящего постановления возложить на заместителя главы Хадыженского городского поселения Апшеронского района Т.И. Сулименко.</w:t>
      </w:r>
    </w:p>
    <w:p w14:paraId="3A900B04" w14:textId="64956C46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ab/>
        <w:t>4. Постановление вступает в силу с 01 января 202</w:t>
      </w:r>
      <w:r w:rsidR="00ED46D5">
        <w:rPr>
          <w:rFonts w:eastAsia="Calibri"/>
          <w:sz w:val="28"/>
          <w:szCs w:val="28"/>
        </w:rPr>
        <w:t>2</w:t>
      </w:r>
      <w:r w:rsidRPr="00546A04">
        <w:rPr>
          <w:rFonts w:eastAsia="Calibri"/>
          <w:sz w:val="28"/>
          <w:szCs w:val="28"/>
        </w:rPr>
        <w:t xml:space="preserve"> года.</w:t>
      </w:r>
    </w:p>
    <w:p w14:paraId="4303610F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</w:p>
    <w:p w14:paraId="73AF56A9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</w:p>
    <w:p w14:paraId="289C85E9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</w:p>
    <w:p w14:paraId="30A14614" w14:textId="77777777" w:rsid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</w:p>
    <w:p w14:paraId="327EA334" w14:textId="24465B48" w:rsidR="0081585F" w:rsidRDefault="0081585F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Хадыженского городского </w:t>
      </w:r>
    </w:p>
    <w:p w14:paraId="17A4CE40" w14:textId="2AD3BE72" w:rsidR="0081585F" w:rsidRPr="00546A04" w:rsidRDefault="0081585F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  <w:sectPr w:rsidR="0081585F" w:rsidRPr="00546A04" w:rsidSect="000E176F">
          <w:headerReference w:type="default" r:id="rId9"/>
          <w:pgSz w:w="11906" w:h="16838"/>
          <w:pgMar w:top="284" w:right="567" w:bottom="1134" w:left="1701" w:header="510" w:footer="709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 xml:space="preserve">поселения Апшеронского района                                                         Ю.Н. Захарова </w:t>
      </w:r>
    </w:p>
    <w:p w14:paraId="28892D9D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</w:p>
    <w:p w14:paraId="31A7BB00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                                                                                ПРИЛОЖЕНИЕ                                                                                            </w:t>
      </w:r>
    </w:p>
    <w:p w14:paraId="0ABDB61C" w14:textId="6C5622BB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                                                                                      УТВЕРЖДЕН</w:t>
      </w:r>
      <w:r w:rsidR="00ED46D5">
        <w:rPr>
          <w:rFonts w:eastAsia="Calibri"/>
          <w:sz w:val="28"/>
          <w:szCs w:val="28"/>
        </w:rPr>
        <w:t>О</w:t>
      </w:r>
    </w:p>
    <w:p w14:paraId="2B00121C" w14:textId="68E91026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                                                                     постановлением администрации</w:t>
      </w:r>
    </w:p>
    <w:p w14:paraId="3CC39004" w14:textId="18973495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                                                                     Хадыженского городского поселения</w:t>
      </w:r>
    </w:p>
    <w:p w14:paraId="3578CD1C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                                                                                     Апшеронского района</w:t>
      </w:r>
    </w:p>
    <w:p w14:paraId="13D17171" w14:textId="2899AA61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                                                                           </w:t>
      </w:r>
      <w:r w:rsidR="00F267D7">
        <w:rPr>
          <w:rFonts w:eastAsia="Calibri"/>
          <w:sz w:val="28"/>
          <w:szCs w:val="28"/>
        </w:rPr>
        <w:t>о</w:t>
      </w:r>
      <w:r w:rsidRPr="00546A04">
        <w:rPr>
          <w:rFonts w:eastAsia="Calibri"/>
          <w:sz w:val="28"/>
          <w:szCs w:val="28"/>
        </w:rPr>
        <w:t>т</w:t>
      </w:r>
      <w:r w:rsidR="00F267D7">
        <w:rPr>
          <w:rFonts w:eastAsia="Calibri"/>
          <w:sz w:val="28"/>
          <w:szCs w:val="28"/>
        </w:rPr>
        <w:t xml:space="preserve"> 28.12 2021                      </w:t>
      </w:r>
      <w:r w:rsidRPr="00546A04">
        <w:rPr>
          <w:rFonts w:eastAsia="Calibri"/>
          <w:sz w:val="28"/>
          <w:szCs w:val="28"/>
        </w:rPr>
        <w:t>№</w:t>
      </w:r>
      <w:r w:rsidR="00F267D7">
        <w:rPr>
          <w:rFonts w:eastAsia="Calibri"/>
          <w:sz w:val="28"/>
          <w:szCs w:val="28"/>
        </w:rPr>
        <w:t xml:space="preserve"> 688</w:t>
      </w:r>
    </w:p>
    <w:p w14:paraId="64F9AEA0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sz w:val="28"/>
          <w:szCs w:val="28"/>
        </w:rPr>
      </w:pPr>
    </w:p>
    <w:p w14:paraId="59AD2144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ПАСПОРТ</w:t>
      </w:r>
    </w:p>
    <w:p w14:paraId="61E2122E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муниципальной программы Хадыженского городского поселения</w:t>
      </w:r>
    </w:p>
    <w:p w14:paraId="38E05ECE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Апшеронского района «Поддержка социально-ориентированных </w:t>
      </w:r>
    </w:p>
    <w:p w14:paraId="12A1D47D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некоммерческих организаций».</w:t>
      </w:r>
    </w:p>
    <w:p w14:paraId="6561761B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368"/>
        <w:gridCol w:w="5585"/>
      </w:tblGrid>
      <w:tr w:rsidR="00546A04" w:rsidRPr="00546A04" w14:paraId="001AF70F" w14:textId="77777777" w:rsidTr="00283D91">
        <w:tc>
          <w:tcPr>
            <w:tcW w:w="3794" w:type="dxa"/>
            <w:hideMark/>
          </w:tcPr>
          <w:p w14:paraId="66FCDA93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8" w:type="dxa"/>
          </w:tcPr>
          <w:p w14:paraId="0D5A2168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85" w:type="dxa"/>
          </w:tcPr>
          <w:p w14:paraId="55C04AC0" w14:textId="77777777" w:rsidR="00546A04" w:rsidRPr="00546A04" w:rsidRDefault="00546A04" w:rsidP="00546A04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администрация Хадыженского городского поселения Апшеронского района</w:t>
            </w:r>
          </w:p>
          <w:p w14:paraId="4D009BE3" w14:textId="77777777" w:rsidR="00546A04" w:rsidRPr="00546A04" w:rsidRDefault="00546A04" w:rsidP="00546A04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before="0" w:after="0" w:line="240" w:lineRule="auto"/>
              <w:ind w:left="0" w:right="67" w:firstLine="0"/>
              <w:jc w:val="both"/>
              <w:rPr>
                <w:rFonts w:eastAsia="Calibri"/>
                <w:sz w:val="28"/>
                <w:szCs w:val="28"/>
              </w:rPr>
            </w:pPr>
          </w:p>
          <w:p w14:paraId="2B694223" w14:textId="77777777" w:rsidR="00546A04" w:rsidRPr="00546A04" w:rsidRDefault="00546A04" w:rsidP="00546A04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before="0" w:after="0" w:line="240" w:lineRule="auto"/>
              <w:ind w:left="0" w:right="67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A04" w:rsidRPr="00546A04" w14:paraId="6CC8CAAD" w14:textId="77777777" w:rsidTr="00283D91">
        <w:tc>
          <w:tcPr>
            <w:tcW w:w="3794" w:type="dxa"/>
            <w:hideMark/>
          </w:tcPr>
          <w:p w14:paraId="2584B2B9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Координаторы программы</w:t>
            </w:r>
          </w:p>
        </w:tc>
        <w:tc>
          <w:tcPr>
            <w:tcW w:w="368" w:type="dxa"/>
          </w:tcPr>
          <w:p w14:paraId="6EC9267E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85" w:type="dxa"/>
          </w:tcPr>
          <w:p w14:paraId="35D69C58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 xml:space="preserve">не предусмотрены </w:t>
            </w:r>
          </w:p>
          <w:p w14:paraId="0538BD74" w14:textId="77777777" w:rsidR="00546A04" w:rsidRPr="00546A04" w:rsidRDefault="00546A04" w:rsidP="00546A04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A04" w:rsidRPr="00546A04" w14:paraId="25FB3D72" w14:textId="77777777" w:rsidTr="00283D91">
        <w:tc>
          <w:tcPr>
            <w:tcW w:w="3794" w:type="dxa"/>
          </w:tcPr>
          <w:p w14:paraId="6E14503F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Участники муниципальной</w:t>
            </w:r>
          </w:p>
          <w:p w14:paraId="1C577567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программы</w:t>
            </w:r>
          </w:p>
          <w:p w14:paraId="623FB546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" w:type="dxa"/>
          </w:tcPr>
          <w:p w14:paraId="411A3BDC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85" w:type="dxa"/>
          </w:tcPr>
          <w:p w14:paraId="2677434F" w14:textId="77777777" w:rsidR="00546A04" w:rsidRPr="00546A04" w:rsidRDefault="00546A04" w:rsidP="00546A04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Апшеронская районная организация  Краснодарской краевой организации ветеранов (пенсионеров, инвалидов) войны, труда, Вооруженных Сил и Правоохранительных органов;</w:t>
            </w:r>
          </w:p>
          <w:p w14:paraId="485E061D" w14:textId="77777777" w:rsidR="00546A04" w:rsidRPr="00546A04" w:rsidRDefault="00546A04" w:rsidP="00546A04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Апшеронская районная организация  Краснодарской краевой организации общероссийской общественной организации «Всероссийское общество инвалидов»;</w:t>
            </w:r>
          </w:p>
          <w:p w14:paraId="5A1D6D43" w14:textId="77777777" w:rsidR="00546A04" w:rsidRPr="00546A04" w:rsidRDefault="00546A04" w:rsidP="00546A04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Краснодарская краевая общероссийская общественная организация инвалидов «Всероссийского ордена Трудового Красного Знамени Общество слепых».</w:t>
            </w:r>
          </w:p>
          <w:p w14:paraId="35F57E4E" w14:textId="77777777" w:rsidR="00546A04" w:rsidRPr="00546A04" w:rsidRDefault="00546A04" w:rsidP="00546A04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A04" w:rsidRPr="00546A04" w14:paraId="639FC606" w14:textId="77777777" w:rsidTr="00283D91">
        <w:tc>
          <w:tcPr>
            <w:tcW w:w="3794" w:type="dxa"/>
            <w:hideMark/>
          </w:tcPr>
          <w:p w14:paraId="3271005A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68" w:type="dxa"/>
          </w:tcPr>
          <w:p w14:paraId="3427508B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85" w:type="dxa"/>
          </w:tcPr>
          <w:p w14:paraId="6349A1C9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 xml:space="preserve">не предусмотрены </w:t>
            </w:r>
          </w:p>
          <w:p w14:paraId="1AD08C31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  <w:p w14:paraId="4D9EE40E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A04" w:rsidRPr="00546A04" w14:paraId="3B384696" w14:textId="77777777" w:rsidTr="00283D91">
        <w:tc>
          <w:tcPr>
            <w:tcW w:w="3794" w:type="dxa"/>
            <w:hideMark/>
          </w:tcPr>
          <w:p w14:paraId="037CC553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Ведомственные целевые</w:t>
            </w:r>
          </w:p>
          <w:p w14:paraId="64AABF44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14:paraId="057883CD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85" w:type="dxa"/>
          </w:tcPr>
          <w:p w14:paraId="7B64F8C1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 xml:space="preserve">не предусмотрены </w:t>
            </w:r>
          </w:p>
          <w:p w14:paraId="6BA80789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  <w:p w14:paraId="283603B0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A04" w:rsidRPr="00546A04" w14:paraId="3C7C5F38" w14:textId="77777777" w:rsidTr="00283D91">
        <w:tc>
          <w:tcPr>
            <w:tcW w:w="3794" w:type="dxa"/>
            <w:hideMark/>
          </w:tcPr>
          <w:p w14:paraId="78F8C58D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Цели муниципальной</w:t>
            </w:r>
          </w:p>
          <w:p w14:paraId="7ABFA2FD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14:paraId="24DCABFD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85" w:type="dxa"/>
            <w:hideMark/>
          </w:tcPr>
          <w:p w14:paraId="40BEC7ED" w14:textId="77777777" w:rsidR="00546A04" w:rsidRPr="00546A04" w:rsidRDefault="00546A04" w:rsidP="00546A04">
            <w:pPr>
              <w:tabs>
                <w:tab w:val="left" w:pos="8222"/>
              </w:tabs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 xml:space="preserve">патриотическое воспитание молодежи, защита прав и интересов ветеранов (пенсионеров, инвалидов) войны, труда, Вооруженных Сил и Правоохранительных органов Апшеронской районной </w:t>
            </w:r>
            <w:r w:rsidRPr="00546A04">
              <w:rPr>
                <w:rFonts w:eastAsia="Calibri"/>
                <w:sz w:val="28"/>
                <w:szCs w:val="28"/>
              </w:rPr>
              <w:lastRenderedPageBreak/>
              <w:t>организации Краснодарской краевой организации в Хадыженском городском поселении Апшеронского района;</w:t>
            </w:r>
          </w:p>
          <w:p w14:paraId="72089FB8" w14:textId="77777777" w:rsidR="00546A04" w:rsidRPr="00546A04" w:rsidRDefault="00546A04" w:rsidP="00546A04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546A04">
              <w:rPr>
                <w:rFonts w:eastAsia="Arial Unicode MS"/>
                <w:sz w:val="28"/>
                <w:szCs w:val="28"/>
                <w:lang w:eastAsia="ru-RU"/>
              </w:rPr>
              <w:t>защита прав и интересов, реабилитация инвалидов Апшеронской районной организации Краснодарской краевой организации общероссийской общественной организации «Всероссийское общество инвалидов» Хадыженского городского поселения Апшеронского района, организация работы с людьми с ограниченными возможностями;</w:t>
            </w:r>
          </w:p>
          <w:p w14:paraId="4FE440C4" w14:textId="77777777" w:rsidR="00546A04" w:rsidRPr="00546A04" w:rsidRDefault="00546A04" w:rsidP="00546A04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546A04">
              <w:rPr>
                <w:rFonts w:eastAsia="Calibri"/>
                <w:sz w:val="28"/>
                <w:szCs w:val="28"/>
              </w:rPr>
              <w:t>содействие обеспечению достойной жизни инвалидов по зрению Краснодарской краевой организации общероссийской общественной организации инвалидов «Всероссийского ордена Трудового Красного Знамени Общество слепых» Хадыженского</w:t>
            </w:r>
            <w:r w:rsidRPr="00546A04">
              <w:rPr>
                <w:rFonts w:eastAsia="Arial Unicode MS"/>
                <w:sz w:val="28"/>
                <w:szCs w:val="28"/>
                <w:lang w:eastAsia="ru-RU"/>
              </w:rPr>
              <w:t xml:space="preserve"> городского поселения Апшеронского района;</w:t>
            </w:r>
          </w:p>
          <w:p w14:paraId="029580D7" w14:textId="77777777" w:rsidR="00546A04" w:rsidRPr="00546A04" w:rsidRDefault="00546A04" w:rsidP="00546A04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46A04" w:rsidRPr="00546A04" w14:paraId="4AE257C7" w14:textId="77777777" w:rsidTr="00283D91">
        <w:tc>
          <w:tcPr>
            <w:tcW w:w="3794" w:type="dxa"/>
            <w:hideMark/>
          </w:tcPr>
          <w:p w14:paraId="0A5DBA25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lastRenderedPageBreak/>
              <w:t>Задачи муниципальной</w:t>
            </w:r>
          </w:p>
          <w:p w14:paraId="48BADCE8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14:paraId="43B9845A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85" w:type="dxa"/>
          </w:tcPr>
          <w:p w14:paraId="3F1742E4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осуществление мер, направленных на создание условий, обеспечивающих экономическое и моральное благополучие ветеранов, предоставляющих им дополнительные права и гарантирующие ветеранам льготы;</w:t>
            </w:r>
          </w:p>
          <w:p w14:paraId="7A6E08A1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546A04">
              <w:rPr>
                <w:rFonts w:eastAsia="Arial Unicode MS"/>
                <w:sz w:val="28"/>
                <w:szCs w:val="28"/>
                <w:lang w:eastAsia="ru-RU"/>
              </w:rPr>
              <w:t>повышение уровня комфортности людей с ограниченными возможностями в обществе, формирование знаний о здоровье и здоровом образе жизни, создание условий для организованного досуга инвалидов;</w:t>
            </w:r>
          </w:p>
          <w:p w14:paraId="6A4E0697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546A04">
              <w:rPr>
                <w:rFonts w:eastAsia="Arial Unicode MS"/>
                <w:sz w:val="28"/>
                <w:szCs w:val="28"/>
                <w:lang w:eastAsia="ru-RU"/>
              </w:rPr>
              <w:t>адаптация инвалидов по зрению к само</w:t>
            </w:r>
            <w:r w:rsidRPr="00546A04">
              <w:rPr>
                <w:rFonts w:eastAsia="Arial Unicode MS"/>
                <w:sz w:val="28"/>
                <w:szCs w:val="28"/>
                <w:lang w:eastAsia="ru-RU"/>
              </w:rPr>
              <w:softHyphen/>
              <w:t>стоятельной жизни.</w:t>
            </w:r>
          </w:p>
          <w:p w14:paraId="4E5FC3AB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A04" w:rsidRPr="00546A04" w14:paraId="133AEEBE" w14:textId="77777777" w:rsidTr="00283D91">
        <w:tc>
          <w:tcPr>
            <w:tcW w:w="3794" w:type="dxa"/>
            <w:hideMark/>
          </w:tcPr>
          <w:p w14:paraId="684E5345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Перечень целевых показателей муниципальной</w:t>
            </w:r>
          </w:p>
          <w:p w14:paraId="1FDD6013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14:paraId="0ABB82DC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85" w:type="dxa"/>
          </w:tcPr>
          <w:p w14:paraId="5697F01C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количество подписавшихся на газеты</w:t>
            </w:r>
          </w:p>
          <w:p w14:paraId="1DE3593C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46A04">
              <w:rPr>
                <w:rFonts w:eastAsia="Times New Roman"/>
                <w:sz w:val="28"/>
                <w:szCs w:val="28"/>
                <w:lang w:eastAsia="ru-RU"/>
              </w:rPr>
              <w:t>количество организованных и проведенных мероприятий</w:t>
            </w:r>
          </w:p>
          <w:p w14:paraId="35E31E53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Times New Roman"/>
                <w:sz w:val="28"/>
                <w:szCs w:val="28"/>
                <w:lang w:eastAsia="ru-RU"/>
              </w:rPr>
              <w:t>охват участников мероприятий</w:t>
            </w:r>
          </w:p>
          <w:p w14:paraId="650F3396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A04" w:rsidRPr="00546A04" w14:paraId="4FCF5976" w14:textId="77777777" w:rsidTr="00283D91">
        <w:tc>
          <w:tcPr>
            <w:tcW w:w="3794" w:type="dxa"/>
          </w:tcPr>
          <w:p w14:paraId="56E59C0E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Этапы и сроки реализации</w:t>
            </w:r>
          </w:p>
          <w:p w14:paraId="41A0A54B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муниципальной программы</w:t>
            </w:r>
          </w:p>
          <w:p w14:paraId="4AF210C7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" w:type="dxa"/>
          </w:tcPr>
          <w:p w14:paraId="437A76AA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85" w:type="dxa"/>
          </w:tcPr>
          <w:p w14:paraId="4C271F77" w14:textId="1273ED8E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202</w:t>
            </w:r>
            <w:r w:rsidR="0081585F">
              <w:rPr>
                <w:rFonts w:eastAsia="Calibri"/>
                <w:sz w:val="28"/>
                <w:szCs w:val="28"/>
              </w:rPr>
              <w:t>2</w:t>
            </w:r>
            <w:r w:rsidRPr="00546A04">
              <w:rPr>
                <w:rFonts w:eastAsia="Calibri"/>
                <w:sz w:val="28"/>
                <w:szCs w:val="28"/>
              </w:rPr>
              <w:t xml:space="preserve"> год</w:t>
            </w:r>
          </w:p>
          <w:p w14:paraId="13EEEB8E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A04" w:rsidRPr="00546A04" w14:paraId="21E9D293" w14:textId="77777777" w:rsidTr="00283D91">
        <w:tc>
          <w:tcPr>
            <w:tcW w:w="3794" w:type="dxa"/>
            <w:hideMark/>
          </w:tcPr>
          <w:p w14:paraId="60A7EA84" w14:textId="77777777" w:rsidR="00546A04" w:rsidRPr="00546A04" w:rsidRDefault="00546A04" w:rsidP="00546A04">
            <w:pPr>
              <w:spacing w:before="0" w:after="0" w:line="240" w:lineRule="auto"/>
              <w:ind w:left="0" w:right="-108" w:firstLine="0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68" w:type="dxa"/>
          </w:tcPr>
          <w:p w14:paraId="24DCC450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85" w:type="dxa"/>
          </w:tcPr>
          <w:p w14:paraId="4463FC4A" w14:textId="584FD62C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 xml:space="preserve">объем бюджетных ассигнований Хадыженского городского поселения Апшеронского района составляет </w:t>
            </w:r>
            <w:r w:rsidR="0081585F">
              <w:rPr>
                <w:rFonts w:eastAsia="Calibri"/>
                <w:sz w:val="28"/>
                <w:szCs w:val="28"/>
              </w:rPr>
              <w:t>170</w:t>
            </w:r>
            <w:r w:rsidRPr="00546A04">
              <w:rPr>
                <w:rFonts w:eastAsia="Calibri"/>
                <w:sz w:val="28"/>
                <w:szCs w:val="28"/>
              </w:rPr>
              <w:t>,0 тыс. рублей, из них:</w:t>
            </w:r>
          </w:p>
          <w:p w14:paraId="4AD28ACF" w14:textId="7534AE75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 xml:space="preserve">средства местного бюджета - </w:t>
            </w:r>
            <w:r w:rsidR="0081585F">
              <w:rPr>
                <w:rFonts w:eastAsia="Calibri"/>
                <w:sz w:val="28"/>
                <w:szCs w:val="28"/>
              </w:rPr>
              <w:t>170</w:t>
            </w:r>
            <w:r w:rsidRPr="00546A04">
              <w:rPr>
                <w:rFonts w:eastAsia="Calibri"/>
                <w:sz w:val="28"/>
                <w:szCs w:val="28"/>
              </w:rPr>
              <w:t>,0 тыс. рублей.</w:t>
            </w:r>
          </w:p>
          <w:p w14:paraId="0A23FE92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A04" w:rsidRPr="00546A04" w14:paraId="0EB47D21" w14:textId="77777777" w:rsidTr="00283D91">
        <w:tc>
          <w:tcPr>
            <w:tcW w:w="3794" w:type="dxa"/>
            <w:hideMark/>
          </w:tcPr>
          <w:p w14:paraId="22401956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Контроль за выполнением</w:t>
            </w:r>
          </w:p>
          <w:p w14:paraId="1018BA1B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</w:tcPr>
          <w:p w14:paraId="1FA86AB0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85" w:type="dxa"/>
            <w:hideMark/>
          </w:tcPr>
          <w:p w14:paraId="1B11A35A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администрация Хадыженского городского поселения Апшеронского района</w:t>
            </w:r>
          </w:p>
        </w:tc>
      </w:tr>
    </w:tbl>
    <w:p w14:paraId="3D310EC4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1E103C63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6FE96ADE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68B5BCBC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1F165C54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37E0C8CD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4584227C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792BC9DB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1FEBDC75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36753EC2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4AF5728A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4537FEB6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10335926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1CEFAFCB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3237BFEF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1FCB0EB7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4C00429E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410893D2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011BB2C3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1EA5A3A8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53841C14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0E360B84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4A647376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0AAE4BAA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5B996B68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27BA6CE5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35F04730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5DE7C68A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1FB88EA0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06445896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07071869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3640242D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55B89662" w14:textId="77777777" w:rsidR="00546A04" w:rsidRP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44288FAB" w14:textId="794679FA" w:rsidR="00546A04" w:rsidRDefault="00546A04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1FC252ED" w14:textId="77777777" w:rsidR="0070634F" w:rsidRPr="00546A04" w:rsidRDefault="0070634F" w:rsidP="00546A04">
      <w:pPr>
        <w:spacing w:before="0" w:after="0" w:line="240" w:lineRule="auto"/>
        <w:ind w:left="0" w:right="0" w:firstLine="0"/>
        <w:rPr>
          <w:rFonts w:eastAsia="Calibri"/>
          <w:color w:val="FF0000"/>
          <w:sz w:val="28"/>
          <w:szCs w:val="28"/>
        </w:rPr>
      </w:pPr>
    </w:p>
    <w:p w14:paraId="631C6C0F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lastRenderedPageBreak/>
        <w:t>1. Характеристика текущего состояния и прогноз</w:t>
      </w:r>
    </w:p>
    <w:p w14:paraId="546A6C97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развития поселения в области социальной поддержки граждан</w:t>
      </w:r>
    </w:p>
    <w:p w14:paraId="11D4C156" w14:textId="77777777" w:rsidR="00546A04" w:rsidRPr="00546A04" w:rsidRDefault="00546A04" w:rsidP="00546A04">
      <w:pPr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  <w:lang w:eastAsia="ru-RU"/>
        </w:rPr>
      </w:pPr>
      <w:r w:rsidRPr="00546A04">
        <w:rPr>
          <w:rFonts w:eastAsia="Calibri"/>
          <w:sz w:val="28"/>
          <w:szCs w:val="28"/>
          <w:lang w:eastAsia="ru-RU"/>
        </w:rPr>
        <w:t>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14:paraId="2A09C9F9" w14:textId="77777777" w:rsidR="00546A04" w:rsidRPr="00546A04" w:rsidRDefault="00546A04" w:rsidP="00546A04">
      <w:pPr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  <w:lang w:eastAsia="ru-RU"/>
        </w:rPr>
      </w:pPr>
      <w:r w:rsidRPr="00546A04">
        <w:rPr>
          <w:rFonts w:eastAsia="Calibri"/>
          <w:sz w:val="28"/>
          <w:szCs w:val="28"/>
          <w:lang w:eastAsia="ru-RU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10" w:history="1">
        <w:r w:rsidRPr="00546A04">
          <w:rPr>
            <w:rFonts w:eastAsia="Calibri"/>
            <w:sz w:val="28"/>
            <w:szCs w:val="28"/>
            <w:lang w:eastAsia="ru-RU"/>
          </w:rPr>
          <w:t>Конституции</w:t>
        </w:r>
      </w:hyperlink>
      <w:r w:rsidRPr="00546A04">
        <w:rPr>
          <w:rFonts w:eastAsia="Calibri"/>
          <w:sz w:val="28"/>
          <w:szCs w:val="28"/>
          <w:lang w:eastAsia="ru-RU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</w:t>
      </w:r>
      <w:hyperlink r:id="rId11" w:history="1">
        <w:r w:rsidRPr="00546A04">
          <w:rPr>
            <w:rFonts w:eastAsia="Calibri"/>
            <w:sz w:val="28"/>
            <w:szCs w:val="28"/>
            <w:lang w:eastAsia="ru-RU"/>
          </w:rPr>
          <w:t>Конституцией</w:t>
        </w:r>
      </w:hyperlink>
      <w:r w:rsidRPr="00546A04">
        <w:rPr>
          <w:rFonts w:eastAsia="Calibri"/>
          <w:sz w:val="28"/>
          <w:szCs w:val="28"/>
          <w:lang w:eastAsia="ru-RU"/>
        </w:rPr>
        <w:t xml:space="preserve">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Федерации.</w:t>
      </w:r>
    </w:p>
    <w:p w14:paraId="5496251B" w14:textId="77777777" w:rsidR="00546A04" w:rsidRPr="00546A04" w:rsidRDefault="00546A04" w:rsidP="00546A04">
      <w:pPr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  <w:lang w:eastAsia="ru-RU"/>
        </w:rPr>
      </w:pPr>
      <w:r w:rsidRPr="00546A04">
        <w:rPr>
          <w:rFonts w:eastAsia="Calibri"/>
          <w:sz w:val="28"/>
          <w:szCs w:val="28"/>
          <w:lang w:eastAsia="ru-RU"/>
        </w:rPr>
        <w:t>Действующая система социальной поддержки граждан базируется на ряде принципиальных положений, в том числе:</w:t>
      </w:r>
    </w:p>
    <w:p w14:paraId="1F1A59DF" w14:textId="77777777" w:rsidR="00546A04" w:rsidRPr="00546A04" w:rsidRDefault="00546A04" w:rsidP="00546A04">
      <w:pPr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  <w:lang w:eastAsia="ru-RU"/>
        </w:rPr>
      </w:pPr>
      <w:r w:rsidRPr="00546A04">
        <w:rPr>
          <w:rFonts w:eastAsia="Calibri"/>
          <w:sz w:val="28"/>
          <w:szCs w:val="28"/>
          <w:lang w:eastAsia="ru-RU"/>
        </w:rPr>
        <w:t>- добровольность предоставления мер социальной поддержки;</w:t>
      </w:r>
    </w:p>
    <w:p w14:paraId="50F68A6A" w14:textId="77777777" w:rsidR="00546A04" w:rsidRPr="00546A04" w:rsidRDefault="00546A04" w:rsidP="00546A04">
      <w:pPr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  <w:lang w:eastAsia="ru-RU"/>
        </w:rPr>
      </w:pPr>
      <w:r w:rsidRPr="00546A04">
        <w:rPr>
          <w:rFonts w:eastAsia="Calibri"/>
          <w:sz w:val="28"/>
          <w:szCs w:val="28"/>
          <w:lang w:eastAsia="ru-RU"/>
        </w:rPr>
        <w:t>- 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 в стране и крае, в том числе путем систематической индексации расходов с учетом динамики показателей инфляции.</w:t>
      </w:r>
    </w:p>
    <w:p w14:paraId="1D28EC83" w14:textId="77777777" w:rsidR="00546A04" w:rsidRPr="00546A04" w:rsidRDefault="00546A04" w:rsidP="00546A04">
      <w:pPr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  <w:lang w:eastAsia="ru-RU"/>
        </w:rPr>
      </w:pPr>
      <w:r w:rsidRPr="00546A04">
        <w:rPr>
          <w:rFonts w:eastAsia="Calibri"/>
          <w:sz w:val="28"/>
          <w:szCs w:val="28"/>
          <w:lang w:eastAsia="ru-RU"/>
        </w:rPr>
        <w:t>Одним из направлений муниципальной программы является оказание финансовой поддержки социально ориентированным некоммерческим организациям.</w:t>
      </w:r>
    </w:p>
    <w:p w14:paraId="46061590" w14:textId="77777777" w:rsidR="00546A04" w:rsidRPr="00546A04" w:rsidRDefault="00546A04" w:rsidP="00546A04">
      <w:pPr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  <w:lang w:eastAsia="ru-RU"/>
        </w:rPr>
      </w:pPr>
      <w:r w:rsidRPr="00546A04">
        <w:rPr>
          <w:rFonts w:eastAsia="Calibri"/>
          <w:sz w:val="28"/>
          <w:szCs w:val="28"/>
          <w:lang w:eastAsia="ru-RU"/>
        </w:rPr>
        <w:t>Данные организации принимают самое активное участие в решении сложнейших задач, стоящих перед органами местного самоуправления, в решении социальных проблем населения, организации публичного диалога с органами местного самоуправления по ключевым вопросам развития поселения, защиты социально-экономических, трудовых прав и свобод граждан.</w:t>
      </w:r>
    </w:p>
    <w:p w14:paraId="72760316" w14:textId="77777777" w:rsidR="00546A04" w:rsidRPr="00546A04" w:rsidRDefault="00546A04" w:rsidP="00546A04">
      <w:pPr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  <w:lang w:eastAsia="ru-RU"/>
        </w:rPr>
      </w:pPr>
      <w:r w:rsidRPr="00546A04">
        <w:rPr>
          <w:rFonts w:eastAsia="Calibri"/>
          <w:sz w:val="28"/>
          <w:szCs w:val="28"/>
          <w:lang w:eastAsia="ru-RU"/>
        </w:rPr>
        <w:t>Некоммерческие организации являются проводником обратной связи между населением и органами местного самоуправления. С их помощью органы местного самоуправления получают информацию об эффективности своих действий, сокращают разрыв между властью и обществом, снижают социальную напряженность. Некоммерческие организации способны не только профессионально участвовать в решении региональных проблем, оказывать качественные социальные услуги населению, но и выражать интересы граждан, организовывать их на самостоятельное решение проблем.</w:t>
      </w:r>
    </w:p>
    <w:p w14:paraId="346151AA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1486A52D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0C7B6E97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lastRenderedPageBreak/>
        <w:t>2. Цели, задачи и целевые показатели, сроки и этапы</w:t>
      </w:r>
    </w:p>
    <w:p w14:paraId="764E5604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реализации муниципальной программы</w:t>
      </w:r>
    </w:p>
    <w:p w14:paraId="3646DC60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Цели муниципальной программы:</w:t>
      </w:r>
    </w:p>
    <w:p w14:paraId="578131B4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 - патриотическое воспитание молодежи, защита прав и интересов ветеранов (пенсионеров, инвалидов) войны, труда, Вооруженных Сил и Правоохранительных органов Апшеронской районной организации Краснодарской краевой организации в Хадыженском городском поселении Апшеронского района;</w:t>
      </w:r>
    </w:p>
    <w:p w14:paraId="125CB6A3" w14:textId="77777777" w:rsidR="00546A04" w:rsidRPr="00546A04" w:rsidRDefault="00546A04" w:rsidP="00546A04">
      <w:pPr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Arial Unicode MS"/>
          <w:sz w:val="28"/>
          <w:szCs w:val="28"/>
          <w:lang w:eastAsia="ru-RU"/>
        </w:rPr>
      </w:pPr>
      <w:r w:rsidRPr="00546A04">
        <w:rPr>
          <w:rFonts w:eastAsia="Arial Unicode MS"/>
          <w:sz w:val="28"/>
          <w:szCs w:val="28"/>
          <w:lang w:eastAsia="ru-RU"/>
        </w:rPr>
        <w:t>- защита прав и интересов, реабилитация инвалидов Апшеронской районной организации Краснодарской краевой организации общероссийской общественной организации «Всероссийское общество инвалидов» Хадыженского городского поселения Апшеронского района, организация работы с людьми с ограниченными возможностями;</w:t>
      </w:r>
    </w:p>
    <w:p w14:paraId="09D74271" w14:textId="77777777" w:rsidR="00546A04" w:rsidRPr="00546A04" w:rsidRDefault="00546A04" w:rsidP="00546A04">
      <w:pPr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Arial Unicode MS"/>
          <w:sz w:val="28"/>
          <w:szCs w:val="28"/>
          <w:lang w:eastAsia="ru-RU"/>
        </w:rPr>
      </w:pPr>
      <w:r w:rsidRPr="00546A04">
        <w:rPr>
          <w:rFonts w:eastAsia="Calibri"/>
          <w:sz w:val="28"/>
          <w:szCs w:val="28"/>
        </w:rPr>
        <w:t>- содействие обеспечению достойной жизни инвалидов по зрению Краснодарской краевой организации общероссийской общественной организации инвалидов «Всероссийского ордена Трудового Красного Знамени Общество слепых» Хадыженского</w:t>
      </w:r>
      <w:r w:rsidRPr="00546A04">
        <w:rPr>
          <w:rFonts w:eastAsia="Arial Unicode MS"/>
          <w:sz w:val="28"/>
          <w:szCs w:val="28"/>
          <w:lang w:eastAsia="ru-RU"/>
        </w:rPr>
        <w:t xml:space="preserve"> городского поселения Апшеронского района.</w:t>
      </w:r>
    </w:p>
    <w:p w14:paraId="221C9782" w14:textId="77777777" w:rsidR="00546A04" w:rsidRPr="00546A04" w:rsidRDefault="00546A04" w:rsidP="00546A04">
      <w:pPr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Arial Unicode MS"/>
          <w:sz w:val="28"/>
          <w:szCs w:val="28"/>
          <w:lang w:eastAsia="ru-RU"/>
        </w:rPr>
      </w:pPr>
      <w:r w:rsidRPr="00546A04">
        <w:rPr>
          <w:rFonts w:eastAsia="Times New Roman"/>
          <w:sz w:val="28"/>
          <w:szCs w:val="28"/>
          <w:lang w:eastAsia="ru-RU"/>
        </w:rPr>
        <w:t>Задачи муниципальной программы:</w:t>
      </w:r>
    </w:p>
    <w:p w14:paraId="3DED2161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 - осуществление мер, направленных на создание условий, обеспечивающих экономическое и моральное благополучие ветеранов, предоставляющих им дополнительные права и гарантирующие ветеранам льготы;</w:t>
      </w:r>
    </w:p>
    <w:p w14:paraId="4D266732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Arial Unicode MS"/>
          <w:sz w:val="28"/>
          <w:szCs w:val="28"/>
          <w:lang w:eastAsia="ru-RU"/>
        </w:rPr>
      </w:pPr>
      <w:r w:rsidRPr="00546A04">
        <w:rPr>
          <w:rFonts w:eastAsia="Arial Unicode MS"/>
          <w:sz w:val="28"/>
          <w:szCs w:val="28"/>
          <w:lang w:eastAsia="ru-RU"/>
        </w:rPr>
        <w:t>- повышение уровня комфортности людей с ограниченными возможностями в обществе, формирование знаний о здоровье и здоровом образе жизни, создание условий для организованного досуга инвалидов;</w:t>
      </w:r>
    </w:p>
    <w:p w14:paraId="5551C4A7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Arial Unicode MS"/>
          <w:sz w:val="28"/>
          <w:szCs w:val="28"/>
          <w:lang w:eastAsia="ru-RU"/>
        </w:rPr>
      </w:pPr>
      <w:r w:rsidRPr="00546A04">
        <w:rPr>
          <w:rFonts w:eastAsia="Arial Unicode MS"/>
          <w:sz w:val="28"/>
          <w:szCs w:val="28"/>
          <w:lang w:eastAsia="ru-RU"/>
        </w:rPr>
        <w:t>- адаптация инвалидов по зрению к самостоятельной жизни.</w:t>
      </w:r>
    </w:p>
    <w:p w14:paraId="3CF20C31" w14:textId="37913A3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Times New Roman"/>
          <w:sz w:val="28"/>
          <w:szCs w:val="28"/>
          <w:lang w:eastAsia="ru-RU"/>
        </w:rPr>
        <w:t>Срок реализации муниципальной программы – 202</w:t>
      </w:r>
      <w:r w:rsidR="0070634F">
        <w:rPr>
          <w:rFonts w:eastAsia="Times New Roman"/>
          <w:sz w:val="28"/>
          <w:szCs w:val="28"/>
          <w:lang w:eastAsia="ru-RU"/>
        </w:rPr>
        <w:t>2</w:t>
      </w:r>
      <w:r w:rsidRPr="00546A04">
        <w:rPr>
          <w:rFonts w:eastAsia="Times New Roman"/>
          <w:sz w:val="28"/>
          <w:szCs w:val="28"/>
          <w:lang w:eastAsia="ru-RU"/>
        </w:rPr>
        <w:t xml:space="preserve"> год.</w:t>
      </w:r>
    </w:p>
    <w:p w14:paraId="2CCA7F41" w14:textId="77777777" w:rsidR="00546A04" w:rsidRPr="00546A04" w:rsidRDefault="00546A04" w:rsidP="00546A04">
      <w:pPr>
        <w:tabs>
          <w:tab w:val="left" w:pos="851"/>
        </w:tabs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  <w:lang w:eastAsia="ru-RU"/>
        </w:rPr>
      </w:pPr>
      <w:r w:rsidRPr="00546A04">
        <w:rPr>
          <w:rFonts w:eastAsia="Times New Roman"/>
          <w:sz w:val="28"/>
          <w:szCs w:val="28"/>
          <w:lang w:eastAsia="ru-RU"/>
        </w:rPr>
        <w:t xml:space="preserve">Информация о </w:t>
      </w:r>
      <w:r w:rsidRPr="00546A04">
        <w:rPr>
          <w:rFonts w:eastAsia="Calibri"/>
          <w:sz w:val="28"/>
          <w:szCs w:val="28"/>
          <w:shd w:val="clear" w:color="auto" w:fill="FFFFFF"/>
        </w:rPr>
        <w:t>целях, задачах и характеризующих их целевых показателях муниципальной программы приводится</w:t>
      </w:r>
      <w:r w:rsidRPr="00546A04">
        <w:rPr>
          <w:rFonts w:eastAsia="Times New Roman"/>
          <w:sz w:val="28"/>
          <w:szCs w:val="28"/>
          <w:lang w:eastAsia="ru-RU"/>
        </w:rPr>
        <w:t xml:space="preserve"> в таблице № 1.</w:t>
      </w:r>
    </w:p>
    <w:p w14:paraId="6F80B714" w14:textId="77777777" w:rsidR="00546A04" w:rsidRPr="00546A04" w:rsidRDefault="00546A04" w:rsidP="00546A04">
      <w:pPr>
        <w:spacing w:before="0" w:after="0" w:line="240" w:lineRule="auto"/>
        <w:ind w:left="0" w:right="0" w:firstLine="0"/>
        <w:jc w:val="right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Таблица №1</w:t>
      </w:r>
    </w:p>
    <w:p w14:paraId="37FC6BA2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outlineLvl w:val="0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Цели, задачи и целевые показатели муниципальной программы</w:t>
      </w:r>
    </w:p>
    <w:tbl>
      <w:tblPr>
        <w:tblpPr w:leftFromText="180" w:rightFromText="180" w:vertAnchor="text" w:horzAnchor="margin" w:tblpY="200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5179"/>
        <w:gridCol w:w="1275"/>
        <w:gridCol w:w="993"/>
        <w:gridCol w:w="1701"/>
      </w:tblGrid>
      <w:tr w:rsidR="00546A04" w:rsidRPr="00546A04" w14:paraId="1EA220F0" w14:textId="77777777" w:rsidTr="00283D91">
        <w:trPr>
          <w:trHeight w:val="1298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F8F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№ п/п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469D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Наименование целевого</w:t>
            </w:r>
          </w:p>
          <w:p w14:paraId="1FF1C1B0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4FD0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8DFE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 xml:space="preserve">Статус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E224A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Значение показателей</w:t>
            </w:r>
          </w:p>
          <w:p w14:paraId="3C6642A1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2021</w:t>
            </w:r>
          </w:p>
          <w:p w14:paraId="3A16FAD9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 xml:space="preserve"> год</w:t>
            </w:r>
          </w:p>
        </w:tc>
      </w:tr>
      <w:tr w:rsidR="00546A04" w:rsidRPr="00546A04" w14:paraId="538BE89B" w14:textId="77777777" w:rsidTr="00283D9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6350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2E1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46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93A1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71E3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highlight w:val="yellow"/>
              </w:rPr>
            </w:pPr>
            <w:r w:rsidRPr="00546A04">
              <w:rPr>
                <w:rFonts w:eastAsia="Calibri"/>
              </w:rPr>
              <w:t>5</w:t>
            </w:r>
          </w:p>
        </w:tc>
      </w:tr>
      <w:tr w:rsidR="00546A04" w:rsidRPr="00546A04" w14:paraId="1C475D4E" w14:textId="77777777" w:rsidTr="00283D9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65AA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FF0D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  <w:r w:rsidRPr="00546A04">
              <w:rPr>
                <w:rFonts w:eastAsia="Calibri"/>
              </w:rPr>
              <w:t>Количество подписавшихся на газеты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7CD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8219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AB96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50</w:t>
            </w:r>
          </w:p>
        </w:tc>
      </w:tr>
      <w:tr w:rsidR="00546A04" w:rsidRPr="00546A04" w14:paraId="4D28BE14" w14:textId="77777777" w:rsidTr="00283D91">
        <w:trPr>
          <w:trHeight w:val="134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3B9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3FC1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lang w:eastAsia="ru-RU"/>
              </w:rPr>
            </w:pPr>
            <w:r w:rsidRPr="00546A04">
              <w:rPr>
                <w:rFonts w:eastAsia="Times New Roman"/>
                <w:lang w:eastAsia="ru-RU"/>
              </w:rPr>
              <w:t>Количество организованных и проведенных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8B8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37A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BA3E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45</w:t>
            </w:r>
          </w:p>
        </w:tc>
      </w:tr>
      <w:tr w:rsidR="00546A04" w:rsidRPr="00546A04" w14:paraId="28A2B73D" w14:textId="77777777" w:rsidTr="00283D91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F223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FA2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Times New Roman"/>
                <w:lang w:eastAsia="ru-RU"/>
              </w:rPr>
            </w:pPr>
            <w:r w:rsidRPr="00546A04">
              <w:rPr>
                <w:rFonts w:eastAsia="Times New Roman"/>
                <w:lang w:eastAsia="ru-RU"/>
              </w:rPr>
              <w:t>Охват участников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B84E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42A1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0077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1200</w:t>
            </w:r>
          </w:p>
        </w:tc>
      </w:tr>
    </w:tbl>
    <w:p w14:paraId="055C691E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</w:p>
    <w:p w14:paraId="45396217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3. </w:t>
      </w:r>
      <w:r w:rsidRPr="00546A04">
        <w:rPr>
          <w:rFonts w:eastAsia="Calibri"/>
          <w:sz w:val="28"/>
          <w:szCs w:val="28"/>
          <w:shd w:val="clear" w:color="auto" w:fill="FFFFFF"/>
        </w:rPr>
        <w:t xml:space="preserve">Перечень </w:t>
      </w:r>
      <w:r w:rsidRPr="00546A04">
        <w:rPr>
          <w:rFonts w:eastAsia="Calibri"/>
          <w:sz w:val="28"/>
          <w:szCs w:val="28"/>
        </w:rPr>
        <w:t xml:space="preserve">и краткое описание подпрограмм и основных мероприятий </w:t>
      </w:r>
      <w:r w:rsidRPr="00546A04">
        <w:rPr>
          <w:rFonts w:eastAsia="Calibri"/>
          <w:sz w:val="28"/>
          <w:szCs w:val="28"/>
          <w:shd w:val="clear" w:color="auto" w:fill="FFFFFF"/>
        </w:rPr>
        <w:t xml:space="preserve">муниципальной </w:t>
      </w:r>
      <w:r w:rsidRPr="00546A04">
        <w:rPr>
          <w:rFonts w:eastAsia="Calibri"/>
          <w:sz w:val="28"/>
          <w:szCs w:val="28"/>
        </w:rPr>
        <w:t>программы</w:t>
      </w:r>
    </w:p>
    <w:p w14:paraId="4574DD0E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Муниципальная программа состоит из основного мероприятия «Оказание финансовой поддержки социально-ориентированным некоммерческим </w:t>
      </w:r>
      <w:r w:rsidRPr="00546A04">
        <w:rPr>
          <w:rFonts w:eastAsia="Calibri"/>
          <w:sz w:val="28"/>
          <w:szCs w:val="28"/>
        </w:rPr>
        <w:lastRenderedPageBreak/>
        <w:t>организациям» направленное на оказание поддержки социально-ориентированным некоммерческим организациям находящихся на территории поселения.</w:t>
      </w:r>
    </w:p>
    <w:p w14:paraId="2F512D9D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outlineLvl w:val="0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  <w:shd w:val="clear" w:color="auto" w:fill="FFFFFF"/>
        </w:rPr>
        <w:t xml:space="preserve">Перечень основных мероприятий </w:t>
      </w:r>
      <w:r w:rsidRPr="00546A04">
        <w:rPr>
          <w:rFonts w:eastAsia="Calibri"/>
          <w:sz w:val="28"/>
          <w:szCs w:val="28"/>
        </w:rPr>
        <w:t>муниципальной программы представлен в таблице № 2.</w:t>
      </w:r>
    </w:p>
    <w:p w14:paraId="584FBD78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  <w:shd w:val="clear" w:color="auto" w:fill="FFFFFF"/>
        </w:rPr>
        <w:t xml:space="preserve">Перечень основных мероприятий </w:t>
      </w:r>
      <w:r w:rsidRPr="00546A04">
        <w:rPr>
          <w:rFonts w:eastAsia="Calibri"/>
          <w:sz w:val="28"/>
          <w:szCs w:val="28"/>
        </w:rPr>
        <w:t>муниципальной программы</w:t>
      </w:r>
    </w:p>
    <w:p w14:paraId="062491D8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rPr>
          <w:rFonts w:eastAsia="Calibri"/>
          <w:color w:val="2D2D2D"/>
          <w:sz w:val="28"/>
          <w:szCs w:val="28"/>
          <w:shd w:val="clear" w:color="auto" w:fill="FFFFFF"/>
        </w:rPr>
      </w:pPr>
      <w:r w:rsidRPr="00546A04">
        <w:rPr>
          <w:rFonts w:eastAsia="Calibri"/>
          <w:color w:val="2D2D2D"/>
          <w:sz w:val="28"/>
          <w:szCs w:val="28"/>
          <w:shd w:val="clear" w:color="auto" w:fill="FFFFFF"/>
        </w:rPr>
        <w:t>«</w:t>
      </w:r>
      <w:r w:rsidRPr="00546A04">
        <w:rPr>
          <w:rFonts w:eastAsia="Calibri"/>
          <w:sz w:val="28"/>
          <w:szCs w:val="28"/>
          <w:u w:val="single"/>
        </w:rPr>
        <w:t>Поддержка социально-ориентированных некоммерческих организаций</w:t>
      </w:r>
      <w:r w:rsidRPr="00546A04">
        <w:rPr>
          <w:rFonts w:eastAsia="Calibri"/>
          <w:color w:val="2D2D2D"/>
          <w:sz w:val="28"/>
          <w:szCs w:val="28"/>
          <w:shd w:val="clear" w:color="auto" w:fill="FFFFFF"/>
        </w:rPr>
        <w:t>»</w:t>
      </w:r>
    </w:p>
    <w:p w14:paraId="43FBB880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rPr>
          <w:rFonts w:eastAsia="Calibri"/>
          <w:color w:val="2D2D2D"/>
          <w:sz w:val="16"/>
          <w:szCs w:val="16"/>
          <w:shd w:val="clear" w:color="auto" w:fill="FFFFFF"/>
        </w:rPr>
      </w:pP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567"/>
        <w:gridCol w:w="1701"/>
        <w:gridCol w:w="1134"/>
        <w:gridCol w:w="1134"/>
        <w:gridCol w:w="1276"/>
        <w:gridCol w:w="1418"/>
      </w:tblGrid>
      <w:tr w:rsidR="00546A04" w:rsidRPr="00546A04" w14:paraId="3F043132" w14:textId="77777777" w:rsidTr="00283D91">
        <w:trPr>
          <w:trHeight w:val="27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E6B6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№</w:t>
            </w:r>
          </w:p>
          <w:p w14:paraId="375C9049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14E3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Наименование</w:t>
            </w:r>
          </w:p>
          <w:p w14:paraId="37E63689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F92B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 xml:space="preserve">Статус </w:t>
            </w:r>
            <w:hyperlink w:anchor="Par914" w:history="1">
              <w:r w:rsidRPr="00546A04">
                <w:rPr>
                  <w:rFonts w:eastAsia="Calibri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A078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D7C4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Объем финансирования, всего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32836" w14:textId="3B980830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202</w:t>
            </w:r>
            <w:r w:rsidR="0081585F">
              <w:rPr>
                <w:rFonts w:eastAsia="Calibri"/>
              </w:rPr>
              <w:t>2</w:t>
            </w:r>
            <w:r w:rsidRPr="00546A04">
              <w:rPr>
                <w:rFonts w:eastAsia="Calibri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6753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Непосредственный результат реализации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AE79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546A04" w:rsidRPr="00546A04" w14:paraId="3AA1617C" w14:textId="77777777" w:rsidTr="00283D9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1D1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F2EC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12F6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F4B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79D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A3EE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FC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0756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8</w:t>
            </w:r>
          </w:p>
        </w:tc>
      </w:tr>
      <w:tr w:rsidR="00546A04" w:rsidRPr="00546A04" w14:paraId="3BAB8F10" w14:textId="77777777" w:rsidTr="00283D9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375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DF4C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Цель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40C0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CCEF" w14:textId="77777777" w:rsidR="00546A04" w:rsidRPr="00546A04" w:rsidRDefault="00546A04" w:rsidP="00546A04">
            <w:pPr>
              <w:tabs>
                <w:tab w:val="left" w:pos="8222"/>
              </w:tabs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2"/>
                <w:szCs w:val="22"/>
              </w:rPr>
            </w:pPr>
            <w:r w:rsidRPr="00546A04">
              <w:rPr>
                <w:rFonts w:eastAsia="Calibri"/>
                <w:sz w:val="22"/>
                <w:szCs w:val="22"/>
              </w:rPr>
              <w:t>патриотическое воспитание молодежи, защита прав и интересов ветеранов (пенсионеров, инвалидов) войны, труда, Вооруженных Сил и Правоохранительных органов Апшеронской районной организации Краснодарской краевой организации в Хадыженском городском поселении Апшеронского района;</w:t>
            </w:r>
          </w:p>
          <w:p w14:paraId="484BB5BB" w14:textId="77777777" w:rsidR="00546A04" w:rsidRPr="00546A04" w:rsidRDefault="00546A04" w:rsidP="00546A04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Arial Unicode MS"/>
                <w:sz w:val="22"/>
                <w:szCs w:val="22"/>
                <w:lang w:eastAsia="ru-RU"/>
              </w:rPr>
            </w:pPr>
            <w:r w:rsidRPr="00546A04">
              <w:rPr>
                <w:rFonts w:eastAsia="Arial Unicode MS"/>
                <w:sz w:val="22"/>
                <w:szCs w:val="22"/>
                <w:lang w:eastAsia="ru-RU"/>
              </w:rPr>
              <w:t>защита прав и интересов, реабилитация инвалидов Апшеронской районной организации Краснодарской краевой организации общероссийской общественной организации «Всероссийское общество инвалидов» Хадыженского городского поселения Апшеронского района, организация работы с людьми с ограниченными возможностями;</w:t>
            </w:r>
          </w:p>
          <w:p w14:paraId="1B8796A9" w14:textId="77777777" w:rsidR="00546A04" w:rsidRPr="00546A04" w:rsidRDefault="00546A04" w:rsidP="00546A04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Arial Unicode MS"/>
                <w:sz w:val="22"/>
                <w:szCs w:val="22"/>
                <w:lang w:eastAsia="ru-RU"/>
              </w:rPr>
            </w:pPr>
            <w:r w:rsidRPr="00546A04">
              <w:rPr>
                <w:rFonts w:eastAsia="Calibri"/>
                <w:sz w:val="22"/>
                <w:szCs w:val="22"/>
              </w:rPr>
              <w:t>содействие обеспечению достойной жизни инвалидов по зрению Краснодарской краевой организации общероссийской общественной организации инвалидов «Всероссийского ордена Трудового Красного Знамени Общество слепых» Хадыженского</w:t>
            </w:r>
            <w:r w:rsidRPr="00546A04">
              <w:rPr>
                <w:rFonts w:eastAsia="Arial Unicode MS"/>
                <w:sz w:val="22"/>
                <w:szCs w:val="22"/>
                <w:lang w:eastAsia="ru-RU"/>
              </w:rPr>
              <w:t xml:space="preserve"> городского поселения Апшеронского района.</w:t>
            </w:r>
          </w:p>
        </w:tc>
      </w:tr>
      <w:tr w:rsidR="00546A04" w:rsidRPr="00546A04" w14:paraId="33D6C251" w14:textId="77777777" w:rsidTr="00283D9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F18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C418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A788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EBF0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2"/>
                <w:szCs w:val="22"/>
              </w:rPr>
            </w:pPr>
            <w:r w:rsidRPr="00546A04">
              <w:rPr>
                <w:rFonts w:eastAsia="Calibri"/>
                <w:sz w:val="22"/>
                <w:szCs w:val="22"/>
              </w:rPr>
              <w:t>осуществление мер, направленных на создание условий, обеспечивающих экономическое и моральное благополучие ветеранов, предоставляющих им дополнительные права и гарантирующие ветеранам льготы;</w:t>
            </w:r>
          </w:p>
          <w:p w14:paraId="759F46BA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jc w:val="both"/>
              <w:rPr>
                <w:rFonts w:eastAsia="Arial Unicode MS"/>
                <w:sz w:val="22"/>
                <w:szCs w:val="22"/>
                <w:lang w:eastAsia="ru-RU"/>
              </w:rPr>
            </w:pPr>
            <w:r w:rsidRPr="00546A04">
              <w:rPr>
                <w:rFonts w:eastAsia="Arial Unicode MS"/>
                <w:sz w:val="22"/>
                <w:szCs w:val="22"/>
                <w:lang w:eastAsia="ru-RU"/>
              </w:rPr>
              <w:t>повышение уровня комфортности людей с ограниченными возможностями в обществе, формирование знаний о здоровье и здоровом образе жизни, создание условий для организованного досуга инвалидов;</w:t>
            </w:r>
          </w:p>
          <w:p w14:paraId="7A694707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Arial Unicode MS"/>
                <w:sz w:val="22"/>
                <w:szCs w:val="22"/>
                <w:lang w:eastAsia="ru-RU"/>
              </w:rPr>
              <w:t>адаптация инвалидов по зрению к самостоятельной жизни.</w:t>
            </w:r>
          </w:p>
        </w:tc>
      </w:tr>
      <w:tr w:rsidR="00546A04" w:rsidRPr="00546A04" w14:paraId="32628AEB" w14:textId="77777777" w:rsidTr="00283D9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711F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87FB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Основное мероприятие,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7A3B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F4D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0CF4" w14:textId="07708073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</w:t>
            </w:r>
            <w:r w:rsidR="0081585F">
              <w:rPr>
                <w:rFonts w:eastAsia="Calibri"/>
              </w:rPr>
              <w:t>70</w:t>
            </w:r>
            <w:r w:rsidRPr="00546A04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E0A1" w14:textId="10CBB1DD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</w:t>
            </w:r>
            <w:r w:rsidR="0081585F">
              <w:rPr>
                <w:rFonts w:eastAsia="Calibri"/>
              </w:rPr>
              <w:t>70</w:t>
            </w:r>
            <w:r w:rsidRPr="00546A04">
              <w:rPr>
                <w:rFonts w:eastAsia="Calibri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56138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F8E4B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администрация Хадыженского городского поселения Апшеронского района</w:t>
            </w:r>
          </w:p>
        </w:tc>
      </w:tr>
      <w:tr w:rsidR="00546A04" w:rsidRPr="00546A04" w14:paraId="25FFAFA2" w14:textId="77777777" w:rsidTr="00283D9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31A4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301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F09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D765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2D09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88F5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2546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0DB73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546A04" w:rsidRPr="00546A04" w14:paraId="12A0EC25" w14:textId="77777777" w:rsidTr="00283D9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A00F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40DC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F07E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F0F0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CE86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D26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5D31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F085E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546A04" w:rsidRPr="00546A04" w14:paraId="0F7ADF1A" w14:textId="77777777" w:rsidTr="00283D9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13CB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301C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6216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BD8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040F" w14:textId="0F5AB69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</w:t>
            </w:r>
            <w:r w:rsidR="0081585F">
              <w:rPr>
                <w:rFonts w:eastAsia="Calibri"/>
              </w:rPr>
              <w:t>70</w:t>
            </w:r>
            <w:r w:rsidRPr="00546A04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9980" w14:textId="66C0D8D8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</w:t>
            </w:r>
            <w:r w:rsidR="0081585F">
              <w:rPr>
                <w:rFonts w:eastAsia="Calibri"/>
              </w:rPr>
              <w:t>70</w:t>
            </w:r>
            <w:r w:rsidRPr="00546A04">
              <w:rPr>
                <w:rFonts w:eastAsia="Calibri"/>
              </w:rPr>
              <w:t>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1AC79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28A28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546A04" w:rsidRPr="00546A04" w14:paraId="70B6002A" w14:textId="77777777" w:rsidTr="00283D9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8F41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B444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4DB9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94D0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CAE6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C380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F8F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E6AB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546A04" w:rsidRPr="00546A04" w14:paraId="5805DC44" w14:textId="77777777" w:rsidTr="00283D9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1477E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lastRenderedPageBreak/>
              <w:t>1.1.1.1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0668B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Оказание финансовой поддержки социально-ориентированным не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BE10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DF1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6DE2" w14:textId="772A1460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</w:t>
            </w:r>
            <w:r w:rsidR="00F82297">
              <w:rPr>
                <w:rFonts w:eastAsia="Calibri"/>
              </w:rPr>
              <w:t>70</w:t>
            </w:r>
            <w:r w:rsidRPr="00546A04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5972" w14:textId="73A99F9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</w:t>
            </w:r>
            <w:r w:rsidR="00F82297">
              <w:rPr>
                <w:rFonts w:eastAsia="Calibri"/>
              </w:rPr>
              <w:t>70</w:t>
            </w:r>
            <w:r w:rsidRPr="00546A04">
              <w:rPr>
                <w:rFonts w:eastAsia="Calibri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B4095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969A0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администрация Хадыженского городского поселения Апшеронского района</w:t>
            </w:r>
          </w:p>
        </w:tc>
      </w:tr>
      <w:tr w:rsidR="00546A04" w:rsidRPr="00546A04" w14:paraId="3871666A" w14:textId="77777777" w:rsidTr="00283D9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FFEEE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3F5AE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12EB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7AD7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7029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978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C1C0F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D5060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546A04" w:rsidRPr="00546A04" w14:paraId="497F94DF" w14:textId="77777777" w:rsidTr="00283D9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CDF1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83CB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FCA8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0D0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85DA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150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3D117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92FE8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546A04" w:rsidRPr="00546A04" w14:paraId="6E871995" w14:textId="77777777" w:rsidTr="00283D9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14B1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06F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CC4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7E5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2AFA" w14:textId="7D097596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</w:t>
            </w:r>
            <w:r w:rsidR="00F82297">
              <w:rPr>
                <w:rFonts w:eastAsia="Calibri"/>
              </w:rPr>
              <w:t>70</w:t>
            </w:r>
            <w:r w:rsidRPr="00546A04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8A0C" w14:textId="42E201A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</w:t>
            </w:r>
            <w:r w:rsidR="00F82297">
              <w:rPr>
                <w:rFonts w:eastAsia="Calibri"/>
              </w:rPr>
              <w:t>70</w:t>
            </w:r>
            <w:r w:rsidRPr="00546A04">
              <w:rPr>
                <w:rFonts w:eastAsia="Calibri"/>
              </w:rPr>
              <w:t>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C9DF0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3E723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546A04" w:rsidRPr="00546A04" w14:paraId="5C749EAC" w14:textId="77777777" w:rsidTr="00283D9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4A3C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C938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8FC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AE1C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5DF5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6E87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E185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9929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546A04" w:rsidRPr="00546A04" w14:paraId="454EB191" w14:textId="77777777" w:rsidTr="00283D9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217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BB85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BE1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6E85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BE9C" w14:textId="78D11AAD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</w:t>
            </w:r>
            <w:r w:rsidR="00F82297">
              <w:rPr>
                <w:rFonts w:eastAsia="Calibri"/>
              </w:rPr>
              <w:t>70</w:t>
            </w:r>
            <w:r w:rsidRPr="00546A04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156E" w14:textId="6C3BE4A6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</w:t>
            </w:r>
            <w:r w:rsidR="00F82297">
              <w:rPr>
                <w:rFonts w:eastAsia="Calibri"/>
              </w:rPr>
              <w:t>70</w:t>
            </w:r>
            <w:r w:rsidRPr="00546A04">
              <w:rPr>
                <w:rFonts w:eastAsia="Calibri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3DDA0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A1398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администрация Хадыженского городского поселения Апшеронского района</w:t>
            </w:r>
          </w:p>
        </w:tc>
      </w:tr>
      <w:tr w:rsidR="00546A04" w:rsidRPr="00546A04" w14:paraId="206BBFEA" w14:textId="77777777" w:rsidTr="00283D9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F18C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7AF3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61D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E93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9094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59EE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BC2F8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3972E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546A04" w:rsidRPr="00546A04" w14:paraId="5D98DFBB" w14:textId="77777777" w:rsidTr="00283D9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5C1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DD79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3510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72F0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5001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2901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4E1C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59384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546A04" w:rsidRPr="00546A04" w14:paraId="20BB04BD" w14:textId="77777777" w:rsidTr="00283D9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EC4A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A72D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507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2337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F448" w14:textId="61FB3A68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</w:t>
            </w:r>
            <w:r w:rsidR="00F82297">
              <w:rPr>
                <w:rFonts w:eastAsia="Calibri"/>
              </w:rPr>
              <w:t>70</w:t>
            </w:r>
            <w:r w:rsidRPr="00546A04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5F60" w14:textId="57F852B6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</w:t>
            </w:r>
            <w:r w:rsidR="00F82297">
              <w:rPr>
                <w:rFonts w:eastAsia="Calibri"/>
              </w:rPr>
              <w:t>70</w:t>
            </w:r>
            <w:r w:rsidRPr="00546A04">
              <w:rPr>
                <w:rFonts w:eastAsia="Calibri"/>
              </w:rPr>
              <w:t>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FAB08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144D8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546A04" w:rsidRPr="00546A04" w14:paraId="493E023C" w14:textId="77777777" w:rsidTr="00283D9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7A36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424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B33F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467D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F1A4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FE51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25D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AC3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</w:tr>
    </w:tbl>
    <w:p w14:paraId="6AE88C3D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color w:val="FF0000"/>
          <w:sz w:val="28"/>
          <w:szCs w:val="28"/>
        </w:rPr>
      </w:pPr>
    </w:p>
    <w:p w14:paraId="7658F532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  <w:shd w:val="clear" w:color="auto" w:fill="FFFFFF"/>
        </w:rPr>
      </w:pPr>
      <w:r w:rsidRPr="00546A04">
        <w:rPr>
          <w:rFonts w:eastAsia="Times New Roman"/>
          <w:sz w:val="28"/>
          <w:szCs w:val="28"/>
          <w:lang w:eastAsia="ru-RU"/>
        </w:rPr>
        <w:t xml:space="preserve">4. </w:t>
      </w:r>
      <w:r w:rsidRPr="00546A04">
        <w:rPr>
          <w:rFonts w:eastAsia="Calibri"/>
          <w:sz w:val="28"/>
          <w:szCs w:val="28"/>
          <w:shd w:val="clear" w:color="auto" w:fill="FFFFFF"/>
        </w:rPr>
        <w:t>Обоснование ресурсного обеспечения муниципальной программы.</w:t>
      </w:r>
    </w:p>
    <w:p w14:paraId="4DC374E0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bCs/>
          <w:sz w:val="28"/>
          <w:szCs w:val="28"/>
          <w:lang w:eastAsia="ru-RU"/>
        </w:rPr>
      </w:pPr>
      <w:r w:rsidRPr="00546A04">
        <w:rPr>
          <w:rFonts w:eastAsia="Calibri"/>
          <w:bCs/>
          <w:sz w:val="28"/>
          <w:szCs w:val="28"/>
          <w:lang w:eastAsia="ru-RU"/>
        </w:rPr>
        <w:t xml:space="preserve">Общая потребность в финансировании муниципальной программы на 2021 год составляет </w:t>
      </w:r>
      <w:r w:rsidRPr="00546A04">
        <w:rPr>
          <w:rFonts w:eastAsia="Calibri"/>
          <w:sz w:val="28"/>
          <w:szCs w:val="28"/>
        </w:rPr>
        <w:t>135,0 тыс. рублей.</w:t>
      </w:r>
    </w:p>
    <w:p w14:paraId="5E679D00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bCs/>
          <w:sz w:val="28"/>
          <w:szCs w:val="28"/>
          <w:lang w:eastAsia="ru-RU"/>
        </w:rPr>
      </w:pPr>
      <w:r w:rsidRPr="00546A04">
        <w:rPr>
          <w:rFonts w:eastAsia="Calibri"/>
          <w:bCs/>
          <w:sz w:val="28"/>
          <w:szCs w:val="28"/>
          <w:lang w:eastAsia="ru-RU"/>
        </w:rPr>
        <w:t>Информация об общем объеме финансирования муниципальной программы объемах финансирования приведена в таблице № 3.</w:t>
      </w:r>
    </w:p>
    <w:p w14:paraId="47FEEADB" w14:textId="77777777" w:rsidR="00546A04" w:rsidRPr="00546A04" w:rsidRDefault="00546A04" w:rsidP="00546A04">
      <w:pPr>
        <w:autoSpaceDE w:val="0"/>
        <w:autoSpaceDN w:val="0"/>
        <w:adjustRightInd w:val="0"/>
        <w:spacing w:before="0" w:after="0" w:line="240" w:lineRule="auto"/>
        <w:ind w:left="0" w:right="0" w:firstLine="0"/>
        <w:jc w:val="right"/>
        <w:rPr>
          <w:rFonts w:eastAsia="Calibri"/>
          <w:bCs/>
          <w:sz w:val="28"/>
          <w:szCs w:val="28"/>
          <w:lang w:eastAsia="ru-RU"/>
        </w:rPr>
      </w:pPr>
      <w:r w:rsidRPr="00546A04">
        <w:rPr>
          <w:rFonts w:eastAsia="Calibri"/>
          <w:bCs/>
          <w:sz w:val="28"/>
          <w:szCs w:val="28"/>
          <w:lang w:eastAsia="ru-RU"/>
        </w:rPr>
        <w:t>Таблица № 3</w:t>
      </w:r>
    </w:p>
    <w:p w14:paraId="1984B5F1" w14:textId="77777777" w:rsidR="00546A04" w:rsidRPr="00546A04" w:rsidRDefault="00546A04" w:rsidP="00546A04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eastAsia="Calibri"/>
          <w:bCs/>
          <w:sz w:val="28"/>
          <w:szCs w:val="28"/>
          <w:lang w:eastAsia="ru-RU"/>
        </w:rPr>
      </w:pPr>
      <w:r w:rsidRPr="00546A04">
        <w:rPr>
          <w:rFonts w:eastAsia="Calibri"/>
          <w:bCs/>
          <w:sz w:val="28"/>
          <w:szCs w:val="28"/>
          <w:lang w:eastAsia="ru-RU"/>
        </w:rPr>
        <w:t>Ресурсное обеспечение муниципальной программы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3047"/>
        <w:gridCol w:w="2410"/>
        <w:gridCol w:w="1842"/>
      </w:tblGrid>
      <w:tr w:rsidR="00546A04" w:rsidRPr="00546A04" w14:paraId="23E668D1" w14:textId="77777777" w:rsidTr="00283D91">
        <w:trPr>
          <w:trHeight w:val="556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A4FD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277F" w14:textId="77777777" w:rsidR="00546A04" w:rsidRPr="00546A04" w:rsidRDefault="00546A04" w:rsidP="00546A04">
            <w:pPr>
              <w:autoSpaceDE w:val="0"/>
              <w:autoSpaceDN w:val="0"/>
              <w:adjustRightInd w:val="0"/>
              <w:spacing w:before="0" w:after="0" w:line="240" w:lineRule="auto"/>
              <w:ind w:left="0" w:right="-10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  <w:lang w:eastAsia="ru-RU"/>
              </w:rPr>
              <w:t xml:space="preserve">Наименование муниципальной программы, подпрограммы, основных мероприятий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05B6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Источник</w:t>
            </w:r>
          </w:p>
          <w:p w14:paraId="3AC9D10A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2FC4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Объем финансирования на 2021 год, всего (тыс. руб.)</w:t>
            </w:r>
          </w:p>
        </w:tc>
      </w:tr>
      <w:tr w:rsidR="00546A04" w:rsidRPr="00546A04" w14:paraId="53E7A2A1" w14:textId="77777777" w:rsidTr="00283D91">
        <w:trPr>
          <w:trHeight w:val="1372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E215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1665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079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2E94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A04" w:rsidRPr="00546A04" w14:paraId="12F6A513" w14:textId="77777777" w:rsidTr="00283D91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E389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1EF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3EB4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7A47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  <w:r w:rsidRPr="00546A04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546A04" w:rsidRPr="00546A04" w14:paraId="4B8CB333" w14:textId="77777777" w:rsidTr="00283D91">
        <w:trPr>
          <w:trHeight w:val="299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4FC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Муниципальная программа Хадыженского городского поселения Апшеронского района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3B2C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 xml:space="preserve"> Поддержка социально-ориентированных некоммерческих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697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265E" w14:textId="415E8184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</w:t>
            </w:r>
            <w:r w:rsidR="00F82297">
              <w:rPr>
                <w:rFonts w:eastAsia="Calibri"/>
              </w:rPr>
              <w:t>70</w:t>
            </w:r>
            <w:r w:rsidRPr="00546A04">
              <w:rPr>
                <w:rFonts w:eastAsia="Calibri"/>
              </w:rPr>
              <w:t>,0</w:t>
            </w:r>
          </w:p>
        </w:tc>
      </w:tr>
      <w:tr w:rsidR="00546A04" w:rsidRPr="00546A04" w14:paraId="3DE46B97" w14:textId="77777777" w:rsidTr="00283D91">
        <w:trPr>
          <w:trHeight w:val="299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7734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143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7C6B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EFFC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</w:tr>
      <w:tr w:rsidR="00546A04" w:rsidRPr="00546A04" w14:paraId="47606489" w14:textId="77777777" w:rsidTr="00283D91">
        <w:trPr>
          <w:trHeight w:val="457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5FE9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689A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8A1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ECC6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</w:tr>
      <w:tr w:rsidR="00546A04" w:rsidRPr="00546A04" w14:paraId="1AA5A058" w14:textId="77777777" w:rsidTr="00283D91">
        <w:trPr>
          <w:trHeight w:val="299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B84E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EB0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46C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EEF3" w14:textId="47DB0644" w:rsidR="00546A04" w:rsidRPr="00546A04" w:rsidRDefault="00546A04" w:rsidP="00546A04">
            <w:pPr>
              <w:spacing w:before="0" w:after="0" w:line="276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</w:t>
            </w:r>
            <w:r w:rsidR="00F82297">
              <w:rPr>
                <w:rFonts w:eastAsia="Calibri"/>
              </w:rPr>
              <w:t>70</w:t>
            </w:r>
            <w:r w:rsidRPr="00546A04">
              <w:rPr>
                <w:rFonts w:eastAsia="Calibri"/>
              </w:rPr>
              <w:t>,0</w:t>
            </w:r>
          </w:p>
        </w:tc>
      </w:tr>
      <w:tr w:rsidR="00546A04" w:rsidRPr="00546A04" w14:paraId="127162F7" w14:textId="77777777" w:rsidTr="00283D91">
        <w:trPr>
          <w:trHeight w:val="4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F0F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8A0A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886F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C41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</w:tr>
      <w:tr w:rsidR="00546A04" w:rsidRPr="00546A04" w14:paraId="61178107" w14:textId="77777777" w:rsidTr="00283D91">
        <w:trPr>
          <w:trHeight w:val="299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E600B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Основное мероприятие №1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75652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Times New Roman"/>
                <w:highlight w:val="yellow"/>
                <w:lang w:eastAsia="ru-RU"/>
              </w:rPr>
            </w:pPr>
            <w:r w:rsidRPr="00546A04">
              <w:rPr>
                <w:rFonts w:eastAsia="Calibri"/>
              </w:rPr>
              <w:t>Оказание финансовой поддержки социально-ориентированным не и иным некоммерческим организациям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56D7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41C9" w14:textId="321DE7E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</w:t>
            </w:r>
            <w:r w:rsidR="00F82297">
              <w:rPr>
                <w:rFonts w:eastAsia="Calibri"/>
              </w:rPr>
              <w:t>70</w:t>
            </w:r>
            <w:r w:rsidRPr="00546A04">
              <w:rPr>
                <w:rFonts w:eastAsia="Calibri"/>
              </w:rPr>
              <w:t>,0</w:t>
            </w:r>
          </w:p>
        </w:tc>
      </w:tr>
      <w:tr w:rsidR="00546A04" w:rsidRPr="00546A04" w14:paraId="2ABA99B0" w14:textId="77777777" w:rsidTr="00283D91">
        <w:trPr>
          <w:trHeight w:val="299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DCE8B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9A501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F087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4AB9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</w:tr>
      <w:tr w:rsidR="00546A04" w:rsidRPr="00546A04" w14:paraId="3F6CEE5D" w14:textId="77777777" w:rsidTr="00283D91">
        <w:trPr>
          <w:trHeight w:val="299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6BFCA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893D5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7FD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14EE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</w:tr>
      <w:tr w:rsidR="00546A04" w:rsidRPr="00546A04" w14:paraId="5B0D8C21" w14:textId="77777777" w:rsidTr="00283D91">
        <w:trPr>
          <w:trHeight w:val="299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14205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EAAA9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E00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037" w14:textId="700EEFA3" w:rsidR="00546A04" w:rsidRPr="00546A04" w:rsidRDefault="00546A04" w:rsidP="00546A04">
            <w:pPr>
              <w:spacing w:before="0" w:after="0" w:line="276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1</w:t>
            </w:r>
            <w:r w:rsidR="00F82297">
              <w:rPr>
                <w:rFonts w:eastAsia="Calibri"/>
              </w:rPr>
              <w:t>70</w:t>
            </w:r>
            <w:r w:rsidRPr="00546A04">
              <w:rPr>
                <w:rFonts w:eastAsia="Calibri"/>
              </w:rPr>
              <w:t>,0</w:t>
            </w:r>
          </w:p>
        </w:tc>
      </w:tr>
      <w:tr w:rsidR="00546A04" w:rsidRPr="00546A04" w14:paraId="08DAF505" w14:textId="77777777" w:rsidTr="00283D91">
        <w:trPr>
          <w:trHeight w:val="299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923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43D1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631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8194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</w:tr>
      <w:tr w:rsidR="00546A04" w:rsidRPr="00546A04" w14:paraId="08FA57C1" w14:textId="77777777" w:rsidTr="00283D91">
        <w:trPr>
          <w:trHeight w:val="501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3CF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F5E" w14:textId="77777777" w:rsidR="00546A04" w:rsidRPr="00546A04" w:rsidRDefault="00546A04" w:rsidP="00546A04">
            <w:pPr>
              <w:spacing w:before="0" w:after="0" w:line="240" w:lineRule="auto"/>
              <w:ind w:left="0" w:righ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546A04">
              <w:rPr>
                <w:rFonts w:eastAsia="Times New Roman"/>
                <w:lang w:eastAsia="ru-RU"/>
              </w:rPr>
              <w:t>Предоставление субсидии Апшеронской районной организации Краснодарской краевой организации ветеранов (пенсионеров,</w:t>
            </w:r>
            <w:r w:rsidRPr="00546A0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46A04">
              <w:rPr>
                <w:rFonts w:eastAsia="Times New Roman"/>
                <w:lang w:eastAsia="ru-RU"/>
              </w:rPr>
              <w:t>инвалидов) войны, Вооруженных Сил и Правоохранительных органов в Хадыженском городском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AD0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2C76" w14:textId="050E9030" w:rsidR="00546A04" w:rsidRPr="00546A04" w:rsidRDefault="00F82297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546A04" w:rsidRPr="00546A04">
              <w:rPr>
                <w:rFonts w:eastAsia="Calibri"/>
              </w:rPr>
              <w:t>,0</w:t>
            </w:r>
          </w:p>
        </w:tc>
      </w:tr>
      <w:tr w:rsidR="00546A04" w:rsidRPr="00546A04" w14:paraId="1F16ECB5" w14:textId="77777777" w:rsidTr="00283D91">
        <w:trPr>
          <w:trHeight w:val="463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3306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3196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179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B41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</w:tr>
      <w:tr w:rsidR="00546A04" w:rsidRPr="00546A04" w14:paraId="257AEC64" w14:textId="77777777" w:rsidTr="00283D91">
        <w:trPr>
          <w:trHeight w:val="501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B13F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164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5B8F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5BCF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</w:tr>
      <w:tr w:rsidR="00546A04" w:rsidRPr="00546A04" w14:paraId="6142565C" w14:textId="77777777" w:rsidTr="00283D91">
        <w:trPr>
          <w:trHeight w:val="453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8A26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B21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D68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089D" w14:textId="408E7AA0" w:rsidR="00546A04" w:rsidRPr="00546A04" w:rsidRDefault="00F82297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546A04" w:rsidRPr="00546A04">
              <w:rPr>
                <w:rFonts w:eastAsia="Calibri"/>
              </w:rPr>
              <w:t>,0</w:t>
            </w:r>
          </w:p>
        </w:tc>
      </w:tr>
      <w:tr w:rsidR="00546A04" w:rsidRPr="00546A04" w14:paraId="6564F789" w14:textId="77777777" w:rsidTr="00283D91">
        <w:trPr>
          <w:trHeight w:val="535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F3C5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911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0C79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BFD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</w:tr>
      <w:tr w:rsidR="00546A04" w:rsidRPr="00546A04" w14:paraId="211A63D2" w14:textId="77777777" w:rsidTr="00283D91">
        <w:trPr>
          <w:trHeight w:val="413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41EC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DDF0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Предоставление субсидии Апшеронской районной организации Краснодарской краевой организации общероссийской общественной организации «Всероссийское общество инвалидов» в Хадыженском городском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CE9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AF9F" w14:textId="61325504" w:rsidR="00546A04" w:rsidRPr="00546A04" w:rsidRDefault="00F82297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546A04" w:rsidRPr="00546A04">
              <w:rPr>
                <w:rFonts w:eastAsia="Calibri"/>
              </w:rPr>
              <w:t>,0</w:t>
            </w:r>
          </w:p>
        </w:tc>
      </w:tr>
      <w:tr w:rsidR="00546A04" w:rsidRPr="00546A04" w14:paraId="3885B19B" w14:textId="77777777" w:rsidTr="00283D91">
        <w:trPr>
          <w:trHeight w:val="35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8D6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6066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0DEA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9DA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</w:tr>
      <w:tr w:rsidR="00546A04" w:rsidRPr="00546A04" w14:paraId="269AF102" w14:textId="77777777" w:rsidTr="00283D91">
        <w:trPr>
          <w:trHeight w:val="593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56E1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231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C3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C58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</w:tr>
      <w:tr w:rsidR="00546A04" w:rsidRPr="00546A04" w14:paraId="56979715" w14:textId="77777777" w:rsidTr="00283D91">
        <w:trPr>
          <w:trHeight w:val="603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8F8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14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BF89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CD74" w14:textId="00009583" w:rsidR="00546A04" w:rsidRPr="00546A04" w:rsidRDefault="00F82297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546A04" w:rsidRPr="00546A04">
              <w:rPr>
                <w:rFonts w:eastAsia="Calibri"/>
              </w:rPr>
              <w:t>,0</w:t>
            </w:r>
          </w:p>
        </w:tc>
      </w:tr>
      <w:tr w:rsidR="00546A04" w:rsidRPr="00546A04" w14:paraId="56EE8DB4" w14:textId="77777777" w:rsidTr="00283D91">
        <w:trPr>
          <w:trHeight w:val="687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E676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EA9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DB99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063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</w:tr>
      <w:tr w:rsidR="00546A04" w:rsidRPr="00546A04" w14:paraId="2AA70D56" w14:textId="77777777" w:rsidTr="00283D91">
        <w:trPr>
          <w:trHeight w:val="34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72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6AD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Предоставление субсидии Краснодарской краевой общероссийской общественной организации инвалидов «Всероссийского ордена Трудового Красного Знамени Общество слепых» в Хадыженском городском поселении Апшеронского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34F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098D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30,0</w:t>
            </w:r>
          </w:p>
        </w:tc>
      </w:tr>
      <w:tr w:rsidR="00546A04" w:rsidRPr="00546A04" w14:paraId="51AF1428" w14:textId="77777777" w:rsidTr="00283D91">
        <w:trPr>
          <w:trHeight w:val="557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6F09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A175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2A4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7EF3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</w:tr>
      <w:tr w:rsidR="00546A04" w:rsidRPr="00546A04" w14:paraId="6BC1603D" w14:textId="77777777" w:rsidTr="00283D91">
        <w:trPr>
          <w:trHeight w:val="761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13E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11C8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D95C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5EA2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</w:tr>
      <w:tr w:rsidR="00546A04" w:rsidRPr="00546A04" w14:paraId="6E4C3C0E" w14:textId="77777777" w:rsidTr="00283D91">
        <w:trPr>
          <w:trHeight w:val="647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5F9DF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FC7A3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A25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66CA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30,0</w:t>
            </w:r>
          </w:p>
        </w:tc>
      </w:tr>
      <w:tr w:rsidR="00546A04" w:rsidRPr="00546A04" w14:paraId="0E33D84B" w14:textId="77777777" w:rsidTr="00283D91">
        <w:trPr>
          <w:trHeight w:val="647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BC5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9FA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ADEF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rPr>
                <w:rFonts w:eastAsia="Calibri"/>
              </w:rPr>
            </w:pPr>
            <w:r w:rsidRPr="00546A04">
              <w:rPr>
                <w:rFonts w:eastAsia="Calibri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9C2B" w14:textId="77777777" w:rsidR="00546A04" w:rsidRPr="00546A04" w:rsidRDefault="00546A04" w:rsidP="00546A0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546A04">
              <w:rPr>
                <w:rFonts w:eastAsia="Calibri"/>
              </w:rPr>
              <w:t>-</w:t>
            </w:r>
          </w:p>
        </w:tc>
      </w:tr>
    </w:tbl>
    <w:p w14:paraId="75FD7156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rPr>
          <w:rFonts w:eastAsia="Times New Roman"/>
          <w:sz w:val="16"/>
          <w:szCs w:val="16"/>
          <w:lang w:eastAsia="ru-RU"/>
        </w:rPr>
      </w:pPr>
    </w:p>
    <w:p w14:paraId="16F1E402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546A04">
        <w:rPr>
          <w:rFonts w:eastAsia="Times New Roman"/>
          <w:sz w:val="28"/>
          <w:szCs w:val="28"/>
          <w:lang w:eastAsia="ru-RU"/>
        </w:rPr>
        <w:t xml:space="preserve">5. </w:t>
      </w:r>
      <w:r w:rsidRPr="00546A04">
        <w:rPr>
          <w:rFonts w:eastAsia="Calibri"/>
          <w:sz w:val="28"/>
          <w:szCs w:val="28"/>
        </w:rPr>
        <w:t xml:space="preserve">Прогноз сводных показателей </w:t>
      </w:r>
      <w:r w:rsidRPr="00546A04">
        <w:rPr>
          <w:rFonts w:eastAsia="Calibri"/>
          <w:sz w:val="28"/>
          <w:szCs w:val="28"/>
          <w:shd w:val="clear" w:color="auto" w:fill="FFFFFF"/>
        </w:rPr>
        <w:t>муниципаль</w:t>
      </w:r>
      <w:r w:rsidRPr="00546A04">
        <w:rPr>
          <w:rFonts w:eastAsia="Calibri"/>
          <w:sz w:val="28"/>
          <w:szCs w:val="28"/>
        </w:rPr>
        <w:t xml:space="preserve">ных заданий на оказание </w:t>
      </w:r>
    </w:p>
    <w:p w14:paraId="58C4ECA1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  <w:shd w:val="clear" w:color="auto" w:fill="FFFFFF"/>
        </w:rPr>
      </w:pPr>
      <w:r w:rsidRPr="00546A04">
        <w:rPr>
          <w:rFonts w:eastAsia="Calibri"/>
          <w:sz w:val="28"/>
          <w:szCs w:val="28"/>
          <w:shd w:val="clear" w:color="auto" w:fill="FFFFFF"/>
        </w:rPr>
        <w:t>муниципаль</w:t>
      </w:r>
      <w:r w:rsidRPr="00546A04">
        <w:rPr>
          <w:rFonts w:eastAsia="Calibri"/>
          <w:sz w:val="28"/>
          <w:szCs w:val="28"/>
        </w:rPr>
        <w:t xml:space="preserve">ных услуг (выполнения работ) </w:t>
      </w:r>
      <w:r w:rsidRPr="00546A04">
        <w:rPr>
          <w:rFonts w:eastAsia="Calibri"/>
          <w:sz w:val="28"/>
          <w:szCs w:val="28"/>
          <w:shd w:val="clear" w:color="auto" w:fill="FFFFFF"/>
        </w:rPr>
        <w:t>муниципаль</w:t>
      </w:r>
      <w:r w:rsidRPr="00546A04">
        <w:rPr>
          <w:rFonts w:eastAsia="Calibri"/>
          <w:sz w:val="28"/>
          <w:szCs w:val="28"/>
        </w:rPr>
        <w:t>ными учреждениями Хадыженского</w:t>
      </w:r>
      <w:r w:rsidRPr="00546A04">
        <w:rPr>
          <w:rFonts w:eastAsia="Calibri"/>
          <w:sz w:val="28"/>
          <w:szCs w:val="28"/>
          <w:lang w:eastAsia="ru-RU"/>
        </w:rPr>
        <w:t xml:space="preserve"> городского поселения Апшеронского района в сфере реализации</w:t>
      </w:r>
      <w:r w:rsidRPr="00546A04">
        <w:rPr>
          <w:rFonts w:eastAsia="Calibri"/>
          <w:sz w:val="28"/>
          <w:szCs w:val="28"/>
          <w:shd w:val="clear" w:color="auto" w:fill="FFFFFF"/>
        </w:rPr>
        <w:t xml:space="preserve"> муниципальной программы </w:t>
      </w:r>
    </w:p>
    <w:p w14:paraId="15B6B668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  <w:lang w:eastAsia="ru-RU"/>
        </w:rPr>
      </w:pPr>
      <w:r w:rsidRPr="00546A04">
        <w:rPr>
          <w:rFonts w:eastAsia="Times New Roman"/>
          <w:sz w:val="28"/>
          <w:szCs w:val="28"/>
          <w:lang w:eastAsia="ru-RU"/>
        </w:rPr>
        <w:t>Муниципальные задания на оказание муниципальных услуг (выполнение работ) в рамках муниципальной программы не формируются.</w:t>
      </w:r>
    </w:p>
    <w:p w14:paraId="1D806610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color w:val="FF0000"/>
          <w:sz w:val="28"/>
          <w:szCs w:val="28"/>
        </w:rPr>
      </w:pPr>
    </w:p>
    <w:p w14:paraId="61D822B7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Times New Roman"/>
          <w:sz w:val="28"/>
          <w:szCs w:val="28"/>
          <w:lang w:eastAsia="ru-RU"/>
        </w:rPr>
        <w:t xml:space="preserve"> </w:t>
      </w:r>
      <w:r w:rsidRPr="00546A04">
        <w:rPr>
          <w:rFonts w:eastAsia="Calibri"/>
          <w:sz w:val="28"/>
          <w:szCs w:val="28"/>
        </w:rPr>
        <w:t xml:space="preserve">6. Методика оценки эффективности реализации </w:t>
      </w:r>
      <w:r w:rsidRPr="00546A04">
        <w:rPr>
          <w:rFonts w:eastAsia="Calibri"/>
          <w:sz w:val="28"/>
          <w:szCs w:val="28"/>
          <w:shd w:val="clear" w:color="auto" w:fill="FFFFFF"/>
        </w:rPr>
        <w:t>муниципаль</w:t>
      </w:r>
      <w:r w:rsidRPr="00546A04">
        <w:rPr>
          <w:rFonts w:eastAsia="Calibri"/>
          <w:sz w:val="28"/>
          <w:szCs w:val="28"/>
        </w:rPr>
        <w:t>ной программы</w:t>
      </w:r>
    </w:p>
    <w:p w14:paraId="3BB8BB72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Приложение № 6 к порядку принятия решения о разработке, формирования, реализации и оценки эффективности реализации муниципальных программ Хадыженского городского поселения Апшеронского района, утвержденному постановлением администрации Хадыженского городского поселения Апшеронского района от 08 декабря 2014 года № 565 «Об утверждении порядка принятия решения о разработке, формирования и оценки </w:t>
      </w:r>
      <w:r w:rsidRPr="00546A04">
        <w:rPr>
          <w:rFonts w:eastAsia="Calibri"/>
          <w:sz w:val="28"/>
          <w:szCs w:val="28"/>
        </w:rPr>
        <w:lastRenderedPageBreak/>
        <w:t>эффективности реализации муниципальных программ Хадыженского городского поселения Апшеронского района».</w:t>
      </w:r>
    </w:p>
    <w:p w14:paraId="38FBCCA5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</w:p>
    <w:p w14:paraId="2EE6B3AE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7. Механизм реализации </w:t>
      </w:r>
      <w:r w:rsidRPr="00546A04">
        <w:rPr>
          <w:rFonts w:eastAsia="Calibri"/>
          <w:sz w:val="28"/>
          <w:szCs w:val="28"/>
          <w:shd w:val="clear" w:color="auto" w:fill="FFFFFF"/>
        </w:rPr>
        <w:t>муниципаль</w:t>
      </w:r>
      <w:r w:rsidRPr="00546A04">
        <w:rPr>
          <w:rFonts w:eastAsia="Calibri"/>
          <w:sz w:val="28"/>
          <w:szCs w:val="28"/>
        </w:rPr>
        <w:t>ной программы и контроль за ее</w:t>
      </w:r>
    </w:p>
    <w:p w14:paraId="6387D69A" w14:textId="77777777" w:rsidR="00546A04" w:rsidRPr="00546A04" w:rsidRDefault="00546A04" w:rsidP="00546A04">
      <w:pPr>
        <w:spacing w:before="0" w:after="0" w:line="240" w:lineRule="auto"/>
        <w:ind w:left="0" w:right="0" w:firstLine="0"/>
        <w:jc w:val="center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выполнением</w:t>
      </w:r>
    </w:p>
    <w:p w14:paraId="6D40BB38" w14:textId="77777777" w:rsidR="00546A04" w:rsidRPr="00546A04" w:rsidRDefault="00546A04" w:rsidP="00546A04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  <w:shd w:val="clear" w:color="auto" w:fill="FFFFFF"/>
        </w:rPr>
        <w:t xml:space="preserve">Текущее управление </w:t>
      </w:r>
      <w:r w:rsidRPr="00546A04">
        <w:rPr>
          <w:rFonts w:eastAsia="Calibri"/>
          <w:sz w:val="28"/>
          <w:szCs w:val="28"/>
          <w:lang w:eastAsia="ru-RU"/>
        </w:rPr>
        <w:t>муниципальной</w:t>
      </w:r>
      <w:r w:rsidRPr="00546A04">
        <w:rPr>
          <w:rFonts w:eastAsia="Calibri"/>
          <w:sz w:val="28"/>
          <w:szCs w:val="28"/>
          <w:shd w:val="clear" w:color="auto" w:fill="FFFFFF"/>
        </w:rPr>
        <w:t xml:space="preserve"> программой осуществляет заместитель главы Хадыженского городского поселения Апшеронского района</w:t>
      </w:r>
      <w:r w:rsidRPr="00546A04">
        <w:rPr>
          <w:rFonts w:eastAsia="Calibri"/>
          <w:sz w:val="28"/>
          <w:szCs w:val="28"/>
        </w:rPr>
        <w:t xml:space="preserve"> (далее – координатор муниципальной программы), который:</w:t>
      </w:r>
    </w:p>
    <w:p w14:paraId="675B350C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14:paraId="310F082B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14:paraId="28B9284C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14:paraId="624BBACF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14:paraId="0E4A70D1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14:paraId="58D6BEB1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14:paraId="415E720E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- разрабатывает формы отчетности для  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14:paraId="5F4A5030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14:paraId="40F317C1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- ежегодно проводит оценку эффективности реализации муниципальной программы;</w:t>
      </w:r>
    </w:p>
    <w:p w14:paraId="48E32A8B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14:paraId="4DE3F1C2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</w:t>
      </w:r>
      <w:proofErr w:type="spellStart"/>
      <w:r w:rsidRPr="00546A04">
        <w:rPr>
          <w:rFonts w:eastAsia="Calibri"/>
          <w:sz w:val="28"/>
          <w:szCs w:val="28"/>
        </w:rPr>
        <w:t>телекомму</w:t>
      </w:r>
      <w:proofErr w:type="spellEnd"/>
      <w:r w:rsidRPr="00546A04">
        <w:rPr>
          <w:rFonts w:eastAsia="Calibri"/>
          <w:sz w:val="28"/>
          <w:szCs w:val="28"/>
        </w:rPr>
        <w:t>-</w:t>
      </w:r>
      <w:proofErr w:type="spellStart"/>
      <w:r w:rsidRPr="00546A04">
        <w:rPr>
          <w:rFonts w:eastAsia="Calibri"/>
          <w:sz w:val="28"/>
          <w:szCs w:val="28"/>
        </w:rPr>
        <w:t>никационной</w:t>
      </w:r>
      <w:proofErr w:type="spellEnd"/>
      <w:r w:rsidRPr="00546A04">
        <w:rPr>
          <w:rFonts w:eastAsia="Calibri"/>
          <w:sz w:val="28"/>
          <w:szCs w:val="28"/>
        </w:rPr>
        <w:t xml:space="preserve"> сети Интернет;</w:t>
      </w:r>
    </w:p>
    <w:p w14:paraId="3CBE8275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 - осуществляет иные полномочия, установленные муниципальной программой.</w:t>
      </w:r>
    </w:p>
    <w:p w14:paraId="739F9A51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Координатор муниципальной программы ежегодно, не позднее 31 декабря текущего финансового года, утверждает согласованный с   участниками муниципальной программы </w:t>
      </w:r>
      <w:hyperlink w:anchor="Par1729" w:history="1">
        <w:r w:rsidRPr="00546A04">
          <w:rPr>
            <w:rFonts w:eastAsia="Calibri"/>
            <w:sz w:val="28"/>
            <w:szCs w:val="28"/>
          </w:rPr>
          <w:t>план</w:t>
        </w:r>
      </w:hyperlink>
      <w:r w:rsidRPr="00546A04">
        <w:rPr>
          <w:rFonts w:eastAsia="Calibri"/>
          <w:sz w:val="28"/>
          <w:szCs w:val="28"/>
        </w:rPr>
        <w:t xml:space="preserve"> реализации муниципальной программы на очередной финансовый год (далее - план реализации муниципальной программы).</w:t>
      </w:r>
    </w:p>
    <w:p w14:paraId="4CF01122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В плане реализации муниципальной программы отражаются:</w:t>
      </w:r>
    </w:p>
    <w:p w14:paraId="30CE1AFF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- контрольные события, оказывающие существенное влияние на сроки и результаты реализации муниципальной программы (с указанием их сроков и </w:t>
      </w:r>
      <w:r w:rsidRPr="00546A04">
        <w:rPr>
          <w:rFonts w:eastAsia="Calibri"/>
          <w:sz w:val="28"/>
          <w:szCs w:val="28"/>
        </w:rPr>
        <w:lastRenderedPageBreak/>
        <w:t>ожидаемых результатов, позволяющих определить наступление контрольного события программы);</w:t>
      </w:r>
    </w:p>
    <w:p w14:paraId="6DEE73B6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- координатор муниципальной программы (подпрограммы) и (или) участники муниципальной программы, ответственные за контрольные события муниципальной программы.</w:t>
      </w:r>
    </w:p>
    <w:p w14:paraId="6FDA0D77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</w:t>
      </w:r>
      <w:r w:rsidRPr="00546A04">
        <w:rPr>
          <w:rFonts w:eastAsia="Calibri"/>
          <w:sz w:val="28"/>
          <w:szCs w:val="28"/>
          <w:lang w:eastAsia="ru-RU"/>
        </w:rPr>
        <w:t>отдел экономики и имущественных отношений</w:t>
      </w:r>
      <w:r w:rsidRPr="00546A04">
        <w:rPr>
          <w:rFonts w:eastAsia="Calibri"/>
          <w:sz w:val="28"/>
          <w:szCs w:val="28"/>
          <w:shd w:val="clear" w:color="auto" w:fill="FFFFFF"/>
        </w:rPr>
        <w:t xml:space="preserve"> Апшеронского городского поселения Апшерон кого района </w:t>
      </w:r>
      <w:r w:rsidRPr="00546A04">
        <w:rPr>
          <w:rFonts w:eastAsia="Calibri"/>
          <w:sz w:val="28"/>
          <w:szCs w:val="28"/>
        </w:rPr>
        <w:t>заполненные отчетные формы мониторинга реализации муниципальной программы.</w:t>
      </w:r>
    </w:p>
    <w:p w14:paraId="1B439448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финансовый  </w:t>
      </w:r>
      <w:r w:rsidRPr="00546A04">
        <w:rPr>
          <w:rFonts w:eastAsia="Calibri"/>
          <w:sz w:val="28"/>
          <w:szCs w:val="28"/>
          <w:lang w:eastAsia="ru-RU"/>
        </w:rPr>
        <w:t xml:space="preserve">отдел </w:t>
      </w:r>
      <w:r w:rsidRPr="00546A04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546A04">
        <w:rPr>
          <w:rFonts w:eastAsia="Calibri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14:paraId="0A9C3FFD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Доклад о ходе реализации муниципальной программы должен содержать:</w:t>
      </w:r>
    </w:p>
    <w:p w14:paraId="274F785F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финансирования;</w:t>
      </w:r>
    </w:p>
    <w:p w14:paraId="2EC9957A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- сведения о фактическом выполнении мероприятий подпрограмм, и основных мероприятий с указанием причин их невыполнения или неполного выполнения;</w:t>
      </w:r>
    </w:p>
    <w:p w14:paraId="06782F4F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14:paraId="4BBB8FD6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- оценку эффективности реализации муниципальной программы.</w:t>
      </w:r>
    </w:p>
    <w:p w14:paraId="7589F009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 </w:t>
      </w:r>
    </w:p>
    <w:p w14:paraId="47CA8DAB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40A9B176" w14:textId="77777777" w:rsidR="00546A04" w:rsidRPr="00546A04" w:rsidRDefault="00546A04" w:rsidP="00546A04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финансовый </w:t>
      </w:r>
      <w:r w:rsidRPr="00546A04">
        <w:rPr>
          <w:rFonts w:eastAsia="Calibri"/>
          <w:sz w:val="28"/>
          <w:szCs w:val="28"/>
          <w:lang w:eastAsia="ru-RU"/>
        </w:rPr>
        <w:t>отдел администрации Хадыженского</w:t>
      </w:r>
      <w:r w:rsidRPr="00546A04">
        <w:rPr>
          <w:rFonts w:eastAsia="Calibri"/>
          <w:sz w:val="28"/>
          <w:szCs w:val="28"/>
          <w:shd w:val="clear" w:color="auto" w:fill="FFFFFF"/>
        </w:rPr>
        <w:t xml:space="preserve"> городского поселения Апшерон кого района </w:t>
      </w:r>
      <w:r w:rsidRPr="00546A04">
        <w:rPr>
          <w:rFonts w:eastAsia="Calibri"/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4909DBA0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</w:p>
    <w:p w14:paraId="1A3B6836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</w:p>
    <w:p w14:paraId="7419A659" w14:textId="77777777" w:rsidR="00546A04" w:rsidRPr="00546A04" w:rsidRDefault="00546A04" w:rsidP="00546A04">
      <w:pPr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</w:p>
    <w:p w14:paraId="170F9028" w14:textId="77777777" w:rsidR="00546A04" w:rsidRPr="00546A04" w:rsidRDefault="00546A04" w:rsidP="00546A04">
      <w:pPr>
        <w:tabs>
          <w:tab w:val="left" w:pos="851"/>
        </w:tabs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Заместитель главы</w:t>
      </w:r>
    </w:p>
    <w:p w14:paraId="2AB23B97" w14:textId="77777777" w:rsidR="00F82297" w:rsidRDefault="00546A04" w:rsidP="00F82297">
      <w:pPr>
        <w:tabs>
          <w:tab w:val="left" w:pos="851"/>
        </w:tabs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 xml:space="preserve">Хадыженского городского </w:t>
      </w:r>
    </w:p>
    <w:p w14:paraId="126EE291" w14:textId="7202FD80" w:rsidR="00D24461" w:rsidRPr="00F82297" w:rsidRDefault="00546A04" w:rsidP="00F82297">
      <w:pPr>
        <w:tabs>
          <w:tab w:val="left" w:pos="851"/>
        </w:tabs>
        <w:spacing w:before="0" w:after="0" w:line="240" w:lineRule="auto"/>
        <w:ind w:left="0" w:right="0" w:firstLine="0"/>
        <w:jc w:val="both"/>
        <w:rPr>
          <w:rFonts w:eastAsia="Calibri"/>
          <w:sz w:val="28"/>
          <w:szCs w:val="28"/>
        </w:rPr>
      </w:pPr>
      <w:r w:rsidRPr="00546A04">
        <w:rPr>
          <w:rFonts w:eastAsia="Calibri"/>
          <w:sz w:val="28"/>
          <w:szCs w:val="28"/>
        </w:rPr>
        <w:t>поселения Апшеронского района                                                     Т.</w:t>
      </w:r>
      <w:r w:rsidR="00F82297">
        <w:rPr>
          <w:rFonts w:eastAsia="Calibri"/>
          <w:sz w:val="28"/>
          <w:szCs w:val="28"/>
        </w:rPr>
        <w:t>И. Сулименко</w:t>
      </w:r>
    </w:p>
    <w:sectPr w:rsidR="00D24461" w:rsidRPr="00F82297" w:rsidSect="00F8229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39EE" w14:textId="77777777" w:rsidR="00D80A02" w:rsidRDefault="00D80A02">
      <w:pPr>
        <w:spacing w:before="0" w:after="0" w:line="240" w:lineRule="auto"/>
      </w:pPr>
      <w:r>
        <w:separator/>
      </w:r>
    </w:p>
  </w:endnote>
  <w:endnote w:type="continuationSeparator" w:id="0">
    <w:p w14:paraId="35A6BA9B" w14:textId="77777777" w:rsidR="00D80A02" w:rsidRDefault="00D80A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646C" w14:textId="77777777" w:rsidR="00D80A02" w:rsidRDefault="00D80A02">
      <w:pPr>
        <w:spacing w:before="0" w:after="0" w:line="240" w:lineRule="auto"/>
      </w:pPr>
      <w:r>
        <w:separator/>
      </w:r>
    </w:p>
  </w:footnote>
  <w:footnote w:type="continuationSeparator" w:id="0">
    <w:p w14:paraId="1B40CDA5" w14:textId="77777777" w:rsidR="00D80A02" w:rsidRDefault="00D80A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AD03" w14:textId="77777777" w:rsidR="008F657F" w:rsidRPr="00EB35A0" w:rsidRDefault="00546A04">
    <w:pPr>
      <w:pStyle w:val="a4"/>
      <w:jc w:val="center"/>
      <w:rPr>
        <w:rFonts w:ascii="Times New Roman" w:hAnsi="Times New Roman"/>
        <w:sz w:val="24"/>
        <w:szCs w:val="24"/>
      </w:rPr>
    </w:pPr>
    <w:r w:rsidRPr="00EB35A0">
      <w:rPr>
        <w:rFonts w:ascii="Times New Roman" w:hAnsi="Times New Roman"/>
        <w:sz w:val="24"/>
        <w:szCs w:val="24"/>
      </w:rPr>
      <w:fldChar w:fldCharType="begin"/>
    </w:r>
    <w:r w:rsidRPr="00EB35A0">
      <w:rPr>
        <w:rFonts w:ascii="Times New Roman" w:hAnsi="Times New Roman"/>
        <w:sz w:val="24"/>
        <w:szCs w:val="24"/>
      </w:rPr>
      <w:instrText>PAGE   \* MERGEFORMAT</w:instrText>
    </w:r>
    <w:r w:rsidRPr="00EB35A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11</w:t>
    </w:r>
    <w:r w:rsidRPr="00EB35A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405"/>
    <w:multiLevelType w:val="hybridMultilevel"/>
    <w:tmpl w:val="3EB4E75A"/>
    <w:lvl w:ilvl="0" w:tplc="AE600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EC62F5"/>
    <w:multiLevelType w:val="hybridMultilevel"/>
    <w:tmpl w:val="1AC08FD0"/>
    <w:lvl w:ilvl="0" w:tplc="D584A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04"/>
    <w:rsid w:val="000658BC"/>
    <w:rsid w:val="002972BC"/>
    <w:rsid w:val="004553A8"/>
    <w:rsid w:val="00546A04"/>
    <w:rsid w:val="0070634F"/>
    <w:rsid w:val="007629B0"/>
    <w:rsid w:val="007B2768"/>
    <w:rsid w:val="0081585F"/>
    <w:rsid w:val="00D24461"/>
    <w:rsid w:val="00D80A02"/>
    <w:rsid w:val="00ED46D5"/>
    <w:rsid w:val="00F267D7"/>
    <w:rsid w:val="00F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48CA"/>
  <w15:chartTrackingRefBased/>
  <w15:docId w15:val="{15E6F51A-85C2-4938-9A96-23A5F048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40" w:after="40" w:line="259" w:lineRule="auto"/>
        <w:ind w:left="1701" w:right="567" w:firstLine="9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6A04"/>
    <w:pPr>
      <w:keepNext/>
      <w:spacing w:before="240" w:after="60" w:line="240" w:lineRule="auto"/>
      <w:ind w:left="0" w:right="0" w:firstLine="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A0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6A04"/>
  </w:style>
  <w:style w:type="table" w:styleId="a3">
    <w:name w:val="Table Grid"/>
    <w:basedOn w:val="a1"/>
    <w:uiPriority w:val="59"/>
    <w:rsid w:val="00546A04"/>
    <w:pPr>
      <w:spacing w:before="0" w:after="0" w:line="240" w:lineRule="auto"/>
      <w:ind w:left="0" w:right="0"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A04"/>
    <w:pPr>
      <w:tabs>
        <w:tab w:val="center" w:pos="4677"/>
        <w:tab w:val="right" w:pos="9355"/>
      </w:tabs>
      <w:spacing w:before="0" w:after="200" w:line="276" w:lineRule="auto"/>
      <w:ind w:left="0" w:right="0" w:firstLine="0"/>
    </w:pPr>
    <w:rPr>
      <w:rFonts w:ascii="Calibri" w:eastAsia="Calibri" w:hAnsi="Calibri"/>
      <w:sz w:val="22"/>
      <w:szCs w:val="22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546A04"/>
    <w:rPr>
      <w:rFonts w:ascii="Calibri" w:eastAsia="Calibri" w:hAnsi="Calibri"/>
      <w:sz w:val="22"/>
      <w:szCs w:val="22"/>
      <w:lang w:val="x-none"/>
    </w:rPr>
  </w:style>
  <w:style w:type="paragraph" w:styleId="a6">
    <w:name w:val="footer"/>
    <w:basedOn w:val="a"/>
    <w:link w:val="a7"/>
    <w:uiPriority w:val="99"/>
    <w:unhideWhenUsed/>
    <w:rsid w:val="00546A04"/>
    <w:pPr>
      <w:tabs>
        <w:tab w:val="center" w:pos="4677"/>
        <w:tab w:val="right" w:pos="9355"/>
      </w:tabs>
      <w:spacing w:before="0" w:after="200" w:line="276" w:lineRule="auto"/>
      <w:ind w:left="0" w:right="0" w:firstLine="0"/>
    </w:pPr>
    <w:rPr>
      <w:rFonts w:ascii="Calibri" w:eastAsia="Calibri" w:hAnsi="Calibri"/>
      <w:sz w:val="22"/>
      <w:szCs w:val="22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546A04"/>
    <w:rPr>
      <w:rFonts w:ascii="Calibri" w:eastAsia="Calibri" w:hAnsi="Calibri"/>
      <w:sz w:val="22"/>
      <w:szCs w:val="22"/>
      <w:lang w:val="x-none"/>
    </w:rPr>
  </w:style>
  <w:style w:type="paragraph" w:customStyle="1" w:styleId="ConsPlusNormal">
    <w:name w:val="ConsPlusNormal"/>
    <w:rsid w:val="00546A04"/>
    <w:pPr>
      <w:widowControl w:val="0"/>
      <w:autoSpaceDE w:val="0"/>
      <w:autoSpaceDN w:val="0"/>
      <w:adjustRightInd w:val="0"/>
      <w:spacing w:before="0"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46A04"/>
    <w:pPr>
      <w:spacing w:before="0" w:after="120" w:line="480" w:lineRule="auto"/>
      <w:ind w:left="0" w:right="0" w:firstLine="0"/>
    </w:pPr>
    <w:rPr>
      <w:rFonts w:ascii="Calibri" w:eastAsia="Calibri" w:hAnsi="Calibri"/>
      <w:sz w:val="22"/>
      <w:szCs w:val="22"/>
      <w:lang w:val="x-none"/>
    </w:rPr>
  </w:style>
  <w:style w:type="character" w:customStyle="1" w:styleId="20">
    <w:name w:val="Основной текст 2 Знак"/>
    <w:basedOn w:val="a0"/>
    <w:link w:val="2"/>
    <w:rsid w:val="00546A04"/>
    <w:rPr>
      <w:rFonts w:ascii="Calibri" w:eastAsia="Calibri" w:hAnsi="Calibri"/>
      <w:sz w:val="22"/>
      <w:szCs w:val="22"/>
      <w:lang w:val="x-none"/>
    </w:rPr>
  </w:style>
  <w:style w:type="paragraph" w:styleId="a8">
    <w:name w:val="Body Text"/>
    <w:basedOn w:val="a"/>
    <w:link w:val="a9"/>
    <w:uiPriority w:val="99"/>
    <w:semiHidden/>
    <w:unhideWhenUsed/>
    <w:rsid w:val="00546A04"/>
    <w:pPr>
      <w:spacing w:before="0" w:after="120" w:line="276" w:lineRule="auto"/>
      <w:ind w:left="0" w:right="0" w:firstLine="0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546A04"/>
    <w:rPr>
      <w:rFonts w:ascii="Calibri" w:eastAsia="Calibri" w:hAnsi="Calibri"/>
      <w:sz w:val="22"/>
      <w:szCs w:val="22"/>
      <w:lang w:val="x-none"/>
    </w:rPr>
  </w:style>
  <w:style w:type="paragraph" w:customStyle="1" w:styleId="12">
    <w:name w:val="Абзац списка1"/>
    <w:basedOn w:val="a"/>
    <w:rsid w:val="00546A04"/>
    <w:pPr>
      <w:spacing w:before="0" w:after="200" w:line="276" w:lineRule="auto"/>
      <w:ind w:left="720" w:right="0" w:firstLine="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D2F4F79E39861B06957488730B5A094F9552A2681F434C73E702k3i8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D2F4F79E39861B06957488730B5A094F9552A2681F434C73E702k3i8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7</cp:revision>
  <cp:lastPrinted>2022-01-11T06:36:00Z</cp:lastPrinted>
  <dcterms:created xsi:type="dcterms:W3CDTF">2021-12-24T15:26:00Z</dcterms:created>
  <dcterms:modified xsi:type="dcterms:W3CDTF">2022-01-31T12:55:00Z</dcterms:modified>
</cp:coreProperties>
</file>