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9D0" w14:textId="77777777" w:rsidR="00845086" w:rsidRPr="00845086" w:rsidRDefault="00845086" w:rsidP="00B07D84">
      <w:pPr>
        <w:tabs>
          <w:tab w:val="left" w:pos="0"/>
          <w:tab w:val="right" w:pos="9639"/>
        </w:tabs>
        <w:spacing w:after="0" w:line="240" w:lineRule="auto"/>
        <w:jc w:val="center"/>
        <w:rPr>
          <w:rFonts w:ascii="Times New Roman" w:hAnsi="Times New Roman" w:cs="Times New Roman"/>
        </w:rPr>
      </w:pPr>
      <w:r w:rsidRPr="00845086">
        <w:rPr>
          <w:rFonts w:ascii="Times New Roman" w:hAnsi="Times New Roman" w:cs="Times New Roman"/>
        </w:rPr>
        <w:object w:dxaOrig="1225" w:dyaOrig="1521" w14:anchorId="1C50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48.8pt" o:ole="">
            <v:imagedata r:id="rId8" o:title=""/>
          </v:shape>
          <o:OLEObject Type="Embed" ProgID="CorelPHOTOPAINT.Image.16" ShapeID="_x0000_i1025" DrawAspect="Content" ObjectID="_1739858766" r:id="rId9"/>
        </w:object>
      </w:r>
    </w:p>
    <w:p w14:paraId="641F1779" w14:textId="77777777" w:rsidR="00845086" w:rsidRPr="00845086" w:rsidRDefault="00845086" w:rsidP="00845086">
      <w:pPr>
        <w:pStyle w:val="4"/>
        <w:rPr>
          <w:szCs w:val="28"/>
        </w:rPr>
      </w:pPr>
      <w:r w:rsidRPr="00845086">
        <w:rPr>
          <w:szCs w:val="28"/>
        </w:rPr>
        <w:t>АДМИНИСТРАЦИЯ ХАДЫЖЕНСКОГО ГОРОДСКОГО ПОСЕЛЕНИЯ АПШЕРОНСКОГО РАЙОНА</w:t>
      </w:r>
    </w:p>
    <w:p w14:paraId="17D460EA" w14:textId="77777777" w:rsidR="00845086" w:rsidRPr="00845086" w:rsidRDefault="00845086" w:rsidP="00845086">
      <w:pPr>
        <w:spacing w:after="0"/>
        <w:rPr>
          <w:rFonts w:ascii="Times New Roman" w:hAnsi="Times New Roman" w:cs="Times New Roman"/>
          <w:sz w:val="10"/>
          <w:szCs w:val="10"/>
        </w:rPr>
      </w:pPr>
    </w:p>
    <w:p w14:paraId="4996B052" w14:textId="77777777" w:rsidR="00845086" w:rsidRPr="00845086" w:rsidRDefault="00845086" w:rsidP="00845086">
      <w:pPr>
        <w:pStyle w:val="4"/>
        <w:rPr>
          <w:sz w:val="36"/>
          <w:szCs w:val="36"/>
        </w:rPr>
      </w:pPr>
      <w:r w:rsidRPr="00845086">
        <w:rPr>
          <w:sz w:val="36"/>
          <w:szCs w:val="36"/>
        </w:rPr>
        <w:t xml:space="preserve">ПОСТАНОВЛЕНИЕ </w:t>
      </w:r>
    </w:p>
    <w:p w14:paraId="34F72649" w14:textId="77777777" w:rsidR="00845086" w:rsidRPr="00845086" w:rsidRDefault="00845086" w:rsidP="00845086">
      <w:pPr>
        <w:spacing w:after="0" w:line="240" w:lineRule="auto"/>
        <w:rPr>
          <w:rFonts w:ascii="Times New Roman" w:hAnsi="Times New Roman" w:cs="Times New Roman"/>
          <w:sz w:val="16"/>
          <w:szCs w:val="16"/>
        </w:rPr>
      </w:pPr>
    </w:p>
    <w:p w14:paraId="088498F6" w14:textId="79F67812" w:rsidR="00845086" w:rsidRPr="00845086" w:rsidRDefault="00845086" w:rsidP="00845086">
      <w:pPr>
        <w:jc w:val="both"/>
        <w:rPr>
          <w:rFonts w:ascii="Times New Roman" w:hAnsi="Times New Roman" w:cs="Times New Roman"/>
          <w:b/>
          <w:sz w:val="28"/>
          <w:szCs w:val="28"/>
        </w:rPr>
      </w:pPr>
      <w:r w:rsidRPr="00845086">
        <w:rPr>
          <w:rFonts w:ascii="Times New Roman" w:hAnsi="Times New Roman" w:cs="Times New Roman"/>
          <w:b/>
          <w:sz w:val="28"/>
          <w:szCs w:val="28"/>
        </w:rPr>
        <w:t xml:space="preserve">   от </w:t>
      </w:r>
      <w:r w:rsidR="002A7EEF">
        <w:rPr>
          <w:rFonts w:ascii="Times New Roman" w:hAnsi="Times New Roman" w:cs="Times New Roman"/>
          <w:b/>
          <w:sz w:val="28"/>
          <w:szCs w:val="28"/>
        </w:rPr>
        <w:t>02.03.2023</w:t>
      </w:r>
      <w:r w:rsidRPr="00845086">
        <w:rPr>
          <w:rFonts w:ascii="Times New Roman" w:hAnsi="Times New Roman" w:cs="Times New Roman"/>
          <w:b/>
          <w:sz w:val="28"/>
          <w:szCs w:val="28"/>
        </w:rPr>
        <w:t xml:space="preserve">                                                      </w:t>
      </w:r>
      <w:r w:rsidR="0063682B">
        <w:rPr>
          <w:rFonts w:ascii="Times New Roman" w:hAnsi="Times New Roman" w:cs="Times New Roman"/>
          <w:b/>
          <w:sz w:val="28"/>
          <w:szCs w:val="28"/>
        </w:rPr>
        <w:t xml:space="preserve">                      </w:t>
      </w:r>
      <w:r w:rsidRPr="00845086">
        <w:rPr>
          <w:rFonts w:ascii="Times New Roman" w:hAnsi="Times New Roman" w:cs="Times New Roman"/>
          <w:b/>
          <w:sz w:val="28"/>
          <w:szCs w:val="28"/>
        </w:rPr>
        <w:t xml:space="preserve">                  № </w:t>
      </w:r>
      <w:r w:rsidR="002A7EEF">
        <w:rPr>
          <w:rFonts w:ascii="Times New Roman" w:hAnsi="Times New Roman" w:cs="Times New Roman"/>
          <w:b/>
          <w:sz w:val="28"/>
          <w:szCs w:val="28"/>
        </w:rPr>
        <w:t>102</w:t>
      </w:r>
    </w:p>
    <w:p w14:paraId="5543683C" w14:textId="63B7974B" w:rsidR="00845086" w:rsidRPr="009565A2" w:rsidRDefault="00845086" w:rsidP="009565A2">
      <w:pPr>
        <w:spacing w:after="0"/>
        <w:jc w:val="center"/>
        <w:rPr>
          <w:rFonts w:ascii="Times New Roman" w:hAnsi="Times New Roman" w:cs="Times New Roman"/>
          <w:sz w:val="28"/>
          <w:szCs w:val="28"/>
        </w:rPr>
      </w:pPr>
      <w:r w:rsidRPr="00845086">
        <w:rPr>
          <w:rFonts w:ascii="Times New Roman" w:hAnsi="Times New Roman" w:cs="Times New Roman"/>
          <w:sz w:val="28"/>
          <w:szCs w:val="28"/>
        </w:rPr>
        <w:t>г. Хадыженск</w:t>
      </w:r>
    </w:p>
    <w:p w14:paraId="1E7C1A3F" w14:textId="134BE343" w:rsidR="004808A6" w:rsidRDefault="004808A6" w:rsidP="005B63AD">
      <w:pPr>
        <w:pStyle w:val="24"/>
        <w:keepNext/>
        <w:keepLines/>
        <w:shd w:val="clear" w:color="auto" w:fill="auto"/>
        <w:spacing w:before="0" w:line="280" w:lineRule="exact"/>
        <w:ind w:left="403"/>
        <w:contextualSpacing/>
        <w:rPr>
          <w:b w:val="0"/>
          <w:sz w:val="28"/>
          <w:szCs w:val="28"/>
        </w:rPr>
      </w:pPr>
    </w:p>
    <w:p w14:paraId="615A4DB1" w14:textId="77777777" w:rsidR="009565A2" w:rsidRPr="005646EA" w:rsidRDefault="009565A2" w:rsidP="005B63AD">
      <w:pPr>
        <w:pStyle w:val="24"/>
        <w:keepNext/>
        <w:keepLines/>
        <w:shd w:val="clear" w:color="auto" w:fill="auto"/>
        <w:spacing w:before="0" w:line="280" w:lineRule="exact"/>
        <w:ind w:left="403"/>
        <w:contextualSpacing/>
        <w:rPr>
          <w:b w:val="0"/>
          <w:sz w:val="28"/>
          <w:szCs w:val="28"/>
        </w:rPr>
      </w:pPr>
    </w:p>
    <w:p w14:paraId="1A07B217" w14:textId="23E333E6" w:rsidR="004808A6" w:rsidRPr="005646EA" w:rsidRDefault="004808A6" w:rsidP="005B63AD">
      <w:pPr>
        <w:pStyle w:val="24"/>
        <w:keepNext/>
        <w:keepLines/>
        <w:shd w:val="clear" w:color="auto" w:fill="auto"/>
        <w:spacing w:before="0" w:line="280" w:lineRule="exact"/>
        <w:ind w:left="403"/>
        <w:contextualSpacing/>
        <w:rPr>
          <w:sz w:val="28"/>
          <w:szCs w:val="28"/>
        </w:rPr>
      </w:pPr>
      <w:r w:rsidRPr="005646EA">
        <w:rPr>
          <w:sz w:val="28"/>
          <w:szCs w:val="28"/>
        </w:rPr>
        <w:t xml:space="preserve">Об утверждении </w:t>
      </w:r>
      <w:r w:rsidR="00C81A75">
        <w:rPr>
          <w:sz w:val="28"/>
          <w:szCs w:val="28"/>
        </w:rPr>
        <w:t>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3447CF9C" w14:textId="538E5646" w:rsidR="004808A6" w:rsidRDefault="004808A6" w:rsidP="004808A6">
      <w:pPr>
        <w:pStyle w:val="24"/>
        <w:keepNext/>
        <w:keepLines/>
        <w:shd w:val="clear" w:color="auto" w:fill="auto"/>
        <w:spacing w:before="0" w:line="340" w:lineRule="exact"/>
        <w:ind w:left="400"/>
        <w:rPr>
          <w:b w:val="0"/>
          <w:sz w:val="28"/>
          <w:szCs w:val="28"/>
        </w:rPr>
      </w:pPr>
    </w:p>
    <w:p w14:paraId="411CDD4D" w14:textId="77777777" w:rsidR="009565A2" w:rsidRPr="005646EA" w:rsidRDefault="009565A2" w:rsidP="004808A6">
      <w:pPr>
        <w:pStyle w:val="24"/>
        <w:keepNext/>
        <w:keepLines/>
        <w:shd w:val="clear" w:color="auto" w:fill="auto"/>
        <w:spacing w:before="0" w:line="340" w:lineRule="exact"/>
        <w:ind w:left="400"/>
        <w:rPr>
          <w:b w:val="0"/>
          <w:sz w:val="28"/>
          <w:szCs w:val="28"/>
        </w:rPr>
      </w:pPr>
    </w:p>
    <w:p w14:paraId="2D801AF5" w14:textId="2C29614E" w:rsidR="0016522F" w:rsidRPr="0016522F" w:rsidRDefault="00C81A75" w:rsidP="001A5276">
      <w:pPr>
        <w:pStyle w:val="a4"/>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целях реализации Федерального закона от 27 июля 2010 № 210-ФЗ «Об организации предоставления государственных и муниципальных услуг», руководствуясь Уставом Хадыженского городског</w:t>
      </w:r>
      <w:r w:rsidR="00AA4134">
        <w:rPr>
          <w:rFonts w:ascii="Times New Roman" w:hAnsi="Times New Roman" w:cs="Times New Roman"/>
          <w:sz w:val="28"/>
          <w:szCs w:val="28"/>
        </w:rPr>
        <w:t>о поселения Апшеронского района</w:t>
      </w:r>
      <w:r w:rsidR="0016522F">
        <w:rPr>
          <w:rFonts w:ascii="Times New Roman" w:hAnsi="Times New Roman" w:cs="Times New Roman"/>
          <w:sz w:val="28"/>
          <w:szCs w:val="28"/>
          <w:lang w:eastAsia="ru-RU"/>
        </w:rPr>
        <w:t xml:space="preserve"> </w:t>
      </w:r>
      <w:r w:rsidR="0016522F" w:rsidRPr="0016522F">
        <w:rPr>
          <w:rFonts w:ascii="Times New Roman" w:hAnsi="Times New Roman" w:cs="Times New Roman"/>
          <w:sz w:val="28"/>
          <w:szCs w:val="28"/>
        </w:rPr>
        <w:t>п о с т а н о в л я ю:</w:t>
      </w:r>
    </w:p>
    <w:p w14:paraId="4248BF78" w14:textId="58CE45DF" w:rsidR="00C8627E" w:rsidRDefault="004808A6" w:rsidP="00C8627E">
      <w:pPr>
        <w:pStyle w:val="a4"/>
        <w:numPr>
          <w:ilvl w:val="0"/>
          <w:numId w:val="6"/>
        </w:numPr>
        <w:jc w:val="both"/>
        <w:rPr>
          <w:rFonts w:ascii="Times New Roman" w:hAnsi="Times New Roman" w:cs="Times New Roman"/>
          <w:sz w:val="28"/>
          <w:szCs w:val="28"/>
        </w:rPr>
      </w:pPr>
      <w:r w:rsidRPr="00C8627E">
        <w:rPr>
          <w:rFonts w:ascii="Times New Roman" w:hAnsi="Times New Roman" w:cs="Times New Roman"/>
          <w:sz w:val="28"/>
          <w:szCs w:val="28"/>
        </w:rPr>
        <w:t xml:space="preserve">Утвердить </w:t>
      </w:r>
      <w:r w:rsidR="00C81A75">
        <w:rPr>
          <w:rFonts w:ascii="Times New Roman" w:hAnsi="Times New Roman" w:cs="Times New Roman"/>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14:paraId="06524613" w14:textId="5F81438A" w:rsidR="00FA2CB1" w:rsidRDefault="00FA2CB1" w:rsidP="00C8627E">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Хадыженского городского поселения Апшеронского района от 12 ноября 2015 года № 498 «Об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«Присвоение, изменение и аннулирование адресов» признать утратившим силу.</w:t>
      </w:r>
    </w:p>
    <w:p w14:paraId="34C548D5" w14:textId="28C65414" w:rsidR="009C1898" w:rsidRPr="009C1898" w:rsidRDefault="009C1898" w:rsidP="009C1898">
      <w:pPr>
        <w:pStyle w:val="a4"/>
        <w:numPr>
          <w:ilvl w:val="0"/>
          <w:numId w:val="6"/>
        </w:numPr>
        <w:jc w:val="both"/>
        <w:rPr>
          <w:rFonts w:ascii="Times New Roman" w:hAnsi="Times New Roman" w:cs="Times New Roman"/>
          <w:sz w:val="28"/>
          <w:szCs w:val="28"/>
        </w:rPr>
      </w:pPr>
      <w:r w:rsidRPr="009C1898">
        <w:rPr>
          <w:rFonts w:ascii="Times New Roman" w:hAnsi="Times New Roman" w:cs="Times New Roman"/>
          <w:sz w:val="28"/>
          <w:szCs w:val="28"/>
        </w:rPr>
        <w:t xml:space="preserve">Отделу организационно-кадровой работы администрации Хадыженского городского поселения Апшеронского района (Кожухова) разместить </w:t>
      </w:r>
      <w:r w:rsidR="00B55A31">
        <w:rPr>
          <w:rFonts w:ascii="Times New Roman" w:hAnsi="Times New Roman" w:cs="Times New Roman"/>
          <w:sz w:val="28"/>
          <w:szCs w:val="28"/>
        </w:rPr>
        <w:t>настоящее постановление</w:t>
      </w:r>
      <w:r w:rsidRPr="009C1898">
        <w:rPr>
          <w:rFonts w:ascii="Times New Roman" w:hAnsi="Times New Roman" w:cs="Times New Roman"/>
          <w:sz w:val="28"/>
          <w:szCs w:val="28"/>
        </w:rPr>
        <w:t xml:space="preserve"> на </w:t>
      </w:r>
      <w:r w:rsidR="00456325">
        <w:rPr>
          <w:rFonts w:ascii="Times New Roman" w:hAnsi="Times New Roman" w:cs="Times New Roman"/>
          <w:sz w:val="28"/>
          <w:szCs w:val="28"/>
        </w:rPr>
        <w:t xml:space="preserve">официальном </w:t>
      </w:r>
      <w:r w:rsidRPr="009C1898">
        <w:rPr>
          <w:rFonts w:ascii="Times New Roman" w:hAnsi="Times New Roman" w:cs="Times New Roman"/>
          <w:sz w:val="28"/>
          <w:szCs w:val="28"/>
        </w:rPr>
        <w:t xml:space="preserve">сайте </w:t>
      </w:r>
      <w:r w:rsidR="00B55A31">
        <w:rPr>
          <w:rFonts w:ascii="Times New Roman" w:hAnsi="Times New Roman" w:cs="Times New Roman"/>
          <w:sz w:val="28"/>
          <w:szCs w:val="28"/>
        </w:rPr>
        <w:t xml:space="preserve">администрации </w:t>
      </w:r>
      <w:r w:rsidRPr="009C1898">
        <w:rPr>
          <w:rFonts w:ascii="Times New Roman" w:hAnsi="Times New Roman" w:cs="Times New Roman"/>
          <w:sz w:val="28"/>
          <w:szCs w:val="28"/>
        </w:rPr>
        <w:t>Хадыженского городского поселения Апшеронского района</w:t>
      </w:r>
      <w:r w:rsidR="00B55A31">
        <w:rPr>
          <w:rFonts w:ascii="Times New Roman" w:hAnsi="Times New Roman" w:cs="Times New Roman"/>
          <w:sz w:val="28"/>
          <w:szCs w:val="28"/>
        </w:rPr>
        <w:t xml:space="preserve"> в информационно-телекоммуникационной сети «Интернет»</w:t>
      </w:r>
      <w:r w:rsidRPr="009C1898">
        <w:rPr>
          <w:rFonts w:ascii="Times New Roman" w:hAnsi="Times New Roman" w:cs="Times New Roman"/>
          <w:sz w:val="28"/>
          <w:szCs w:val="28"/>
        </w:rPr>
        <w:t>.</w:t>
      </w:r>
    </w:p>
    <w:p w14:paraId="0F87F324" w14:textId="0E77E91C" w:rsidR="009C1898" w:rsidRPr="009C1898" w:rsidRDefault="0042378A" w:rsidP="009C18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C1898" w:rsidRPr="009C1898">
        <w:rPr>
          <w:rFonts w:ascii="Times New Roman" w:hAnsi="Times New Roman" w:cs="Times New Roman"/>
          <w:sz w:val="28"/>
          <w:szCs w:val="28"/>
        </w:rPr>
        <w:t xml:space="preserve">. Контроль за </w:t>
      </w:r>
      <w:r w:rsidR="0080177F">
        <w:rPr>
          <w:rFonts w:ascii="Times New Roman" w:hAnsi="Times New Roman" w:cs="Times New Roman"/>
          <w:sz w:val="28"/>
          <w:szCs w:val="28"/>
        </w:rPr>
        <w:t xml:space="preserve">исполнением </w:t>
      </w:r>
      <w:r w:rsidR="009C1898" w:rsidRPr="009C1898">
        <w:rPr>
          <w:rFonts w:ascii="Times New Roman" w:hAnsi="Times New Roman" w:cs="Times New Roman"/>
          <w:sz w:val="28"/>
          <w:szCs w:val="28"/>
        </w:rPr>
        <w:t xml:space="preserve">постановления возложить на заместителя главы Хадыженского городского поселения Апшеронского района А.А. </w:t>
      </w:r>
      <w:proofErr w:type="spellStart"/>
      <w:r w:rsidR="009C1898" w:rsidRPr="009C1898">
        <w:rPr>
          <w:rFonts w:ascii="Times New Roman" w:hAnsi="Times New Roman" w:cs="Times New Roman"/>
          <w:sz w:val="28"/>
          <w:szCs w:val="28"/>
        </w:rPr>
        <w:t>Агопьяна</w:t>
      </w:r>
      <w:proofErr w:type="spellEnd"/>
      <w:r w:rsidR="009C1898" w:rsidRPr="009C1898">
        <w:rPr>
          <w:rFonts w:ascii="Times New Roman" w:hAnsi="Times New Roman" w:cs="Times New Roman"/>
          <w:sz w:val="28"/>
          <w:szCs w:val="28"/>
        </w:rPr>
        <w:t>.</w:t>
      </w:r>
    </w:p>
    <w:p w14:paraId="7E32D334" w14:textId="2E26C052" w:rsidR="009C1898" w:rsidRPr="009C1898" w:rsidRDefault="0042378A" w:rsidP="008017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C1898" w:rsidRPr="009C1898">
        <w:rPr>
          <w:rFonts w:ascii="Times New Roman" w:hAnsi="Times New Roman" w:cs="Times New Roman"/>
          <w:sz w:val="28"/>
          <w:szCs w:val="28"/>
        </w:rPr>
        <w:t xml:space="preserve">. Настоящее постановление вступает в силу </w:t>
      </w:r>
      <w:r w:rsidR="0080177F" w:rsidRPr="005646EA">
        <w:rPr>
          <w:rFonts w:ascii="Times New Roman" w:hAnsi="Times New Roman" w:cs="Times New Roman"/>
          <w:sz w:val="28"/>
          <w:szCs w:val="28"/>
        </w:rPr>
        <w:t xml:space="preserve">со дня его официального </w:t>
      </w:r>
      <w:r w:rsidR="00B55A31">
        <w:rPr>
          <w:rFonts w:ascii="Times New Roman" w:hAnsi="Times New Roman" w:cs="Times New Roman"/>
          <w:sz w:val="28"/>
          <w:szCs w:val="28"/>
        </w:rPr>
        <w:t>опубликования</w:t>
      </w:r>
      <w:r w:rsidR="0080177F">
        <w:rPr>
          <w:rFonts w:ascii="Times New Roman" w:hAnsi="Times New Roman" w:cs="Times New Roman"/>
          <w:sz w:val="28"/>
          <w:szCs w:val="28"/>
        </w:rPr>
        <w:t>.</w:t>
      </w:r>
    </w:p>
    <w:p w14:paraId="7EDD5DB5" w14:textId="77777777" w:rsidR="009C1898" w:rsidRPr="009C1898" w:rsidRDefault="009C1898" w:rsidP="009C1898">
      <w:pPr>
        <w:spacing w:after="0" w:line="240" w:lineRule="auto"/>
        <w:jc w:val="both"/>
        <w:rPr>
          <w:rFonts w:ascii="Times New Roman" w:hAnsi="Times New Roman" w:cs="Times New Roman"/>
          <w:sz w:val="28"/>
          <w:szCs w:val="28"/>
        </w:rPr>
      </w:pPr>
    </w:p>
    <w:p w14:paraId="0D60F7A5" w14:textId="77777777" w:rsidR="009C1898" w:rsidRPr="009C1898" w:rsidRDefault="009C1898" w:rsidP="009C1898">
      <w:pPr>
        <w:autoSpaceDE w:val="0"/>
        <w:autoSpaceDN w:val="0"/>
        <w:adjustRightInd w:val="0"/>
        <w:spacing w:after="0" w:line="240" w:lineRule="auto"/>
        <w:ind w:firstLine="900"/>
        <w:jc w:val="both"/>
        <w:rPr>
          <w:rFonts w:ascii="Times New Roman" w:hAnsi="Times New Roman" w:cs="Times New Roman"/>
          <w:sz w:val="28"/>
          <w:szCs w:val="28"/>
        </w:rPr>
      </w:pPr>
    </w:p>
    <w:p w14:paraId="5C093767" w14:textId="77777777" w:rsidR="009C1898" w:rsidRPr="009C1898" w:rsidRDefault="009C1898" w:rsidP="009C1898">
      <w:pPr>
        <w:autoSpaceDE w:val="0"/>
        <w:autoSpaceDN w:val="0"/>
        <w:adjustRightInd w:val="0"/>
        <w:spacing w:after="0" w:line="240" w:lineRule="auto"/>
        <w:jc w:val="both"/>
        <w:rPr>
          <w:rFonts w:ascii="Times New Roman" w:hAnsi="Times New Roman" w:cs="Times New Roman"/>
          <w:sz w:val="28"/>
          <w:szCs w:val="28"/>
        </w:rPr>
      </w:pPr>
      <w:r w:rsidRPr="009C1898">
        <w:rPr>
          <w:rFonts w:ascii="Times New Roman" w:hAnsi="Times New Roman" w:cs="Times New Roman"/>
          <w:sz w:val="28"/>
          <w:szCs w:val="28"/>
        </w:rPr>
        <w:t>Глава Хадыженского городского</w:t>
      </w:r>
    </w:p>
    <w:p w14:paraId="689F48AD" w14:textId="77777777" w:rsidR="009C1898" w:rsidRPr="009C1898" w:rsidRDefault="009C1898" w:rsidP="009C1898">
      <w:pPr>
        <w:autoSpaceDE w:val="0"/>
        <w:autoSpaceDN w:val="0"/>
        <w:adjustRightInd w:val="0"/>
        <w:spacing w:after="0" w:line="240" w:lineRule="auto"/>
        <w:jc w:val="both"/>
        <w:rPr>
          <w:rFonts w:ascii="Times New Roman" w:hAnsi="Times New Roman" w:cs="Times New Roman"/>
          <w:sz w:val="28"/>
          <w:szCs w:val="28"/>
        </w:rPr>
      </w:pPr>
      <w:r w:rsidRPr="009C1898">
        <w:rPr>
          <w:rFonts w:ascii="Times New Roman" w:hAnsi="Times New Roman" w:cs="Times New Roman"/>
          <w:sz w:val="28"/>
          <w:szCs w:val="28"/>
        </w:rPr>
        <w:t>поселения Апшеронского района                                                       Ю.Н. Захарова</w:t>
      </w:r>
    </w:p>
    <w:p w14:paraId="41B40205" w14:textId="77777777" w:rsidR="009C1898" w:rsidRDefault="009C1898" w:rsidP="009C1898">
      <w:pPr>
        <w:autoSpaceDE w:val="0"/>
        <w:autoSpaceDN w:val="0"/>
        <w:adjustRightInd w:val="0"/>
        <w:spacing w:after="0" w:line="240" w:lineRule="auto"/>
        <w:jc w:val="both"/>
        <w:rPr>
          <w:rFonts w:ascii="Times New Roman" w:hAnsi="Times New Roman" w:cs="Times New Roman"/>
          <w:sz w:val="28"/>
          <w:szCs w:val="28"/>
        </w:rPr>
      </w:pPr>
    </w:p>
    <w:p w14:paraId="65A0CB43" w14:textId="77777777" w:rsidR="00175AF7" w:rsidRDefault="00175AF7" w:rsidP="009C1898">
      <w:pPr>
        <w:autoSpaceDE w:val="0"/>
        <w:autoSpaceDN w:val="0"/>
        <w:adjustRightInd w:val="0"/>
        <w:spacing w:after="0" w:line="240" w:lineRule="auto"/>
        <w:jc w:val="both"/>
        <w:rPr>
          <w:rFonts w:ascii="Times New Roman" w:hAnsi="Times New Roman" w:cs="Times New Roman"/>
          <w:sz w:val="28"/>
          <w:szCs w:val="28"/>
        </w:rPr>
      </w:pPr>
    </w:p>
    <w:p w14:paraId="64A2AD38" w14:textId="77777777" w:rsidR="00175AF7" w:rsidRDefault="00175AF7" w:rsidP="009C1898">
      <w:pPr>
        <w:autoSpaceDE w:val="0"/>
        <w:autoSpaceDN w:val="0"/>
        <w:adjustRightInd w:val="0"/>
        <w:spacing w:after="0" w:line="240" w:lineRule="auto"/>
        <w:jc w:val="both"/>
        <w:rPr>
          <w:rFonts w:ascii="Times New Roman" w:hAnsi="Times New Roman" w:cs="Times New Roman"/>
          <w:sz w:val="28"/>
          <w:szCs w:val="28"/>
        </w:rPr>
      </w:pPr>
    </w:p>
    <w:p w14:paraId="4FDC1C0D" w14:textId="77777777" w:rsidR="00175AF7" w:rsidRDefault="00175AF7" w:rsidP="009C1898">
      <w:pPr>
        <w:autoSpaceDE w:val="0"/>
        <w:autoSpaceDN w:val="0"/>
        <w:adjustRightInd w:val="0"/>
        <w:spacing w:after="0" w:line="240" w:lineRule="auto"/>
        <w:jc w:val="both"/>
        <w:rPr>
          <w:rFonts w:ascii="Times New Roman" w:hAnsi="Times New Roman" w:cs="Times New Roman"/>
          <w:sz w:val="28"/>
          <w:szCs w:val="28"/>
        </w:rPr>
      </w:pPr>
    </w:p>
    <w:p w14:paraId="22B3C5E3" w14:textId="77777777" w:rsidR="00171D09" w:rsidRDefault="00171D09" w:rsidP="009C1898">
      <w:pPr>
        <w:autoSpaceDE w:val="0"/>
        <w:autoSpaceDN w:val="0"/>
        <w:adjustRightInd w:val="0"/>
        <w:spacing w:after="0" w:line="240" w:lineRule="auto"/>
        <w:jc w:val="both"/>
        <w:rPr>
          <w:rFonts w:ascii="Times New Roman" w:hAnsi="Times New Roman" w:cs="Times New Roman"/>
          <w:sz w:val="28"/>
          <w:szCs w:val="28"/>
        </w:rPr>
      </w:pPr>
    </w:p>
    <w:p w14:paraId="5F963871" w14:textId="0909ECAB" w:rsidR="00171D09" w:rsidRPr="009C1898" w:rsidRDefault="00171D09" w:rsidP="009C1898">
      <w:pPr>
        <w:autoSpaceDE w:val="0"/>
        <w:autoSpaceDN w:val="0"/>
        <w:adjustRightInd w:val="0"/>
        <w:spacing w:after="0" w:line="240" w:lineRule="auto"/>
        <w:jc w:val="both"/>
        <w:rPr>
          <w:rFonts w:ascii="Times New Roman" w:hAnsi="Times New Roman" w:cs="Times New Roman"/>
          <w:sz w:val="28"/>
          <w:szCs w:val="28"/>
        </w:rPr>
      </w:pPr>
    </w:p>
    <w:p w14:paraId="4D3086A0" w14:textId="5A1A3B3E" w:rsidR="006C58AB" w:rsidRDefault="006C58AB" w:rsidP="006C58AB">
      <w:pPr>
        <w:shd w:val="clear" w:color="auto" w:fill="FFFFFF"/>
        <w:spacing w:after="0" w:line="302" w:lineRule="exact"/>
        <w:ind w:left="5126"/>
        <w:jc w:val="center"/>
        <w:rPr>
          <w:rFonts w:ascii="Times New Roman" w:hAnsi="Times New Roman" w:cs="Times New Roman"/>
          <w:sz w:val="28"/>
          <w:szCs w:val="28"/>
        </w:rPr>
      </w:pPr>
      <w:r w:rsidRPr="00BF710C">
        <w:rPr>
          <w:rFonts w:ascii="Times New Roman" w:hAnsi="Times New Roman" w:cs="Times New Roman"/>
          <w:sz w:val="28"/>
          <w:szCs w:val="28"/>
        </w:rPr>
        <w:t>ПРИЛОЖЕНИЕ</w:t>
      </w:r>
    </w:p>
    <w:p w14:paraId="71E3E540" w14:textId="4EDEBA24" w:rsidR="00B55A31" w:rsidRPr="00BF710C" w:rsidRDefault="00B55A31" w:rsidP="006C58AB">
      <w:pPr>
        <w:shd w:val="clear" w:color="auto" w:fill="FFFFFF"/>
        <w:spacing w:after="0" w:line="302" w:lineRule="exact"/>
        <w:ind w:left="5126"/>
        <w:jc w:val="center"/>
        <w:rPr>
          <w:rFonts w:ascii="Times New Roman" w:hAnsi="Times New Roman" w:cs="Times New Roman"/>
          <w:sz w:val="28"/>
          <w:szCs w:val="28"/>
        </w:rPr>
      </w:pPr>
      <w:r>
        <w:rPr>
          <w:rFonts w:ascii="Times New Roman" w:hAnsi="Times New Roman" w:cs="Times New Roman"/>
          <w:sz w:val="28"/>
          <w:szCs w:val="28"/>
        </w:rPr>
        <w:t>УТВЕРЖДЕН</w:t>
      </w:r>
    </w:p>
    <w:p w14:paraId="56CC13D3" w14:textId="2B5CCD44" w:rsidR="006C58AB" w:rsidRPr="00BF710C" w:rsidRDefault="006C58AB" w:rsidP="00B55A31">
      <w:pPr>
        <w:shd w:val="clear" w:color="auto" w:fill="FFFFFF"/>
        <w:spacing w:after="0" w:line="302" w:lineRule="exact"/>
        <w:ind w:left="5126"/>
        <w:rPr>
          <w:rFonts w:ascii="Times New Roman" w:hAnsi="Times New Roman" w:cs="Times New Roman"/>
          <w:sz w:val="28"/>
          <w:szCs w:val="28"/>
        </w:rPr>
      </w:pPr>
      <w:r w:rsidRPr="00BF710C">
        <w:rPr>
          <w:rFonts w:ascii="Times New Roman" w:hAnsi="Times New Roman" w:cs="Times New Roman"/>
          <w:spacing w:val="-2"/>
          <w:sz w:val="28"/>
          <w:szCs w:val="28"/>
        </w:rPr>
        <w:t>постановлени</w:t>
      </w:r>
      <w:r w:rsidR="00B55A31">
        <w:rPr>
          <w:rFonts w:ascii="Times New Roman" w:hAnsi="Times New Roman" w:cs="Times New Roman"/>
          <w:spacing w:val="-2"/>
          <w:sz w:val="28"/>
          <w:szCs w:val="28"/>
        </w:rPr>
        <w:t>ем</w:t>
      </w:r>
      <w:r w:rsidRPr="00BF710C">
        <w:rPr>
          <w:rFonts w:ascii="Times New Roman" w:hAnsi="Times New Roman" w:cs="Times New Roman"/>
          <w:spacing w:val="-2"/>
          <w:sz w:val="28"/>
          <w:szCs w:val="28"/>
        </w:rPr>
        <w:t xml:space="preserve"> администрации</w:t>
      </w:r>
    </w:p>
    <w:p w14:paraId="6E216602" w14:textId="77777777" w:rsidR="006C58AB" w:rsidRPr="00BF710C" w:rsidRDefault="006C58AB" w:rsidP="006C58AB">
      <w:pPr>
        <w:shd w:val="clear" w:color="auto" w:fill="FFFFFF"/>
        <w:spacing w:after="0" w:line="302" w:lineRule="exact"/>
        <w:ind w:left="5126"/>
        <w:jc w:val="center"/>
        <w:rPr>
          <w:rFonts w:ascii="Times New Roman" w:hAnsi="Times New Roman" w:cs="Times New Roman"/>
          <w:sz w:val="28"/>
          <w:szCs w:val="28"/>
        </w:rPr>
      </w:pPr>
      <w:r w:rsidRPr="00BF710C">
        <w:rPr>
          <w:rFonts w:ascii="Times New Roman" w:hAnsi="Times New Roman" w:cs="Times New Roman"/>
          <w:sz w:val="28"/>
          <w:szCs w:val="28"/>
        </w:rPr>
        <w:t>Хадыженского городского поселения</w:t>
      </w:r>
    </w:p>
    <w:p w14:paraId="12534B32" w14:textId="77777777" w:rsidR="006C58AB" w:rsidRPr="00BF710C" w:rsidRDefault="006C58AB" w:rsidP="006C58AB">
      <w:pPr>
        <w:shd w:val="clear" w:color="auto" w:fill="FFFFFF"/>
        <w:spacing w:after="0" w:line="302" w:lineRule="exact"/>
        <w:ind w:left="5126"/>
        <w:jc w:val="center"/>
        <w:rPr>
          <w:rFonts w:ascii="Times New Roman" w:hAnsi="Times New Roman" w:cs="Times New Roman"/>
          <w:sz w:val="28"/>
          <w:szCs w:val="28"/>
        </w:rPr>
      </w:pPr>
      <w:r w:rsidRPr="00BF710C">
        <w:rPr>
          <w:rFonts w:ascii="Times New Roman" w:hAnsi="Times New Roman" w:cs="Times New Roman"/>
          <w:sz w:val="28"/>
          <w:szCs w:val="28"/>
        </w:rPr>
        <w:t>Апшеронского района</w:t>
      </w:r>
    </w:p>
    <w:p w14:paraId="2078895E" w14:textId="2B02CB48" w:rsidR="006C58AB" w:rsidRPr="00BF710C" w:rsidRDefault="006C58AB" w:rsidP="006C58AB">
      <w:pPr>
        <w:shd w:val="clear" w:color="auto" w:fill="FFFFFF"/>
        <w:spacing w:after="0"/>
        <w:ind w:left="5126"/>
        <w:jc w:val="center"/>
        <w:rPr>
          <w:rFonts w:ascii="Times New Roman" w:hAnsi="Times New Roman" w:cs="Times New Roman"/>
          <w:sz w:val="28"/>
          <w:szCs w:val="28"/>
        </w:rPr>
      </w:pPr>
      <w:r w:rsidRPr="00BF710C">
        <w:rPr>
          <w:rFonts w:ascii="Times New Roman" w:hAnsi="Times New Roman" w:cs="Times New Roman"/>
          <w:sz w:val="28"/>
          <w:szCs w:val="28"/>
        </w:rPr>
        <w:t xml:space="preserve">от </w:t>
      </w:r>
      <w:r w:rsidR="002A7EEF">
        <w:rPr>
          <w:rFonts w:ascii="Times New Roman" w:hAnsi="Times New Roman" w:cs="Times New Roman"/>
          <w:sz w:val="28"/>
          <w:szCs w:val="28"/>
        </w:rPr>
        <w:t>02.03.2023</w:t>
      </w:r>
      <w:r w:rsidR="0063682B">
        <w:rPr>
          <w:rFonts w:ascii="Times New Roman" w:hAnsi="Times New Roman" w:cs="Times New Roman"/>
          <w:sz w:val="28"/>
          <w:szCs w:val="28"/>
        </w:rPr>
        <w:t xml:space="preserve"> </w:t>
      </w:r>
      <w:r w:rsidR="002A7EEF">
        <w:rPr>
          <w:rFonts w:ascii="Times New Roman" w:hAnsi="Times New Roman" w:cs="Times New Roman"/>
          <w:sz w:val="28"/>
          <w:szCs w:val="28"/>
        </w:rPr>
        <w:t xml:space="preserve">   </w:t>
      </w:r>
      <w:r w:rsidRPr="00BF710C">
        <w:rPr>
          <w:rFonts w:ascii="Times New Roman" w:hAnsi="Times New Roman" w:cs="Times New Roman"/>
          <w:sz w:val="28"/>
          <w:szCs w:val="28"/>
        </w:rPr>
        <w:t xml:space="preserve">№ </w:t>
      </w:r>
      <w:r w:rsidR="002A7EEF">
        <w:rPr>
          <w:rFonts w:ascii="Times New Roman" w:hAnsi="Times New Roman" w:cs="Times New Roman"/>
          <w:sz w:val="28"/>
          <w:szCs w:val="28"/>
        </w:rPr>
        <w:t>102</w:t>
      </w:r>
    </w:p>
    <w:p w14:paraId="141CBC8F" w14:textId="76D2F0C6" w:rsidR="00F8122A" w:rsidRDefault="00F8122A" w:rsidP="00E21F6C">
      <w:pPr>
        <w:pStyle w:val="a4"/>
        <w:jc w:val="center"/>
        <w:rPr>
          <w:rFonts w:ascii="Times New Roman" w:hAnsi="Times New Roman" w:cs="Times New Roman"/>
          <w:b/>
          <w:sz w:val="28"/>
          <w:szCs w:val="28"/>
        </w:rPr>
      </w:pPr>
    </w:p>
    <w:p w14:paraId="156BCA14" w14:textId="77777777" w:rsidR="006C58AB" w:rsidRPr="009E4132" w:rsidRDefault="006C58AB" w:rsidP="00E21F6C">
      <w:pPr>
        <w:pStyle w:val="a4"/>
        <w:jc w:val="center"/>
        <w:rPr>
          <w:rFonts w:ascii="Times New Roman" w:hAnsi="Times New Roman" w:cs="Times New Roman"/>
          <w:b/>
          <w:sz w:val="28"/>
          <w:szCs w:val="28"/>
        </w:rPr>
      </w:pPr>
    </w:p>
    <w:p w14:paraId="01FD9D19" w14:textId="03FE6135" w:rsidR="006618E5" w:rsidRDefault="00B55A31" w:rsidP="00E21F6C">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50E3E001" w14:textId="01034048" w:rsidR="00B55A31" w:rsidRDefault="00B55A31" w:rsidP="00E21F6C">
      <w:pPr>
        <w:pStyle w:val="a4"/>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14:paraId="5E8BDD96" w14:textId="77777777" w:rsidR="00B55A31" w:rsidRDefault="00B55A31" w:rsidP="00E21F6C">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«Присвоение адреса объекту адресации, изменение </w:t>
      </w:r>
    </w:p>
    <w:p w14:paraId="5E9E7BE1" w14:textId="36C0AC65" w:rsidR="00B55A31" w:rsidRDefault="00B55A31" w:rsidP="00E21F6C">
      <w:pPr>
        <w:pStyle w:val="a4"/>
        <w:jc w:val="center"/>
        <w:rPr>
          <w:rFonts w:ascii="Times New Roman" w:hAnsi="Times New Roman" w:cs="Times New Roman"/>
          <w:b/>
          <w:sz w:val="28"/>
          <w:szCs w:val="28"/>
        </w:rPr>
      </w:pPr>
      <w:r>
        <w:rPr>
          <w:rFonts w:ascii="Times New Roman" w:hAnsi="Times New Roman" w:cs="Times New Roman"/>
          <w:b/>
          <w:sz w:val="28"/>
          <w:szCs w:val="28"/>
        </w:rPr>
        <w:t>и аннулирование такого адреса»</w:t>
      </w:r>
    </w:p>
    <w:p w14:paraId="7CFD4C5D" w14:textId="77777777" w:rsidR="007C3473" w:rsidRDefault="007C3473" w:rsidP="00E21F6C">
      <w:pPr>
        <w:pStyle w:val="a4"/>
        <w:jc w:val="center"/>
        <w:rPr>
          <w:rFonts w:ascii="Times New Roman" w:hAnsi="Times New Roman" w:cs="Times New Roman"/>
          <w:b/>
          <w:sz w:val="28"/>
          <w:szCs w:val="28"/>
        </w:rPr>
      </w:pPr>
    </w:p>
    <w:p w14:paraId="156D025C" w14:textId="0D5D5F64" w:rsidR="00E21F6C" w:rsidRPr="007C3473" w:rsidRDefault="007C3473" w:rsidP="007C3473">
      <w:pPr>
        <w:pStyle w:val="a4"/>
        <w:numPr>
          <w:ilvl w:val="0"/>
          <w:numId w:val="12"/>
        </w:numPr>
        <w:jc w:val="center"/>
        <w:rPr>
          <w:rFonts w:ascii="Times New Roman" w:hAnsi="Times New Roman" w:cs="Times New Roman"/>
          <w:sz w:val="28"/>
          <w:szCs w:val="28"/>
        </w:rPr>
      </w:pPr>
      <w:r w:rsidRPr="007C3473">
        <w:rPr>
          <w:rFonts w:ascii="Times New Roman" w:hAnsi="Times New Roman" w:cs="Times New Roman"/>
          <w:b/>
          <w:sz w:val="28"/>
          <w:szCs w:val="28"/>
        </w:rPr>
        <w:t>Общие положения</w:t>
      </w:r>
    </w:p>
    <w:p w14:paraId="1200442A" w14:textId="77777777" w:rsidR="00E21F6C" w:rsidRPr="009E4132" w:rsidRDefault="00E21F6C" w:rsidP="00E21F6C">
      <w:pPr>
        <w:pStyle w:val="a4"/>
        <w:jc w:val="both"/>
        <w:rPr>
          <w:rFonts w:ascii="Times New Roman" w:hAnsi="Times New Roman" w:cs="Times New Roman"/>
          <w:sz w:val="28"/>
          <w:szCs w:val="28"/>
        </w:rPr>
      </w:pPr>
    </w:p>
    <w:p w14:paraId="6A3B46B5" w14:textId="21D7EA98" w:rsidR="00EC7F8E" w:rsidRDefault="00B55A31" w:rsidP="00B55A31">
      <w:pPr>
        <w:pStyle w:val="a4"/>
        <w:numPr>
          <w:ilvl w:val="1"/>
          <w:numId w:val="9"/>
        </w:num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p>
    <w:p w14:paraId="7F79A99B" w14:textId="6F152A25" w:rsidR="00B55A31" w:rsidRPr="00B55A31" w:rsidRDefault="00B55A31" w:rsidP="00B55A31">
      <w:pPr>
        <w:pStyle w:val="a4"/>
        <w:jc w:val="both"/>
        <w:rPr>
          <w:rFonts w:ascii="Times New Roman" w:hAnsi="Times New Roman" w:cs="Times New Roman"/>
          <w:sz w:val="28"/>
          <w:szCs w:val="28"/>
        </w:rPr>
      </w:pPr>
      <w:r w:rsidRPr="00B55A31">
        <w:rPr>
          <w:rFonts w:ascii="Times New Roman" w:hAnsi="Times New Roman" w:cs="Times New Roman"/>
          <w:sz w:val="28"/>
          <w:szCs w:val="28"/>
        </w:rPr>
        <w:t>«Присвоение адрес</w:t>
      </w:r>
      <w:r>
        <w:rPr>
          <w:rFonts w:ascii="Times New Roman" w:hAnsi="Times New Roman" w:cs="Times New Roman"/>
          <w:sz w:val="28"/>
          <w:szCs w:val="28"/>
        </w:rPr>
        <w:t xml:space="preserve">а объекту адресации, изменение </w:t>
      </w:r>
      <w:r w:rsidRPr="00B55A31">
        <w:rPr>
          <w:rFonts w:ascii="Times New Roman" w:hAnsi="Times New Roman" w:cs="Times New Roman"/>
          <w:sz w:val="28"/>
          <w:szCs w:val="28"/>
        </w:rPr>
        <w:t>и аннулирование такого адреса»</w:t>
      </w:r>
      <w:r>
        <w:rPr>
          <w:rFonts w:ascii="Times New Roman" w:hAnsi="Times New Roman" w:cs="Times New Roman"/>
          <w:sz w:val="28"/>
          <w:szCs w:val="28"/>
        </w:rPr>
        <w:t xml:space="preserve"> (далее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B55A31">
        <w:rPr>
          <w:rFonts w:ascii="Times New Roman" w:hAnsi="Times New Roman" w:cs="Times New Roman"/>
          <w:sz w:val="28"/>
          <w:szCs w:val="28"/>
        </w:rPr>
        <w:t xml:space="preserve">«Присвоение адреса объекту адресации, изменение </w:t>
      </w:r>
    </w:p>
    <w:p w14:paraId="18A25D8F" w14:textId="55191B06" w:rsidR="00B55A31" w:rsidRDefault="00B55A31" w:rsidP="00B55A31">
      <w:pPr>
        <w:pStyle w:val="a4"/>
        <w:jc w:val="both"/>
        <w:rPr>
          <w:rFonts w:ascii="Times New Roman" w:hAnsi="Times New Roman" w:cs="Times New Roman"/>
          <w:sz w:val="28"/>
          <w:szCs w:val="28"/>
        </w:rPr>
      </w:pPr>
      <w:r w:rsidRPr="00B55A31">
        <w:rPr>
          <w:rFonts w:ascii="Times New Roman" w:hAnsi="Times New Roman" w:cs="Times New Roman"/>
          <w:sz w:val="28"/>
          <w:szCs w:val="28"/>
        </w:rPr>
        <w:t>и аннулирование такого адреса»</w:t>
      </w:r>
      <w:r w:rsidR="00F6735B">
        <w:rPr>
          <w:rFonts w:ascii="Times New Roman" w:hAnsi="Times New Roman" w:cs="Times New Roman"/>
          <w:sz w:val="28"/>
          <w:szCs w:val="28"/>
        </w:rPr>
        <w:t xml:space="preserve"> (далее –Муниципальная услуга) и определяет сроки и последовательность действий (административных процедур) при предоставлении Муниципальной услуги.</w:t>
      </w:r>
    </w:p>
    <w:p w14:paraId="63412443" w14:textId="5E34ADBB" w:rsidR="00F6735B" w:rsidRDefault="00F6735B" w:rsidP="00F6735B">
      <w:pPr>
        <w:pStyle w:val="a4"/>
        <w:numPr>
          <w:ilvl w:val="2"/>
          <w:numId w:val="9"/>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включает в себя 2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14:paraId="25F9C0F1" w14:textId="3F273A76" w:rsidR="00F6735B" w:rsidRDefault="00F6735B" w:rsidP="00F6735B">
      <w:pPr>
        <w:pStyle w:val="a4"/>
        <w:numPr>
          <w:ilvl w:val="0"/>
          <w:numId w:val="10"/>
        </w:numPr>
        <w:ind w:left="567" w:firstLine="0"/>
        <w:jc w:val="both"/>
        <w:rPr>
          <w:rFonts w:ascii="Times New Roman" w:hAnsi="Times New Roman" w:cs="Times New Roman"/>
          <w:sz w:val="28"/>
          <w:szCs w:val="28"/>
        </w:rPr>
      </w:pPr>
      <w:r>
        <w:rPr>
          <w:rFonts w:ascii="Times New Roman" w:hAnsi="Times New Roman" w:cs="Times New Roman"/>
          <w:sz w:val="28"/>
          <w:szCs w:val="28"/>
        </w:rPr>
        <w:t>присвоение адреса объекту адресации;</w:t>
      </w:r>
    </w:p>
    <w:p w14:paraId="5EFAA3EC" w14:textId="5792E9DA" w:rsidR="00F6735B" w:rsidRDefault="00F6735B" w:rsidP="00F6735B">
      <w:pPr>
        <w:pStyle w:val="a4"/>
        <w:numPr>
          <w:ilvl w:val="0"/>
          <w:numId w:val="10"/>
        </w:numPr>
        <w:ind w:left="567" w:firstLine="0"/>
        <w:jc w:val="both"/>
        <w:rPr>
          <w:rFonts w:ascii="Times New Roman" w:hAnsi="Times New Roman" w:cs="Times New Roman"/>
          <w:sz w:val="28"/>
          <w:szCs w:val="28"/>
        </w:rPr>
      </w:pPr>
      <w:r>
        <w:rPr>
          <w:rFonts w:ascii="Times New Roman" w:hAnsi="Times New Roman" w:cs="Times New Roman"/>
          <w:sz w:val="28"/>
          <w:szCs w:val="28"/>
        </w:rPr>
        <w:t>аннулирование адреса объекта адресации.</w:t>
      </w:r>
    </w:p>
    <w:p w14:paraId="3A224010" w14:textId="5FA25631" w:rsidR="00F6735B" w:rsidRDefault="00F6735B" w:rsidP="00F6735B">
      <w:pPr>
        <w:pStyle w:val="a4"/>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Заявителями являются физические и юридические лица, являющиеся собственниками объекта адресации, расположенного на территории Хадыженского городского поселения Апшеронского района, либо лицом, обладающим одним из следующих вещных прав на объект адресации, расположенный на территории Хадыженского городског</w:t>
      </w:r>
      <w:r w:rsidR="007D5444">
        <w:rPr>
          <w:rFonts w:ascii="Times New Roman" w:hAnsi="Times New Roman" w:cs="Times New Roman"/>
          <w:sz w:val="28"/>
          <w:szCs w:val="28"/>
        </w:rPr>
        <w:t>о поселения Апшеронского района:</w:t>
      </w:r>
    </w:p>
    <w:p w14:paraId="71D18810" w14:textId="6B44FCA8" w:rsidR="007D5444" w:rsidRDefault="007D5444" w:rsidP="007D5444">
      <w:pPr>
        <w:pStyle w:val="a4"/>
        <w:ind w:left="567"/>
        <w:jc w:val="both"/>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14:paraId="509D9AD0" w14:textId="4C566D13" w:rsidR="007D5444" w:rsidRDefault="007D5444" w:rsidP="007D5444">
      <w:pPr>
        <w:pStyle w:val="a4"/>
        <w:ind w:left="567"/>
        <w:jc w:val="both"/>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14:paraId="2AA33CE8" w14:textId="297803C1" w:rsidR="007D5444" w:rsidRDefault="007D5444" w:rsidP="007D5444">
      <w:pPr>
        <w:pStyle w:val="a4"/>
        <w:ind w:left="567"/>
        <w:jc w:val="both"/>
        <w:rPr>
          <w:rFonts w:ascii="Times New Roman" w:hAnsi="Times New Roman" w:cs="Times New Roman"/>
          <w:sz w:val="28"/>
          <w:szCs w:val="28"/>
        </w:rPr>
      </w:pPr>
      <w:r>
        <w:rPr>
          <w:rFonts w:ascii="Times New Roman" w:hAnsi="Times New Roman" w:cs="Times New Roman"/>
          <w:sz w:val="28"/>
          <w:szCs w:val="28"/>
        </w:rPr>
        <w:t>в) право пожизненного наследуемого владения;</w:t>
      </w:r>
    </w:p>
    <w:p w14:paraId="7C34DC6D" w14:textId="6057C02F" w:rsidR="007D5444" w:rsidRDefault="007D5444" w:rsidP="007D5444">
      <w:pPr>
        <w:pStyle w:val="a4"/>
        <w:ind w:left="567"/>
        <w:jc w:val="both"/>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14:paraId="2A06C246" w14:textId="627699CC" w:rsidR="007D5444" w:rsidRDefault="007D5444" w:rsidP="007D5444">
      <w:pPr>
        <w:pStyle w:val="a4"/>
        <w:ind w:firstLine="567"/>
        <w:jc w:val="both"/>
        <w:rPr>
          <w:rFonts w:ascii="Times New Roman" w:hAnsi="Times New Roman" w:cs="Times New Roman"/>
          <w:sz w:val="28"/>
          <w:szCs w:val="28"/>
        </w:rPr>
      </w:pPr>
      <w:r>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27EBF9A3" w14:textId="34778C01" w:rsidR="00B55A31" w:rsidRDefault="00BC1042" w:rsidP="00F6735B">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Pr>
          <w:rFonts w:ascii="Times New Roman" w:hAnsi="Times New Roman" w:cs="Times New Roman"/>
          <w:sz w:val="28"/>
          <w:szCs w:val="28"/>
        </w:rPr>
        <w:lastRenderedPageBreak/>
        <w:t>законодательством Российской Федерации порядке решением общего собрания указанных собственников.</w:t>
      </w:r>
    </w:p>
    <w:p w14:paraId="5C0E87AB" w14:textId="2333658F" w:rsidR="00BC1042" w:rsidRDefault="00BC1042" w:rsidP="00F6735B">
      <w:pPr>
        <w:pStyle w:val="a4"/>
        <w:ind w:firstLine="567"/>
        <w:jc w:val="both"/>
        <w:rPr>
          <w:rFonts w:ascii="Times New Roman" w:hAnsi="Times New Roman" w:cs="Times New Roman"/>
          <w:sz w:val="28"/>
          <w:szCs w:val="28"/>
        </w:rPr>
      </w:pPr>
      <w:r>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2535EA39" w14:textId="07053E31" w:rsidR="00BC1042" w:rsidRDefault="00BC1042" w:rsidP="00F6735B">
      <w:pPr>
        <w:pStyle w:val="a4"/>
        <w:ind w:firstLine="567"/>
        <w:jc w:val="both"/>
        <w:rPr>
          <w:rFonts w:ascii="Times New Roman" w:hAnsi="Times New Roman" w:cs="Times New Roman"/>
          <w:sz w:val="28"/>
          <w:szCs w:val="28"/>
        </w:rPr>
      </w:pPr>
      <w:r>
        <w:rPr>
          <w:rFonts w:ascii="Times New Roman" w:hAnsi="Times New Roman" w:cs="Times New Roman"/>
          <w:sz w:val="28"/>
          <w:szCs w:val="28"/>
        </w:rPr>
        <w:t>От имени заявителя вправе обратиться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E1EA4B3" w14:textId="703D7953" w:rsidR="00930ABF" w:rsidRDefault="00BC1042"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обратиться в многофункциональный центр предоставления </w:t>
      </w:r>
      <w:r w:rsidR="00547CE4">
        <w:rPr>
          <w:rFonts w:ascii="Times New Roman" w:hAnsi="Times New Roman" w:cs="Times New Roman"/>
          <w:sz w:val="28"/>
          <w:szCs w:val="28"/>
        </w:rPr>
        <w:t>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14:paraId="74D06A28" w14:textId="542EF258" w:rsidR="00547CE4" w:rsidRDefault="00547CE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1.3.</w:t>
      </w:r>
      <w:r w:rsidR="00897904">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897904">
        <w:rPr>
          <w:rFonts w:ascii="Times New Roman" w:hAnsi="Times New Roman" w:cs="Times New Roman"/>
          <w:sz w:val="28"/>
          <w:szCs w:val="28"/>
          <w:lang w:val="en-US"/>
        </w:rPr>
        <w:t>gosuslugi</w:t>
      </w:r>
      <w:proofErr w:type="spellEnd"/>
      <w:r w:rsidR="00897904" w:rsidRPr="00897904">
        <w:rPr>
          <w:rFonts w:ascii="Times New Roman" w:hAnsi="Times New Roman" w:cs="Times New Roman"/>
          <w:sz w:val="28"/>
          <w:szCs w:val="28"/>
        </w:rPr>
        <w:t>.</w:t>
      </w:r>
      <w:proofErr w:type="spellStart"/>
      <w:r w:rsidR="00897904">
        <w:rPr>
          <w:rFonts w:ascii="Times New Roman" w:hAnsi="Times New Roman" w:cs="Times New Roman"/>
          <w:sz w:val="28"/>
          <w:szCs w:val="28"/>
          <w:lang w:val="en-US"/>
        </w:rPr>
        <w:t>ru</w:t>
      </w:r>
      <w:proofErr w:type="spellEnd"/>
      <w:r w:rsidR="00897904" w:rsidRPr="00897904">
        <w:rPr>
          <w:rFonts w:ascii="Times New Roman" w:hAnsi="Times New Roman" w:cs="Times New Roman"/>
          <w:sz w:val="28"/>
          <w:szCs w:val="28"/>
        </w:rPr>
        <w:t>)</w:t>
      </w:r>
      <w:r w:rsidR="00897904">
        <w:rPr>
          <w:rFonts w:ascii="Times New Roman" w:hAnsi="Times New Roman" w:cs="Times New Roman"/>
          <w:sz w:val="28"/>
          <w:szCs w:val="28"/>
        </w:rPr>
        <w:t xml:space="preserve"> (далее –ЕПГУ), Портал государственных и муниципальных услуг (функций,) Краснодарского края (</w:t>
      </w:r>
      <w:proofErr w:type="spellStart"/>
      <w:r w:rsidR="00897904">
        <w:rPr>
          <w:rFonts w:ascii="Times New Roman" w:hAnsi="Times New Roman" w:cs="Times New Roman"/>
          <w:sz w:val="28"/>
          <w:szCs w:val="28"/>
          <w:lang w:val="en-US"/>
        </w:rPr>
        <w:t>pgu</w:t>
      </w:r>
      <w:proofErr w:type="spellEnd"/>
      <w:r w:rsidR="00897904" w:rsidRPr="00897904">
        <w:rPr>
          <w:rFonts w:ascii="Times New Roman" w:hAnsi="Times New Roman" w:cs="Times New Roman"/>
          <w:sz w:val="28"/>
          <w:szCs w:val="28"/>
        </w:rPr>
        <w:t>.</w:t>
      </w:r>
      <w:proofErr w:type="spellStart"/>
      <w:r w:rsidR="00897904">
        <w:rPr>
          <w:rFonts w:ascii="Times New Roman" w:hAnsi="Times New Roman" w:cs="Times New Roman"/>
          <w:sz w:val="28"/>
          <w:szCs w:val="28"/>
          <w:lang w:val="en-US"/>
        </w:rPr>
        <w:t>krasnodar</w:t>
      </w:r>
      <w:proofErr w:type="spellEnd"/>
      <w:r w:rsidR="00897904" w:rsidRPr="00897904">
        <w:rPr>
          <w:rFonts w:ascii="Times New Roman" w:hAnsi="Times New Roman" w:cs="Times New Roman"/>
          <w:sz w:val="28"/>
          <w:szCs w:val="28"/>
        </w:rPr>
        <w:t>.</w:t>
      </w:r>
      <w:proofErr w:type="spellStart"/>
      <w:r w:rsidR="00897904">
        <w:rPr>
          <w:rFonts w:ascii="Times New Roman" w:hAnsi="Times New Roman" w:cs="Times New Roman"/>
          <w:sz w:val="28"/>
          <w:szCs w:val="28"/>
          <w:lang w:val="en-US"/>
        </w:rPr>
        <w:t>ru</w:t>
      </w:r>
      <w:proofErr w:type="spellEnd"/>
      <w:r w:rsidR="00897904" w:rsidRPr="00897904">
        <w:rPr>
          <w:rFonts w:ascii="Times New Roman" w:hAnsi="Times New Roman" w:cs="Times New Roman"/>
          <w:sz w:val="28"/>
          <w:szCs w:val="28"/>
        </w:rPr>
        <w:t>)</w:t>
      </w:r>
      <w:r w:rsidR="00897904">
        <w:rPr>
          <w:rFonts w:ascii="Times New Roman" w:hAnsi="Times New Roman" w:cs="Times New Roman"/>
          <w:sz w:val="28"/>
          <w:szCs w:val="28"/>
        </w:rPr>
        <w:t xml:space="preserve"> (далее-РПГУ).</w:t>
      </w:r>
    </w:p>
    <w:p w14:paraId="7B99BE85" w14:textId="2C610830" w:rsidR="00897904" w:rsidRDefault="0089790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1.3.1. Информирование о порядке предоставления Муниципальной услуги осуществляется:</w:t>
      </w:r>
    </w:p>
    <w:p w14:paraId="2183F0A9" w14:textId="1BF68FA8" w:rsidR="00897904" w:rsidRDefault="0089790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Непосредственно при личном приеме заявителя в администрации Хадыженского городского поселения Апшеронского района (далее – Администрация) или в многофункциональных центрах предоставления государственных и муниципальных услуг Краснодарского края (далее –МФЦ).</w:t>
      </w:r>
    </w:p>
    <w:p w14:paraId="140842C7" w14:textId="19B41462" w:rsidR="00897904"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 телефону Администрации или МФЦ;</w:t>
      </w:r>
    </w:p>
    <w:p w14:paraId="1A4E5C41" w14:textId="16B1F181"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14:paraId="438A94AA" w14:textId="137BEFE5"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 в ЕПГУ, РПГУ, на официальном Интернет-сайте Администрации (</w:t>
      </w:r>
      <w:r>
        <w:rPr>
          <w:rFonts w:ascii="Times New Roman" w:hAnsi="Times New Roman" w:cs="Times New Roman"/>
          <w:sz w:val="28"/>
          <w:szCs w:val="28"/>
          <w:lang w:val="en-US"/>
        </w:rPr>
        <w:t>had</w:t>
      </w:r>
      <w:r w:rsidRPr="003E6977">
        <w:rPr>
          <w:rFonts w:ascii="Times New Roman" w:hAnsi="Times New Roman" w:cs="Times New Roman"/>
          <w:sz w:val="28"/>
          <w:szCs w:val="28"/>
        </w:rPr>
        <w:t>.</w:t>
      </w:r>
      <w:proofErr w:type="spellStart"/>
      <w:r>
        <w:rPr>
          <w:rFonts w:ascii="Times New Roman" w:hAnsi="Times New Roman" w:cs="Times New Roman"/>
          <w:sz w:val="28"/>
          <w:szCs w:val="28"/>
          <w:lang w:val="en-US"/>
        </w:rPr>
        <w:t>apsheronsk</w:t>
      </w:r>
      <w:proofErr w:type="spellEnd"/>
      <w:r w:rsidRPr="003E6977">
        <w:rPr>
          <w:rFonts w:ascii="Times New Roman" w:hAnsi="Times New Roman" w:cs="Times New Roman"/>
          <w:sz w:val="28"/>
          <w:szCs w:val="28"/>
        </w:rPr>
        <w:t>-</w:t>
      </w:r>
      <w:r>
        <w:rPr>
          <w:rFonts w:ascii="Times New Roman" w:hAnsi="Times New Roman" w:cs="Times New Roman"/>
          <w:sz w:val="28"/>
          <w:szCs w:val="28"/>
          <w:lang w:val="en-US"/>
        </w:rPr>
        <w:t>oms</w:t>
      </w:r>
      <w:r w:rsidRPr="003E697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14:paraId="14AEDB7E" w14:textId="00C31620"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или МФЦ;</w:t>
      </w:r>
    </w:p>
    <w:p w14:paraId="5734868A" w14:textId="1671B62B"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1.3.2. Информирование осуществляется по вопросам, касающимся:</w:t>
      </w:r>
    </w:p>
    <w:p w14:paraId="23665BC0" w14:textId="10BBC57C"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14:paraId="0E93D541" w14:textId="7A0A42BE"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адресов Администрации и МФЦ, обращение в которые необходимо для предоставления Муниципальной услуги;</w:t>
      </w:r>
    </w:p>
    <w:p w14:paraId="76AF6942" w14:textId="71CA4548"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(структурных подразделений Администрации);</w:t>
      </w:r>
    </w:p>
    <w:p w14:paraId="77D0DC8E" w14:textId="351F24C2"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14:paraId="06D20231" w14:textId="203C300E"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14:paraId="400C44A7" w14:textId="7C8A8C1C"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порядка получения сведений о ходе предоставления Муниципальной услуги;</w:t>
      </w:r>
    </w:p>
    <w:p w14:paraId="6A2E0036" w14:textId="0B471609"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412509FF" w14:textId="07B55505" w:rsidR="003E6977" w:rsidRDefault="003E69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w:t>
      </w:r>
      <w:r w:rsidR="003B4818">
        <w:rPr>
          <w:rFonts w:ascii="Times New Roman" w:hAnsi="Times New Roman" w:cs="Times New Roman"/>
          <w:sz w:val="28"/>
          <w:szCs w:val="28"/>
        </w:rPr>
        <w:t>бездействия) должностных лиц, и принимаемых ими решений при предоставлении Муниципальной услуги.</w:t>
      </w:r>
    </w:p>
    <w:p w14:paraId="59AAC786" w14:textId="072B7634" w:rsidR="003B4818" w:rsidRDefault="003B481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Получение информации</w:t>
      </w:r>
      <w:r w:rsidR="007F69CA">
        <w:rPr>
          <w:rFonts w:ascii="Times New Roman" w:hAnsi="Times New Roman" w:cs="Times New Roman"/>
          <w:sz w:val="28"/>
          <w:szCs w:val="28"/>
        </w:rPr>
        <w:t xml:space="preserve"> по вопросам предоставления Муниципальной услуги </w:t>
      </w:r>
      <w:r w:rsidR="00B2766E">
        <w:rPr>
          <w:rFonts w:ascii="Times New Roman" w:hAnsi="Times New Roman" w:cs="Times New Roman"/>
          <w:sz w:val="28"/>
          <w:szCs w:val="28"/>
        </w:rPr>
        <w:t>осуществляется бесплатно.</w:t>
      </w:r>
    </w:p>
    <w:p w14:paraId="336D6794" w14:textId="2FCC4202" w:rsidR="00B2766E" w:rsidRDefault="00B2766E"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Порядок информирования сотрудниками МФЦ в настоящем регламенте устанавливается на основании соглашения о взаимодействии между государственным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Хадыженского городского поселения Апшеронского района (далее Соглашение о взаимодействии).</w:t>
      </w:r>
    </w:p>
    <w:p w14:paraId="5A84B2CD" w14:textId="5E57EF3F" w:rsidR="00B2766E" w:rsidRDefault="00B2766E"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1.3.3.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14:paraId="5F79CA6F" w14:textId="0B3E619D" w:rsidR="00B2766E" w:rsidRDefault="00B2766E"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1F2D0BA" w14:textId="49DBED46" w:rsidR="00B2766E" w:rsidRDefault="00B2766E"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получать необходимую информацию.</w:t>
      </w:r>
    </w:p>
    <w:p w14:paraId="6A75F243" w14:textId="439619BE" w:rsidR="00B2766E"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0665461" w14:textId="5B45134C" w:rsidR="00F978CD"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w:t>
      </w:r>
    </w:p>
    <w:p w14:paraId="15F5D25F" w14:textId="62A47148" w:rsidR="00F978CD"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14:paraId="04022DD2" w14:textId="612AB599" w:rsidR="00F978CD"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92D127A" w14:textId="41DE6099" w:rsidR="00F978CD"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14:paraId="5A1DBCBC" w14:textId="2311A56B" w:rsidR="00F978CD"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14:paraId="4A39B641" w14:textId="693D91E4" w:rsidR="00F978CD"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4CF90EC9" w14:textId="5CBCAE6F" w:rsidR="00F978CD" w:rsidRDefault="00F978C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МФЦ осуществляют информирование заявителей о порядке пред</w:t>
      </w:r>
      <w:r w:rsidR="0035282F">
        <w:rPr>
          <w:rFonts w:ascii="Times New Roman" w:hAnsi="Times New Roman" w:cs="Times New Roman"/>
          <w:sz w:val="28"/>
          <w:szCs w:val="28"/>
        </w:rPr>
        <w:t>оставления Муниципальной услуги,</w:t>
      </w:r>
      <w:r>
        <w:rPr>
          <w:rFonts w:ascii="Times New Roman" w:hAnsi="Times New Roman" w:cs="Times New Roman"/>
          <w:sz w:val="28"/>
          <w:szCs w:val="28"/>
        </w:rPr>
        <w:t xml:space="preserve"> </w:t>
      </w:r>
      <w:r w:rsidR="0035282F">
        <w:rPr>
          <w:rFonts w:ascii="Times New Roman" w:hAnsi="Times New Roman" w:cs="Times New Roman"/>
          <w:sz w:val="28"/>
          <w:szCs w:val="28"/>
        </w:rPr>
        <w:t>в</w:t>
      </w:r>
      <w:r>
        <w:rPr>
          <w:rFonts w:ascii="Times New Roman" w:hAnsi="Times New Roman" w:cs="Times New Roman"/>
          <w:sz w:val="28"/>
          <w:szCs w:val="28"/>
        </w:rPr>
        <w:t xml:space="preserve">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w:t>
      </w:r>
      <w:r w:rsidR="001A186D">
        <w:rPr>
          <w:rFonts w:ascii="Times New Roman" w:hAnsi="Times New Roman" w:cs="Times New Roman"/>
          <w:sz w:val="28"/>
          <w:szCs w:val="28"/>
        </w:rPr>
        <w:t>ставлением Муниципальной услуги,</w:t>
      </w:r>
      <w:r>
        <w:rPr>
          <w:rFonts w:ascii="Times New Roman" w:hAnsi="Times New Roman" w:cs="Times New Roman"/>
          <w:sz w:val="28"/>
          <w:szCs w:val="28"/>
        </w:rPr>
        <w:t xml:space="preserve"> </w:t>
      </w:r>
      <w:r w:rsidR="001A186D">
        <w:rPr>
          <w:rFonts w:ascii="Times New Roman" w:hAnsi="Times New Roman" w:cs="Times New Roman"/>
          <w:sz w:val="28"/>
          <w:szCs w:val="28"/>
        </w:rPr>
        <w:t>а</w:t>
      </w:r>
      <w:r>
        <w:rPr>
          <w:rFonts w:ascii="Times New Roman" w:hAnsi="Times New Roman" w:cs="Times New Roman"/>
          <w:sz w:val="28"/>
          <w:szCs w:val="28"/>
        </w:rPr>
        <w:t xml:space="preserve"> также консультирование заявителей </w:t>
      </w:r>
      <w:r w:rsidR="001A186D">
        <w:rPr>
          <w:rFonts w:ascii="Times New Roman" w:hAnsi="Times New Roman" w:cs="Times New Roman"/>
          <w:sz w:val="28"/>
          <w:szCs w:val="28"/>
        </w:rPr>
        <w:t xml:space="preserve"> о порядке предоставления Муниципальной услуги в МФЦ и через ЕПГУ, РПГУ,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1714CCB5" w14:textId="7EE8759D" w:rsidR="001A186D" w:rsidRDefault="001A186D" w:rsidP="00003EB7">
      <w:pPr>
        <w:pStyle w:val="a4"/>
        <w:numPr>
          <w:ilvl w:val="1"/>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форма, место размещения и способы получения справочной информации, в том числе </w:t>
      </w:r>
      <w:r w:rsidR="00003EB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5EA4506" w14:textId="2E728287" w:rsidR="00003EB7" w:rsidRDefault="00003EB7" w:rsidP="000C557D">
      <w:pPr>
        <w:pStyle w:val="a4"/>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На</w:t>
      </w:r>
      <w:r w:rsidRPr="000C557D">
        <w:rPr>
          <w:rFonts w:ascii="Times New Roman" w:hAnsi="Times New Roman" w:cs="Times New Roman"/>
          <w:sz w:val="28"/>
          <w:szCs w:val="28"/>
        </w:rPr>
        <w:t xml:space="preserve"> </w:t>
      </w:r>
      <w:r>
        <w:rPr>
          <w:rFonts w:ascii="Times New Roman" w:hAnsi="Times New Roman" w:cs="Times New Roman"/>
          <w:sz w:val="28"/>
          <w:szCs w:val="28"/>
        </w:rPr>
        <w:t>ЕПГУ</w:t>
      </w:r>
      <w:r w:rsidRPr="000C55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gosuslugi</w:t>
      </w:r>
      <w:proofErr w:type="spellEnd"/>
      <w:r w:rsidRPr="000C557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0C557D">
        <w:rPr>
          <w:rFonts w:ascii="Times New Roman" w:hAnsi="Times New Roman" w:cs="Times New Roman"/>
          <w:sz w:val="28"/>
          <w:szCs w:val="28"/>
        </w:rPr>
        <w:t>/</w:t>
      </w:r>
      <w:r>
        <w:rPr>
          <w:rFonts w:ascii="Times New Roman" w:hAnsi="Times New Roman" w:cs="Times New Roman"/>
          <w:sz w:val="28"/>
          <w:szCs w:val="28"/>
          <w:lang w:val="en-US"/>
        </w:rPr>
        <w:t>structure</w:t>
      </w:r>
      <w:r w:rsidRPr="000C557D">
        <w:rPr>
          <w:rFonts w:ascii="Times New Roman" w:hAnsi="Times New Roman" w:cs="Times New Roman"/>
          <w:sz w:val="28"/>
          <w:szCs w:val="28"/>
        </w:rPr>
        <w:t>/</w:t>
      </w:r>
      <w:r w:rsidR="000C557D" w:rsidRPr="000C557D">
        <w:rPr>
          <w:rFonts w:ascii="Times New Roman" w:hAnsi="Times New Roman" w:cs="Times New Roman"/>
          <w:sz w:val="28"/>
          <w:szCs w:val="28"/>
        </w:rPr>
        <w:t xml:space="preserve">2340200010000292213), </w:t>
      </w:r>
      <w:r w:rsidR="000C557D">
        <w:rPr>
          <w:rFonts w:ascii="Times New Roman" w:hAnsi="Times New Roman" w:cs="Times New Roman"/>
          <w:sz w:val="28"/>
          <w:szCs w:val="28"/>
        </w:rPr>
        <w:t>РПГУ</w:t>
      </w:r>
      <w:r w:rsidR="000C557D" w:rsidRPr="000C557D">
        <w:rPr>
          <w:rFonts w:ascii="Times New Roman" w:hAnsi="Times New Roman" w:cs="Times New Roman"/>
          <w:sz w:val="28"/>
          <w:szCs w:val="28"/>
        </w:rPr>
        <w:t xml:space="preserve"> (</w:t>
      </w:r>
      <w:proofErr w:type="spellStart"/>
      <w:r w:rsidR="000C557D">
        <w:rPr>
          <w:rFonts w:ascii="Times New Roman" w:hAnsi="Times New Roman" w:cs="Times New Roman"/>
          <w:sz w:val="28"/>
          <w:szCs w:val="28"/>
          <w:lang w:val="en-US"/>
        </w:rPr>
        <w:t>pgu</w:t>
      </w:r>
      <w:proofErr w:type="spellEnd"/>
      <w:r w:rsidR="000C557D" w:rsidRPr="000C557D">
        <w:rPr>
          <w:rFonts w:ascii="Times New Roman" w:hAnsi="Times New Roman" w:cs="Times New Roman"/>
          <w:sz w:val="28"/>
          <w:szCs w:val="28"/>
        </w:rPr>
        <w:t>.</w:t>
      </w:r>
      <w:proofErr w:type="spellStart"/>
      <w:r w:rsidR="000C557D">
        <w:rPr>
          <w:rFonts w:ascii="Times New Roman" w:hAnsi="Times New Roman" w:cs="Times New Roman"/>
          <w:sz w:val="28"/>
          <w:szCs w:val="28"/>
          <w:lang w:val="en-US"/>
        </w:rPr>
        <w:t>krasnodar</w:t>
      </w:r>
      <w:proofErr w:type="spellEnd"/>
      <w:r w:rsidR="000C557D" w:rsidRPr="000C557D">
        <w:rPr>
          <w:rFonts w:ascii="Times New Roman" w:hAnsi="Times New Roman" w:cs="Times New Roman"/>
          <w:sz w:val="28"/>
          <w:szCs w:val="28"/>
        </w:rPr>
        <w:t>.</w:t>
      </w:r>
      <w:proofErr w:type="spellStart"/>
      <w:r w:rsidR="000C557D">
        <w:rPr>
          <w:rFonts w:ascii="Times New Roman" w:hAnsi="Times New Roman" w:cs="Times New Roman"/>
          <w:sz w:val="28"/>
          <w:szCs w:val="28"/>
          <w:lang w:val="en-US"/>
        </w:rPr>
        <w:t>ru</w:t>
      </w:r>
      <w:proofErr w:type="spellEnd"/>
      <w:r w:rsidR="000C557D" w:rsidRPr="000C557D">
        <w:rPr>
          <w:rFonts w:ascii="Times New Roman" w:hAnsi="Times New Roman" w:cs="Times New Roman"/>
          <w:sz w:val="28"/>
          <w:szCs w:val="28"/>
        </w:rPr>
        <w:t>/</w:t>
      </w:r>
      <w:r w:rsidR="000C557D">
        <w:rPr>
          <w:rFonts w:ascii="Times New Roman" w:hAnsi="Times New Roman" w:cs="Times New Roman"/>
          <w:sz w:val="28"/>
          <w:szCs w:val="28"/>
          <w:lang w:val="en-US"/>
        </w:rPr>
        <w:t>structure</w:t>
      </w:r>
      <w:r w:rsidR="000C557D" w:rsidRPr="000C557D">
        <w:rPr>
          <w:rFonts w:ascii="Times New Roman" w:hAnsi="Times New Roman" w:cs="Times New Roman"/>
          <w:sz w:val="28"/>
          <w:szCs w:val="28"/>
        </w:rPr>
        <w:t xml:space="preserve">/) </w:t>
      </w:r>
      <w:r w:rsidR="000C557D">
        <w:rPr>
          <w:rFonts w:ascii="Times New Roman" w:hAnsi="Times New Roman" w:cs="Times New Roman"/>
          <w:sz w:val="28"/>
          <w:szCs w:val="28"/>
        </w:rPr>
        <w:t>размещаются</w:t>
      </w:r>
      <w:r w:rsidR="000C557D" w:rsidRPr="000C557D">
        <w:rPr>
          <w:rFonts w:ascii="Times New Roman" w:hAnsi="Times New Roman" w:cs="Times New Roman"/>
          <w:sz w:val="28"/>
          <w:szCs w:val="28"/>
        </w:rPr>
        <w:t xml:space="preserve"> </w:t>
      </w:r>
      <w:r w:rsidR="000C557D">
        <w:rPr>
          <w:rFonts w:ascii="Times New Roman" w:hAnsi="Times New Roman" w:cs="Times New Roman"/>
          <w:sz w:val="28"/>
          <w:szCs w:val="28"/>
        </w:rPr>
        <w:t>сведения</w:t>
      </w:r>
      <w:r w:rsidR="000C557D" w:rsidRPr="000C557D">
        <w:rPr>
          <w:rFonts w:ascii="Times New Roman" w:hAnsi="Times New Roman" w:cs="Times New Roman"/>
          <w:sz w:val="28"/>
          <w:szCs w:val="28"/>
        </w:rPr>
        <w:t>,</w:t>
      </w:r>
      <w:r w:rsidR="000C557D">
        <w:rPr>
          <w:rFonts w:ascii="Times New Roman" w:hAnsi="Times New Roman" w:cs="Times New Roman"/>
          <w:sz w:val="28"/>
          <w:szCs w:val="28"/>
        </w:rPr>
        <w:t xml:space="preserve">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 ФРГУ), утвержденным постановлением Правительства Российской Федерации от 24 октября 2011 г. № 861.</w:t>
      </w:r>
    </w:p>
    <w:p w14:paraId="2BF3D76B" w14:textId="0A687F5B" w:rsidR="000C557D" w:rsidRDefault="000C557D" w:rsidP="000C557D">
      <w:pPr>
        <w:pStyle w:val="a4"/>
        <w:ind w:firstLine="567"/>
        <w:jc w:val="both"/>
        <w:rPr>
          <w:rFonts w:ascii="Times New Roman" w:hAnsi="Times New Roman" w:cs="Times New Roman"/>
          <w:sz w:val="28"/>
          <w:szCs w:val="28"/>
        </w:rPr>
      </w:pPr>
      <w:r>
        <w:rPr>
          <w:rFonts w:ascii="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518C320A" w14:textId="49515861" w:rsidR="000C557D" w:rsidRDefault="000C557D" w:rsidP="000C557D">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006218E0">
        <w:rPr>
          <w:rFonts w:ascii="Times New Roman" w:hAnsi="Times New Roman" w:cs="Times New Roman"/>
          <w:sz w:val="28"/>
          <w:szCs w:val="28"/>
        </w:rPr>
        <w:t xml:space="preserve">средства заявителя требует заключения лицензионного или иного соглашения с правообладателем </w:t>
      </w:r>
      <w:r w:rsidR="00311E05">
        <w:rPr>
          <w:rFonts w:ascii="Times New Roman" w:hAnsi="Times New Roman" w:cs="Times New Roman"/>
          <w:sz w:val="28"/>
          <w:szCs w:val="28"/>
        </w:rPr>
        <w:t>программного</w:t>
      </w:r>
      <w:r w:rsidR="006218E0">
        <w:rPr>
          <w:rFonts w:ascii="Times New Roman" w:hAnsi="Times New Roman" w:cs="Times New Roman"/>
          <w:sz w:val="28"/>
          <w:szCs w:val="28"/>
        </w:rPr>
        <w:t xml:space="preserve"> обеспечения, предусматривающего взимание платы, регистрацию или авторизацию заявителя или предоставление им персональных данных.</w:t>
      </w:r>
    </w:p>
    <w:p w14:paraId="755BA36B" w14:textId="3E803750" w:rsidR="006218E0" w:rsidRDefault="006218E0" w:rsidP="006218E0">
      <w:pPr>
        <w:pStyle w:val="a4"/>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14:paraId="57D6E010" w14:textId="5C51AF70" w:rsidR="006218E0" w:rsidRDefault="006218E0" w:rsidP="006218E0">
      <w:pPr>
        <w:pStyle w:val="a4"/>
        <w:ind w:firstLine="567"/>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Администрации</w:t>
      </w:r>
      <w:r w:rsidR="00311E05">
        <w:rPr>
          <w:rFonts w:ascii="Times New Roman" w:hAnsi="Times New Roman" w:cs="Times New Roman"/>
          <w:sz w:val="28"/>
          <w:szCs w:val="28"/>
        </w:rPr>
        <w:t xml:space="preserve"> и их структурных подразделений, ответственных за предоставление Муниципальной услуги, а также МФЦ;</w:t>
      </w:r>
    </w:p>
    <w:p w14:paraId="44C4476F" w14:textId="249EF803" w:rsidR="00311E05" w:rsidRDefault="00311E05" w:rsidP="006218E0">
      <w:pPr>
        <w:pStyle w:val="a4"/>
        <w:ind w:firstLine="567"/>
        <w:jc w:val="both"/>
        <w:rPr>
          <w:rFonts w:ascii="Times New Roman" w:hAnsi="Times New Roman" w:cs="Times New Roman"/>
          <w:sz w:val="28"/>
          <w:szCs w:val="28"/>
        </w:rPr>
      </w:pPr>
      <w:r>
        <w:rPr>
          <w:rFonts w:ascii="Times New Roman" w:hAnsi="Times New Roman" w:cs="Times New Roman"/>
          <w:sz w:val="28"/>
          <w:szCs w:val="28"/>
        </w:rPr>
        <w:t>справочный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019D4563" w14:textId="7189E49C" w:rsidR="00311E05" w:rsidRDefault="00311E05" w:rsidP="006218E0">
      <w:pPr>
        <w:pStyle w:val="a4"/>
        <w:ind w:firstLine="567"/>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сети «Интернет».</w:t>
      </w:r>
    </w:p>
    <w:p w14:paraId="766556BF" w14:textId="2D904C58" w:rsidR="00311E05" w:rsidRPr="0035282F" w:rsidRDefault="00311E05" w:rsidP="006218E0">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w:t>
      </w:r>
      <w:r>
        <w:rPr>
          <w:rFonts w:ascii="Times New Roman" w:hAnsi="Times New Roman" w:cs="Times New Roman"/>
          <w:sz w:val="28"/>
          <w:szCs w:val="28"/>
        </w:rPr>
        <w:lastRenderedPageBreak/>
        <w:t>муниципальных услуг Краснодарского края в информационно-телекоммуникационной сети «Интернет» (далее</w:t>
      </w:r>
      <w:r w:rsidR="0035282F">
        <w:rPr>
          <w:rFonts w:ascii="Times New Roman" w:hAnsi="Times New Roman" w:cs="Times New Roman"/>
          <w:sz w:val="28"/>
          <w:szCs w:val="28"/>
        </w:rPr>
        <w:t xml:space="preserve"> </w:t>
      </w:r>
      <w:r>
        <w:rPr>
          <w:rFonts w:ascii="Times New Roman" w:hAnsi="Times New Roman" w:cs="Times New Roman"/>
          <w:sz w:val="28"/>
          <w:szCs w:val="28"/>
        </w:rPr>
        <w:t xml:space="preserve">- Единый портал МФЦ) </w:t>
      </w:r>
    </w:p>
    <w:p w14:paraId="2173C644" w14:textId="326A0242" w:rsidR="00311E05" w:rsidRDefault="00311E05" w:rsidP="00311E05">
      <w:pPr>
        <w:pStyle w:val="a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e</w:t>
      </w:r>
      <w:r w:rsidRPr="00311E05">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311E0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14:paraId="38C32B89" w14:textId="449BAC23" w:rsidR="00311E05" w:rsidRDefault="003B3AE8" w:rsidP="003B3AE8">
      <w:pPr>
        <w:pStyle w:val="a4"/>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BBB1AB" w14:textId="6087B93F" w:rsidR="003B3AE8" w:rsidRDefault="007C3473" w:rsidP="003B3AE8">
      <w:pPr>
        <w:pStyle w:val="a4"/>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Размещение информации о порядке предоставления Мун6иципальной услуги на информационных стендах в помещении МФЦ осуществляется в соответствии с Соглашением о взаимодействии с учетом требований к информированию, установленных Административным регламентом.</w:t>
      </w:r>
    </w:p>
    <w:p w14:paraId="04AC4961" w14:textId="4C118F3D" w:rsidR="007C3473" w:rsidRDefault="007C3473" w:rsidP="003B3AE8">
      <w:pPr>
        <w:pStyle w:val="a4"/>
        <w:numPr>
          <w:ilvl w:val="2"/>
          <w:numId w:val="11"/>
        </w:numPr>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794E4DF4" w14:textId="77777777" w:rsidR="007C3473" w:rsidRDefault="007C3473" w:rsidP="007C3473">
      <w:pPr>
        <w:pStyle w:val="a4"/>
        <w:ind w:left="567"/>
        <w:jc w:val="center"/>
        <w:rPr>
          <w:rFonts w:ascii="Times New Roman" w:hAnsi="Times New Roman" w:cs="Times New Roman"/>
          <w:sz w:val="28"/>
          <w:szCs w:val="28"/>
        </w:rPr>
      </w:pPr>
    </w:p>
    <w:p w14:paraId="58B0EBE7" w14:textId="1706DA9C" w:rsidR="007C3473" w:rsidRPr="007C3473" w:rsidRDefault="007C3473" w:rsidP="007C3473">
      <w:pPr>
        <w:pStyle w:val="a4"/>
        <w:ind w:left="567"/>
        <w:jc w:val="center"/>
        <w:rPr>
          <w:rFonts w:ascii="Times New Roman" w:hAnsi="Times New Roman" w:cs="Times New Roman"/>
          <w:b/>
          <w:sz w:val="28"/>
          <w:szCs w:val="28"/>
        </w:rPr>
      </w:pPr>
      <w:r w:rsidRPr="007C3473">
        <w:rPr>
          <w:rFonts w:ascii="Times New Roman" w:hAnsi="Times New Roman" w:cs="Times New Roman"/>
          <w:b/>
          <w:sz w:val="28"/>
          <w:szCs w:val="28"/>
          <w:lang w:val="en-US"/>
        </w:rPr>
        <w:t>II</w:t>
      </w:r>
      <w:r w:rsidRPr="007C3473">
        <w:rPr>
          <w:rFonts w:ascii="Times New Roman" w:hAnsi="Times New Roman" w:cs="Times New Roman"/>
          <w:b/>
          <w:sz w:val="28"/>
          <w:szCs w:val="28"/>
        </w:rPr>
        <w:t>. Стандарт предоставления муниципальной услуги</w:t>
      </w:r>
    </w:p>
    <w:p w14:paraId="1252CC87" w14:textId="77777777" w:rsidR="003E6977" w:rsidRDefault="003E6977" w:rsidP="00806746">
      <w:pPr>
        <w:pStyle w:val="a4"/>
        <w:ind w:firstLine="567"/>
        <w:jc w:val="both"/>
        <w:rPr>
          <w:rFonts w:ascii="Times New Roman" w:hAnsi="Times New Roman" w:cs="Times New Roman"/>
          <w:sz w:val="28"/>
          <w:szCs w:val="28"/>
        </w:rPr>
      </w:pPr>
    </w:p>
    <w:p w14:paraId="10A4A885" w14:textId="088866CB" w:rsidR="007C3473" w:rsidRDefault="007C3473"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«Присвоение адреса объекту адресации, изменение и аннулирование такого адреса».</w:t>
      </w:r>
    </w:p>
    <w:p w14:paraId="74555A8D" w14:textId="56320E60" w:rsidR="007C3473" w:rsidRDefault="0076454B"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14:paraId="53148B55" w14:textId="0FD51ECD" w:rsidR="0076454B"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w:t>
      </w:r>
    </w:p>
    <w:p w14:paraId="63DF7D41" w14:textId="1B0F3D4A"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участвуют:</w:t>
      </w:r>
    </w:p>
    <w:p w14:paraId="32AEF289" w14:textId="6B79FF4F"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МФЦ;</w:t>
      </w:r>
    </w:p>
    <w:p w14:paraId="42446A51" w14:textId="18A53253"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территориальный отдел № 3 по Апшеронскому, Белореченскому району, </w:t>
      </w:r>
      <w:proofErr w:type="spellStart"/>
      <w:r>
        <w:rPr>
          <w:rFonts w:ascii="Times New Roman" w:hAnsi="Times New Roman" w:cs="Times New Roman"/>
          <w:sz w:val="28"/>
          <w:szCs w:val="28"/>
        </w:rPr>
        <w:t>Горячеключевскому</w:t>
      </w:r>
      <w:proofErr w:type="spellEnd"/>
      <w:r>
        <w:rPr>
          <w:rFonts w:ascii="Times New Roman" w:hAnsi="Times New Roman" w:cs="Times New Roman"/>
          <w:sz w:val="28"/>
          <w:szCs w:val="28"/>
        </w:rPr>
        <w:t xml:space="preserve"> районам Управление Росреестра по Краснодарскому краю (далее – Росреестр);</w:t>
      </w:r>
    </w:p>
    <w:p w14:paraId="089BE6B4" w14:textId="4CF16155"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межрайонная инспекция Федеральной налоговой службы № 9 по Краснодарскому краю (далее –ИФНС);</w:t>
      </w:r>
    </w:p>
    <w:p w14:paraId="11AE1409" w14:textId="3BD75728"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оператором федеральной информационной адресной системы (далее – оператор ФИАС);</w:t>
      </w:r>
    </w:p>
    <w:p w14:paraId="56F48FFF" w14:textId="7B3A90C4"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Апшеронский район.</w:t>
      </w:r>
    </w:p>
    <w:p w14:paraId="170378B6" w14:textId="5383289B"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ACC1D0D" w14:textId="524A4ACD"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Соглашения о взаимодействии.</w:t>
      </w:r>
    </w:p>
    <w:p w14:paraId="24E07737" w14:textId="05CD6E3B"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14:paraId="350A8003" w14:textId="13E09CAE" w:rsidR="005E7E08" w:rsidRDefault="005E7E08"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решение о присвоении адреса объекту адресации;</w:t>
      </w:r>
    </w:p>
    <w:p w14:paraId="38F963F6" w14:textId="76FCB425" w:rsidR="005E7E08"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решение об аннулировании адреса объекта адресации;</w:t>
      </w:r>
    </w:p>
    <w:p w14:paraId="5797F87C" w14:textId="219F3565"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присвоении объекту адресации адреса или аннулировании его адреса.</w:t>
      </w:r>
    </w:p>
    <w:p w14:paraId="73D033A3" w14:textId="64C075B8"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2.3.1. Решение о присвоении объекту адресации адреса оформляется с учетом требований к его составу, установленных пунктом 22 Правил </w:t>
      </w:r>
      <w:r>
        <w:rPr>
          <w:rFonts w:ascii="Times New Roman" w:hAnsi="Times New Roman" w:cs="Times New Roman"/>
          <w:sz w:val="28"/>
          <w:szCs w:val="28"/>
        </w:rPr>
        <w:lastRenderedPageBreak/>
        <w:t>присвоения. Изменения и аннулирования адресов, утвержденных постановлением Правительства РФ от 19 ноября 2014 г. № 1221.</w:t>
      </w:r>
    </w:p>
    <w:p w14:paraId="65540E96" w14:textId="677D9206"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Рекомендуемый образец формы решения о присвоении объекту адресации </w:t>
      </w: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xml:space="preserve"> приведен в приложении 2 к настоящему Административному регламенту.</w:t>
      </w:r>
    </w:p>
    <w:p w14:paraId="49128B7A" w14:textId="071BA5C5"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Решения о присвоении объекту адресации адреса могут формироваться с использованием федеральной информационной адресной системы.</w:t>
      </w:r>
    </w:p>
    <w:p w14:paraId="21F6760D" w14:textId="2789E24F"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14:paraId="0154A6A6" w14:textId="0C5CECB8"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Принятие решения о присвоении объекту адресации адреса внесения соответствующих сведений в государственный адресный реестр не допускается.</w:t>
      </w:r>
    </w:p>
    <w:p w14:paraId="0CEC6BA5" w14:textId="63FC5654"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2.3.2. Решение об аннулировании адреса объекта адресации оформляется с учетом требований к его составу, установленных пунктом 23 Правил присвоения, изменения и аннулирования адресов, утвержденных постановлением Правительства РФ от 19 ноября 2014 г. № 1221.</w:t>
      </w:r>
    </w:p>
    <w:p w14:paraId="62AB62DB" w14:textId="72C7BCAE" w:rsidR="009D1974" w:rsidRDefault="009D1974"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Рекомендуемый образец решения об аннулировании</w:t>
      </w:r>
      <w:r w:rsidR="00023447">
        <w:rPr>
          <w:rFonts w:ascii="Times New Roman" w:hAnsi="Times New Roman" w:cs="Times New Roman"/>
          <w:sz w:val="28"/>
          <w:szCs w:val="28"/>
        </w:rPr>
        <w:t xml:space="preserve"> адреса </w:t>
      </w:r>
      <w:proofErr w:type="spellStart"/>
      <w:r w:rsidR="00023447">
        <w:rPr>
          <w:rFonts w:ascii="Times New Roman" w:hAnsi="Times New Roman" w:cs="Times New Roman"/>
          <w:sz w:val="28"/>
          <w:szCs w:val="28"/>
        </w:rPr>
        <w:t>справочно</w:t>
      </w:r>
      <w:proofErr w:type="spellEnd"/>
      <w:r w:rsidR="00023447">
        <w:rPr>
          <w:rFonts w:ascii="Times New Roman" w:hAnsi="Times New Roman" w:cs="Times New Roman"/>
          <w:sz w:val="28"/>
          <w:szCs w:val="28"/>
        </w:rPr>
        <w:t xml:space="preserve"> приведен в приложении № 3 к настоящему Административному регламенту.</w:t>
      </w:r>
    </w:p>
    <w:p w14:paraId="4E3217CC" w14:textId="6F427AC9" w:rsidR="00023447" w:rsidRDefault="0002344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14:paraId="6DF51C10" w14:textId="7DB96094" w:rsidR="00023447" w:rsidRDefault="0002344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Решения об аннулировании его адреса могут формироваться с использованием федеральной информационной адресной системы.</w:t>
      </w:r>
    </w:p>
    <w:p w14:paraId="52A0CBDB" w14:textId="38B5A7AE" w:rsidR="00023447" w:rsidRDefault="0002344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Решение об аннулировании его адреса</w:t>
      </w:r>
      <w:r w:rsidR="004216FC">
        <w:rPr>
          <w:rFonts w:ascii="Times New Roman" w:hAnsi="Times New Roman" w:cs="Times New Roman"/>
          <w:sz w:val="28"/>
          <w:szCs w:val="28"/>
        </w:rPr>
        <w:t xml:space="preserve"> подлежит обязательному внесению Администрацией в государственный адресный реестр в течение 3 рабочих дней со дня принятия такого решения.</w:t>
      </w:r>
    </w:p>
    <w:p w14:paraId="260F6C2C" w14:textId="51F220DA" w:rsidR="004216FC" w:rsidRDefault="004216FC"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Принятие решения об аннулировании его адреса без внесения соответствующих сведений в государственный адресный реестр не допускается.</w:t>
      </w:r>
    </w:p>
    <w:p w14:paraId="7AADE381" w14:textId="4B822F91" w:rsidR="004216FC" w:rsidRDefault="001262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2.3.3. решение об отказе в присвоении объекту адресации адреса или аннулирование его адреса оформляется по форме согласно приложению 2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0591F575" w14:textId="7FFB911B" w:rsidR="00126277" w:rsidRDefault="001262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2.3.4. Результат предоставления Муниципальной услуги заявитель по его выбору вправе получить:</w:t>
      </w:r>
    </w:p>
    <w:p w14:paraId="70FAB9E8" w14:textId="425065CA" w:rsidR="00126277" w:rsidRDefault="001262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на бумажном носителе непосредственно в Администрации, либо в МФЦ;</w:t>
      </w:r>
    </w:p>
    <w:p w14:paraId="215DD9F7" w14:textId="2572D56C" w:rsidR="00126277" w:rsidRDefault="0012627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подписанного уполномоченным должностным лицом с испо</w:t>
      </w:r>
      <w:r w:rsidR="00CC2612">
        <w:rPr>
          <w:rFonts w:ascii="Times New Roman" w:hAnsi="Times New Roman" w:cs="Times New Roman"/>
          <w:sz w:val="28"/>
          <w:szCs w:val="28"/>
        </w:rPr>
        <w:t>льзованием усиленной квалифицированной электронной подписи через личный кабинет на ЕПГУ (РПГУ), портале ФИАС при условии подачи запроса на предоставление Муниципальной услуги через ЕПГУ (РПГУ), портала ФИАС.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w:t>
      </w:r>
      <w:r w:rsidR="00EB5E27">
        <w:rPr>
          <w:rFonts w:ascii="Times New Roman" w:hAnsi="Times New Roman" w:cs="Times New Roman"/>
          <w:sz w:val="28"/>
          <w:szCs w:val="28"/>
        </w:rPr>
        <w:t xml:space="preserve"> на бумажном носителе в Администрации или в МФЦ (в случае выбора заявителем </w:t>
      </w:r>
      <w:r w:rsidR="00EB5E27">
        <w:rPr>
          <w:rFonts w:ascii="Times New Roman" w:hAnsi="Times New Roman" w:cs="Times New Roman"/>
          <w:sz w:val="28"/>
          <w:szCs w:val="28"/>
        </w:rPr>
        <w:lastRenderedPageBreak/>
        <w:t>при подаче запроса). В уведомлении Администрация указывает доступное для получения результата предоставления услуги МФЦ с указанием адреса.</w:t>
      </w:r>
    </w:p>
    <w:p w14:paraId="0E45C3BD" w14:textId="350D02EA" w:rsidR="00EB5E27" w:rsidRDefault="00EB5E2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2.3.5. Факт получения заявителем результата предоставления Муниципальной услуги фиксируется в системе электронного документооборота, а так же в случае обращения заявителя за предоставлением Муниципальной услуги в электронном виде посредством ЕПГУ – в автоматизированной информационной системе «Платформа государственных сервисов 2.0» (далее –</w:t>
      </w:r>
      <w:r w:rsidR="00185BB9">
        <w:rPr>
          <w:rFonts w:ascii="Times New Roman" w:hAnsi="Times New Roman" w:cs="Times New Roman"/>
          <w:sz w:val="28"/>
          <w:szCs w:val="28"/>
        </w:rPr>
        <w:t xml:space="preserve"> </w:t>
      </w:r>
      <w:r>
        <w:rPr>
          <w:rFonts w:ascii="Times New Roman" w:hAnsi="Times New Roman" w:cs="Times New Roman"/>
          <w:sz w:val="28"/>
          <w:szCs w:val="28"/>
        </w:rPr>
        <w:t>ПГС 2.0), посредством РПГУ –</w:t>
      </w:r>
      <w:r w:rsidR="00807F42">
        <w:rPr>
          <w:rFonts w:ascii="Times New Roman" w:hAnsi="Times New Roman" w:cs="Times New Roman"/>
          <w:sz w:val="28"/>
          <w:szCs w:val="28"/>
        </w:rPr>
        <w:t xml:space="preserve"> </w:t>
      </w:r>
      <w:r>
        <w:rPr>
          <w:rFonts w:ascii="Times New Roman" w:hAnsi="Times New Roman" w:cs="Times New Roman"/>
          <w:sz w:val="28"/>
          <w:szCs w:val="28"/>
        </w:rPr>
        <w:t>в автоматизированной информационной системе «Единый центр услуг» (далее – АИС ЕЦУ) и в личном кабинете заявителя на ЕПГУ (РПГУ).</w:t>
      </w:r>
    </w:p>
    <w:p w14:paraId="14775A20" w14:textId="4ECCEA3B" w:rsidR="00EB5E27" w:rsidRDefault="00A23BB1"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2.3.6.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w:t>
      </w:r>
      <w:r w:rsidR="00614E51">
        <w:rPr>
          <w:rFonts w:ascii="Times New Roman" w:hAnsi="Times New Roman" w:cs="Times New Roman"/>
          <w:sz w:val="28"/>
          <w:szCs w:val="28"/>
        </w:rPr>
        <w:t>непосредственно в Администрацию.</w:t>
      </w:r>
    </w:p>
    <w:p w14:paraId="2A1DA843" w14:textId="72273AC6" w:rsidR="00614E51" w:rsidRDefault="00047D36"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4D7E66" w14:textId="13F06EC7" w:rsidR="00047D36" w:rsidRDefault="00047D36"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составляет 6 (шесть) рабочих дней.</w:t>
      </w:r>
    </w:p>
    <w:p w14:paraId="1AC05A12" w14:textId="54051BB7" w:rsidR="0007494C" w:rsidRDefault="0007494C"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2.4.3.В случае,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w:t>
      </w:r>
      <w:r w:rsidR="00116B7C">
        <w:rPr>
          <w:rFonts w:ascii="Times New Roman" w:hAnsi="Times New Roman" w:cs="Times New Roman"/>
          <w:sz w:val="28"/>
          <w:szCs w:val="28"/>
        </w:rPr>
        <w:t>в соответствии с Соглашением о взаимодействии.</w:t>
      </w:r>
    </w:p>
    <w:p w14:paraId="21083C7C" w14:textId="6196217E" w:rsidR="00116B7C" w:rsidRDefault="00014A86"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2.5. Нормативн</w:t>
      </w:r>
      <w:r w:rsidR="00AB5A68">
        <w:rPr>
          <w:rFonts w:ascii="Times New Roman" w:hAnsi="Times New Roman" w:cs="Times New Roman"/>
          <w:sz w:val="28"/>
          <w:szCs w:val="28"/>
        </w:rPr>
        <w:t xml:space="preserve">ые правовые акты, </w:t>
      </w:r>
      <w:r w:rsidR="0035282F">
        <w:rPr>
          <w:rFonts w:ascii="Times New Roman" w:hAnsi="Times New Roman" w:cs="Times New Roman"/>
          <w:sz w:val="28"/>
          <w:szCs w:val="28"/>
        </w:rPr>
        <w:t>регулирующие предоставление Муниципальной услуги.</w:t>
      </w:r>
    </w:p>
    <w:p w14:paraId="4064441F" w14:textId="3C9D1C13" w:rsidR="0035282F" w:rsidRDefault="0035282F"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w:t>
      </w:r>
      <w:r>
        <w:rPr>
          <w:rFonts w:ascii="Times New Roman" w:hAnsi="Times New Roman" w:cs="Times New Roman"/>
          <w:sz w:val="28"/>
          <w:szCs w:val="28"/>
          <w:lang w:val="en-US"/>
        </w:rPr>
        <w:t>had</w:t>
      </w:r>
      <w:r w:rsidRPr="003E6977">
        <w:rPr>
          <w:rFonts w:ascii="Times New Roman" w:hAnsi="Times New Roman" w:cs="Times New Roman"/>
          <w:sz w:val="28"/>
          <w:szCs w:val="28"/>
        </w:rPr>
        <w:t>.</w:t>
      </w:r>
      <w:proofErr w:type="spellStart"/>
      <w:r>
        <w:rPr>
          <w:rFonts w:ascii="Times New Roman" w:hAnsi="Times New Roman" w:cs="Times New Roman"/>
          <w:sz w:val="28"/>
          <w:szCs w:val="28"/>
          <w:lang w:val="en-US"/>
        </w:rPr>
        <w:t>apsheronsk</w:t>
      </w:r>
      <w:proofErr w:type="spellEnd"/>
      <w:r w:rsidRPr="003E6977">
        <w:rPr>
          <w:rFonts w:ascii="Times New Roman" w:hAnsi="Times New Roman" w:cs="Times New Roman"/>
          <w:sz w:val="28"/>
          <w:szCs w:val="28"/>
        </w:rPr>
        <w:t>-</w:t>
      </w:r>
      <w:r>
        <w:rPr>
          <w:rFonts w:ascii="Times New Roman" w:hAnsi="Times New Roman" w:cs="Times New Roman"/>
          <w:sz w:val="28"/>
          <w:szCs w:val="28"/>
          <w:lang w:val="en-US"/>
        </w:rPr>
        <w:t>oms</w:t>
      </w:r>
      <w:r w:rsidRPr="003E697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в Федеральном реестре и на ЕПГУ (</w:t>
      </w:r>
      <w:proofErr w:type="spellStart"/>
      <w:r>
        <w:rPr>
          <w:rFonts w:ascii="Times New Roman" w:hAnsi="Times New Roman" w:cs="Times New Roman"/>
          <w:sz w:val="28"/>
          <w:szCs w:val="28"/>
          <w:lang w:val="en-US"/>
        </w:rPr>
        <w:t>gosuslugi</w:t>
      </w:r>
      <w:proofErr w:type="spellEnd"/>
      <w:r w:rsidRPr="000C557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0C557D">
        <w:rPr>
          <w:rFonts w:ascii="Times New Roman" w:hAnsi="Times New Roman" w:cs="Times New Roman"/>
          <w:sz w:val="28"/>
          <w:szCs w:val="28"/>
        </w:rPr>
        <w:t>/</w:t>
      </w:r>
      <w:r>
        <w:rPr>
          <w:rFonts w:ascii="Times New Roman" w:hAnsi="Times New Roman" w:cs="Times New Roman"/>
          <w:sz w:val="28"/>
          <w:szCs w:val="28"/>
          <w:lang w:val="en-US"/>
        </w:rPr>
        <w:t>structure</w:t>
      </w:r>
      <w:r w:rsidRPr="000C557D">
        <w:rPr>
          <w:rFonts w:ascii="Times New Roman" w:hAnsi="Times New Roman" w:cs="Times New Roman"/>
          <w:sz w:val="28"/>
          <w:szCs w:val="28"/>
        </w:rPr>
        <w:t>/2340200010000292213</w:t>
      </w:r>
      <w:r>
        <w:rPr>
          <w:rFonts w:ascii="Times New Roman" w:hAnsi="Times New Roman" w:cs="Times New Roman"/>
          <w:sz w:val="28"/>
          <w:szCs w:val="28"/>
        </w:rPr>
        <w:t xml:space="preserve">), РПГУ </w:t>
      </w:r>
      <w:r w:rsidRPr="0035282F">
        <w:rPr>
          <w:rFonts w:ascii="Times New Roman" w:hAnsi="Times New Roman" w:cs="Times New Roman"/>
          <w:sz w:val="28"/>
          <w:szCs w:val="28"/>
        </w:rPr>
        <w:t>(pgu.krasnodar.ru/</w:t>
      </w:r>
      <w:proofErr w:type="spellStart"/>
      <w:r w:rsidRPr="0035282F">
        <w:rPr>
          <w:rFonts w:ascii="Times New Roman" w:hAnsi="Times New Roman" w:cs="Times New Roman"/>
          <w:sz w:val="28"/>
          <w:szCs w:val="28"/>
        </w:rPr>
        <w:t>structure</w:t>
      </w:r>
      <w:proofErr w:type="spellEnd"/>
      <w:r w:rsidRPr="0035282F">
        <w:rPr>
          <w:rFonts w:ascii="Times New Roman" w:hAnsi="Times New Roman" w:cs="Times New Roman"/>
          <w:sz w:val="28"/>
          <w:szCs w:val="28"/>
        </w:rPr>
        <w:t>/)</w:t>
      </w:r>
      <w:r>
        <w:rPr>
          <w:rFonts w:ascii="Times New Roman" w:hAnsi="Times New Roman" w:cs="Times New Roman"/>
          <w:sz w:val="28"/>
          <w:szCs w:val="28"/>
        </w:rPr>
        <w:t>.</w:t>
      </w:r>
    </w:p>
    <w:p w14:paraId="36F3A8BD" w14:textId="33CE69BD" w:rsidR="0035282F" w:rsidRDefault="0035282F"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10BB545A" w14:textId="12EF302B" w:rsidR="0035282F" w:rsidRDefault="0035282F"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2.6.1. Заявитель может представить заявление и документы одним из следующих способов:</w:t>
      </w:r>
    </w:p>
    <w:p w14:paraId="7D17A0B5" w14:textId="2E59D23B" w:rsidR="0035282F" w:rsidRDefault="0035282F"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а) в электронной форме посредством ЕПГУ, РПГУ, портала ФИАС.</w:t>
      </w:r>
    </w:p>
    <w:p w14:paraId="17CCFEDB" w14:textId="1392680C" w:rsidR="0035282F" w:rsidRDefault="0035282F"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и прилагаемых к ним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w:t>
      </w:r>
      <w:r w:rsidR="00453656">
        <w:rPr>
          <w:rFonts w:ascii="Times New Roman" w:hAnsi="Times New Roman" w:cs="Times New Roman"/>
          <w:sz w:val="28"/>
          <w:szCs w:val="28"/>
        </w:rPr>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(далее- ЕСИА) </w:t>
      </w:r>
      <w:r w:rsidR="00453656" w:rsidRPr="00742EFA">
        <w:rPr>
          <w:rFonts w:ascii="Times New Roman" w:hAnsi="Times New Roman" w:cs="Times New Roman"/>
          <w:sz w:val="28"/>
          <w:szCs w:val="28"/>
        </w:rPr>
        <w:t>и</w:t>
      </w:r>
      <w:r w:rsidR="00537A87" w:rsidRPr="00742EFA">
        <w:rPr>
          <w:rFonts w:ascii="Times New Roman" w:hAnsi="Times New Roman" w:cs="Times New Roman"/>
          <w:sz w:val="28"/>
          <w:szCs w:val="28"/>
        </w:rPr>
        <w:t>л</w:t>
      </w:r>
      <w:r w:rsidR="00453656" w:rsidRPr="00742EFA">
        <w:rPr>
          <w:rFonts w:ascii="Times New Roman" w:hAnsi="Times New Roman" w:cs="Times New Roman"/>
          <w:sz w:val="28"/>
          <w:szCs w:val="28"/>
        </w:rPr>
        <w:t>и</w:t>
      </w:r>
      <w:r w:rsidR="00453656">
        <w:rPr>
          <w:rFonts w:ascii="Times New Roman" w:hAnsi="Times New Roman" w:cs="Times New Roman"/>
          <w:sz w:val="28"/>
          <w:szCs w:val="28"/>
        </w:rPr>
        <w:t xml:space="preserve">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интегративной формы в электронном виде.</w:t>
      </w:r>
    </w:p>
    <w:p w14:paraId="02E97955" w14:textId="66600F8D" w:rsidR="00453656" w:rsidRDefault="00453656"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Заявление направляется заявителем вместе с прикрепленными электронными документами, указанными в подпунктах 2.6.3.-2.6.4. настоящего раздела.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который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Федеральный закон от 6 апреля 2011 г. № 63-ФЗ, а также при наличии у вла</w:t>
      </w:r>
      <w:r w:rsidR="00BE59DB">
        <w:rPr>
          <w:rFonts w:ascii="Times New Roman" w:hAnsi="Times New Roman" w:cs="Times New Roman"/>
          <w:sz w:val="28"/>
          <w:szCs w:val="28"/>
        </w:rPr>
        <w:t xml:space="preserve">дельца сертификат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w:t>
      </w:r>
      <w:r w:rsidR="00185BB9">
        <w:rPr>
          <w:rFonts w:ascii="Times New Roman" w:hAnsi="Times New Roman" w:cs="Times New Roman"/>
          <w:sz w:val="28"/>
          <w:szCs w:val="28"/>
        </w:rPr>
        <w:t>допускается</w:t>
      </w:r>
      <w:r w:rsidR="00BE59DB">
        <w:rPr>
          <w:rFonts w:ascii="Times New Roman" w:hAnsi="Times New Roman" w:cs="Times New Roman"/>
          <w:sz w:val="28"/>
          <w:szCs w:val="28"/>
        </w:rPr>
        <w:t xml:space="preserve"> при обращении за получением государственных и муниципальных услуг» (далее – усиленная неквалифицированная электронная подпись).</w:t>
      </w:r>
    </w:p>
    <w:p w14:paraId="52A92164" w14:textId="1BA5334C" w:rsidR="00BE59DB" w:rsidRDefault="009A5C9E"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г. № 1316 «Об утверждении Правил организации деятельности многофункциональных центров предоставления государственных и муниципальных услуг».</w:t>
      </w:r>
    </w:p>
    <w:p w14:paraId="3FF819FD" w14:textId="0D4C8A7F" w:rsidR="007B4BD7" w:rsidRDefault="007B4BD7"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 на бумажном носителе посредством личного обращения в Администрацию, в том числе через </w:t>
      </w:r>
      <w:r w:rsidR="0045589A">
        <w:rPr>
          <w:rFonts w:ascii="Times New Roman" w:hAnsi="Times New Roman" w:cs="Times New Roman"/>
          <w:sz w:val="28"/>
          <w:szCs w:val="28"/>
        </w:rPr>
        <w:t>МФЦ в соответствии с Соглашением о взаимодействии, либо посредством почтового отправления с уведомлением о вручении.</w:t>
      </w:r>
    </w:p>
    <w:p w14:paraId="4F62686A" w14:textId="07E92063" w:rsidR="0045589A" w:rsidRDefault="0045589A"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2.6.2. Документы, прилагаемые заявителем к зая</w:t>
      </w:r>
      <w:r w:rsidR="0091101D">
        <w:rPr>
          <w:rFonts w:ascii="Times New Roman" w:hAnsi="Times New Roman" w:cs="Times New Roman"/>
          <w:sz w:val="28"/>
          <w:szCs w:val="28"/>
        </w:rPr>
        <w:t>влению, представляемые в электронной форме, направляются в следующих форматах:</w:t>
      </w:r>
    </w:p>
    <w:p w14:paraId="158C1BCE" w14:textId="26259B97" w:rsidR="0091101D" w:rsidRDefault="0091101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xml</w:t>
      </w:r>
      <w:r>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cs="Times New Roman"/>
          <w:sz w:val="28"/>
          <w:szCs w:val="28"/>
          <w:lang w:val="en-US"/>
        </w:rPr>
        <w:t>xml</w:t>
      </w:r>
      <w:r>
        <w:rPr>
          <w:rFonts w:ascii="Times New Roman" w:hAnsi="Times New Roman" w:cs="Times New Roman"/>
          <w:sz w:val="28"/>
          <w:szCs w:val="28"/>
        </w:rPr>
        <w:t>;</w:t>
      </w:r>
    </w:p>
    <w:p w14:paraId="0BCEAA74" w14:textId="353DFDA9" w:rsidR="0091101D" w:rsidRDefault="0091101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US"/>
        </w:rPr>
        <w:t>doc</w:t>
      </w:r>
      <w:r>
        <w:rPr>
          <w:rFonts w:ascii="Times New Roman" w:hAnsi="Times New Roman" w:cs="Times New Roman"/>
          <w:sz w:val="28"/>
          <w:szCs w:val="28"/>
        </w:rPr>
        <w:t xml:space="preserve">, </w:t>
      </w:r>
      <w:r>
        <w:rPr>
          <w:rFonts w:ascii="Times New Roman" w:hAnsi="Times New Roman" w:cs="Times New Roman"/>
          <w:sz w:val="28"/>
          <w:szCs w:val="28"/>
          <w:lang w:val="en-US"/>
        </w:rPr>
        <w:t>docx</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odt</w:t>
      </w:r>
      <w:proofErr w:type="spellEnd"/>
      <w:r w:rsidRPr="0091101D">
        <w:rPr>
          <w:rFonts w:ascii="Times New Roman" w:hAnsi="Times New Roman" w:cs="Times New Roman"/>
          <w:sz w:val="28"/>
          <w:szCs w:val="28"/>
        </w:rPr>
        <w:t xml:space="preserve"> – </w:t>
      </w:r>
      <w:r>
        <w:rPr>
          <w:rFonts w:ascii="Times New Roman" w:hAnsi="Times New Roman" w:cs="Times New Roman"/>
          <w:sz w:val="28"/>
          <w:szCs w:val="28"/>
        </w:rPr>
        <w:t>для документов с текстовым содержанием, не включающим формулы (за исключением документов, указанных в подпункте «в» настоящего пункта);</w:t>
      </w:r>
    </w:p>
    <w:p w14:paraId="2638FEDC" w14:textId="74890D74" w:rsidR="0091101D" w:rsidRDefault="0091101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lang w:val="en-US"/>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ods</w:t>
      </w:r>
      <w:proofErr w:type="spellEnd"/>
      <w:r>
        <w:rPr>
          <w:rFonts w:ascii="Times New Roman" w:hAnsi="Times New Roman" w:cs="Times New Roman"/>
          <w:sz w:val="28"/>
          <w:szCs w:val="28"/>
        </w:rPr>
        <w:t>- для документов, содержащих расчеты;</w:t>
      </w:r>
    </w:p>
    <w:p w14:paraId="48D61F3D" w14:textId="3353D045" w:rsidR="0091101D" w:rsidRDefault="0091101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lang w:val="en-US"/>
        </w:rPr>
        <w:t>pdf</w:t>
      </w:r>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r>
        <w:rPr>
          <w:rFonts w:ascii="Times New Roman" w:hAnsi="Times New Roman" w:cs="Times New Roman"/>
          <w:sz w:val="28"/>
          <w:szCs w:val="28"/>
          <w:lang w:val="en-US"/>
        </w:rPr>
        <w:t>jpeg</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png</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bmp</w:t>
      </w:r>
      <w:r>
        <w:rPr>
          <w:rFonts w:ascii="Times New Roman" w:hAnsi="Times New Roman" w:cs="Times New Roman"/>
          <w:sz w:val="28"/>
          <w:szCs w:val="28"/>
        </w:rPr>
        <w:t xml:space="preserve">, </w:t>
      </w:r>
      <w:r>
        <w:rPr>
          <w:rFonts w:ascii="Times New Roman" w:hAnsi="Times New Roman" w:cs="Times New Roman"/>
          <w:sz w:val="28"/>
          <w:szCs w:val="28"/>
          <w:lang w:val="en-US"/>
        </w:rPr>
        <w:t>tiff</w:t>
      </w:r>
      <w:r w:rsidRPr="0091101D">
        <w:rPr>
          <w:rFonts w:ascii="Times New Roman" w:hAnsi="Times New Roman" w:cs="Times New Roman"/>
          <w:sz w:val="28"/>
          <w:szCs w:val="28"/>
        </w:rPr>
        <w:t xml:space="preserve"> </w:t>
      </w:r>
      <w:r>
        <w:rPr>
          <w:rFonts w:ascii="Times New Roman" w:hAnsi="Times New Roman" w:cs="Times New Roman"/>
          <w:sz w:val="28"/>
          <w:szCs w:val="28"/>
        </w:rPr>
        <w:t>–</w:t>
      </w:r>
      <w:r w:rsidRPr="0091101D">
        <w:rPr>
          <w:rFonts w:ascii="Times New Roman" w:hAnsi="Times New Roman" w:cs="Times New Roman"/>
          <w:sz w:val="28"/>
          <w:szCs w:val="28"/>
        </w:rPr>
        <w:t xml:space="preserve"> </w:t>
      </w:r>
      <w:r>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169C34E" w14:textId="5723DB98" w:rsidR="0091101D" w:rsidRDefault="0091101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lang w:val="en-US"/>
        </w:rPr>
        <w:t>zip</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rar</w:t>
      </w:r>
      <w:proofErr w:type="spellEnd"/>
      <w:r>
        <w:rPr>
          <w:rFonts w:ascii="Times New Roman" w:hAnsi="Times New Roman" w:cs="Times New Roman"/>
          <w:sz w:val="28"/>
          <w:szCs w:val="28"/>
        </w:rPr>
        <w:t xml:space="preserve"> – для сжатых документов в один файл;</w:t>
      </w:r>
    </w:p>
    <w:p w14:paraId="15AC451E" w14:textId="4EE32597" w:rsidR="0091101D" w:rsidRDefault="0091101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Pr>
          <w:rFonts w:ascii="Times New Roman" w:hAnsi="Times New Roman" w:cs="Times New Roman"/>
          <w:sz w:val="28"/>
          <w:szCs w:val="28"/>
          <w:lang w:val="en-US"/>
        </w:rPr>
        <w:t>sig</w:t>
      </w:r>
      <w:r w:rsidRPr="0091101D">
        <w:rPr>
          <w:rFonts w:ascii="Times New Roman" w:hAnsi="Times New Roman" w:cs="Times New Roman"/>
          <w:sz w:val="28"/>
          <w:szCs w:val="28"/>
        </w:rPr>
        <w:t xml:space="preserve"> </w:t>
      </w:r>
      <w:r>
        <w:rPr>
          <w:rFonts w:ascii="Times New Roman" w:hAnsi="Times New Roman" w:cs="Times New Roman"/>
          <w:sz w:val="28"/>
          <w:szCs w:val="28"/>
        </w:rPr>
        <w:t>– для открепленной усиленной квалифицированной электронной подписи.</w:t>
      </w:r>
    </w:p>
    <w:p w14:paraId="1C10E30D" w14:textId="395CF8B8" w:rsidR="0091101D" w:rsidRDefault="0091101D"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sidR="002F3D85">
        <w:rPr>
          <w:rFonts w:ascii="Times New Roman" w:hAnsi="Times New Roman" w:cs="Times New Roman"/>
          <w:sz w:val="28"/>
          <w:szCs w:val="28"/>
        </w:rPr>
        <w:t>осуществляется</w:t>
      </w:r>
      <w:r>
        <w:rPr>
          <w:rFonts w:ascii="Times New Roman" w:hAnsi="Times New Roman" w:cs="Times New Roman"/>
          <w:sz w:val="28"/>
          <w:szCs w:val="28"/>
        </w:rPr>
        <w:t xml:space="preserve"> с сохранением ориентации оригинала документа в разрешении 300 – 500</w:t>
      </w:r>
      <w:r w:rsidRPr="0091101D">
        <w:rPr>
          <w:rFonts w:ascii="Times New Roman" w:hAnsi="Times New Roman" w:cs="Times New Roman"/>
          <w:sz w:val="28"/>
          <w:szCs w:val="28"/>
        </w:rPr>
        <w:t xml:space="preserve"> </w:t>
      </w:r>
      <w:r>
        <w:rPr>
          <w:rFonts w:ascii="Times New Roman" w:hAnsi="Times New Roman" w:cs="Times New Roman"/>
          <w:sz w:val="28"/>
          <w:szCs w:val="28"/>
          <w:lang w:val="en-US"/>
        </w:rPr>
        <w:t>dpi</w:t>
      </w:r>
      <w:r w:rsidRPr="0091101D">
        <w:rPr>
          <w:rFonts w:ascii="Times New Roman" w:hAnsi="Times New Roman" w:cs="Times New Roman"/>
          <w:sz w:val="28"/>
          <w:szCs w:val="28"/>
        </w:rPr>
        <w:t xml:space="preserve"> </w:t>
      </w:r>
      <w:r>
        <w:rPr>
          <w:rFonts w:ascii="Times New Roman" w:hAnsi="Times New Roman" w:cs="Times New Roman"/>
          <w:sz w:val="28"/>
          <w:szCs w:val="28"/>
        </w:rPr>
        <w:t>(масштаб 1:1) и всех аутентичных признаков подлинности (графической подписи лица, печати, углового штампа</w:t>
      </w:r>
      <w:r w:rsidR="002F3D85">
        <w:rPr>
          <w:rFonts w:ascii="Times New Roman" w:hAnsi="Times New Roman" w:cs="Times New Roman"/>
          <w:sz w:val="28"/>
          <w:szCs w:val="28"/>
        </w:rPr>
        <w:t xml:space="preserve"> бланка), с использованием следующих режимов:</w:t>
      </w:r>
    </w:p>
    <w:p w14:paraId="7A082CB3" w14:textId="7C976A07" w:rsidR="002F3D85" w:rsidRDefault="002F3D85"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«черно – белый» (при отсутствии в документе графических изображений и (или) цветного текста);</w:t>
      </w:r>
    </w:p>
    <w:p w14:paraId="57CB9A22" w14:textId="5340B1A2" w:rsidR="002F3D85" w:rsidRDefault="002F3D85" w:rsidP="00806746">
      <w:pPr>
        <w:pStyle w:val="a4"/>
        <w:ind w:firstLine="567"/>
        <w:jc w:val="both"/>
        <w:rPr>
          <w:rFonts w:ascii="Times New Roman" w:hAnsi="Times New Roman" w:cs="Times New Roman"/>
          <w:sz w:val="28"/>
          <w:szCs w:val="28"/>
        </w:rPr>
      </w:pPr>
      <w:r>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73EB73D5" w14:textId="5108F941" w:rsidR="002F3D85" w:rsidRDefault="002F3D85" w:rsidP="002F3D8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«цветной» или «режим полной цветопередачи « (при наличии в документе цветных графических изображений либо цветного</w:t>
      </w:r>
      <w:r w:rsidR="00257B09">
        <w:rPr>
          <w:rFonts w:ascii="Times New Roman" w:hAnsi="Times New Roman" w:cs="Times New Roman"/>
          <w:sz w:val="28"/>
          <w:szCs w:val="28"/>
        </w:rPr>
        <w:t xml:space="preserve"> текста).</w:t>
      </w:r>
    </w:p>
    <w:p w14:paraId="3BA8AD31" w14:textId="1CA1C008" w:rsidR="00257B09" w:rsidRDefault="00257B09" w:rsidP="002F3D8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21B4E8F" w14:textId="3B493571" w:rsidR="00257B09" w:rsidRDefault="00257B09" w:rsidP="002F3D8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BE1AA26" w14:textId="2C3C441E" w:rsidR="00257B09" w:rsidRDefault="00257B09" w:rsidP="002F3D8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2.6.3. Необходимыми для предоставления Муниципальной услуги документами, подлежащими представлению заявителем самостоятельно, являются:</w:t>
      </w:r>
    </w:p>
    <w:p w14:paraId="1F0DFAAF" w14:textId="2BF5B401" w:rsidR="00257B09" w:rsidRDefault="00257B09" w:rsidP="002F3D8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Муниципальной услуги по форме согласно приложению 1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заполненное по образцу в соответс</w:t>
      </w:r>
      <w:r w:rsidR="00896819">
        <w:rPr>
          <w:rFonts w:ascii="Times New Roman" w:hAnsi="Times New Roman" w:cs="Times New Roman"/>
          <w:sz w:val="28"/>
          <w:szCs w:val="28"/>
        </w:rPr>
        <w:t xml:space="preserve">твии </w:t>
      </w:r>
      <w:r w:rsidR="00896819">
        <w:rPr>
          <w:rFonts w:ascii="Times New Roman" w:hAnsi="Times New Roman" w:cs="Times New Roman"/>
          <w:sz w:val="28"/>
          <w:szCs w:val="28"/>
        </w:rPr>
        <w:lastRenderedPageBreak/>
        <w:t>с приложением 1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w:t>
      </w:r>
    </w:p>
    <w:p w14:paraId="41747693" w14:textId="0FB06E59" w:rsidR="00896819" w:rsidRDefault="00896819" w:rsidP="006423A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портала ФИАС без необходимости дополнительной подачи заявления в какой-либо иной форме.</w:t>
      </w:r>
    </w:p>
    <w:p w14:paraId="0F661566" w14:textId="6699CEDA" w:rsidR="006423A4" w:rsidRDefault="006423A4" w:rsidP="006423A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14:paraId="518D2ABD" w14:textId="60CFF286" w:rsidR="006423A4" w:rsidRDefault="00DC7B62" w:rsidP="006423A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случае представления документов в электронной форме посредством ЕПГУ, РПГУ в соответствии с подпунктом «а» пункта 2.6.1. настоящего Административного регламента предоставление указанного документа не требуется;</w:t>
      </w:r>
    </w:p>
    <w:p w14:paraId="2497DC6B" w14:textId="5DC38084" w:rsidR="00DC7B62" w:rsidRDefault="00DC7B62" w:rsidP="00DC7B62">
      <w:pPr>
        <w:pStyle w:val="a4"/>
        <w:tabs>
          <w:tab w:val="left" w:pos="851"/>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представителя заявителя (в случае, если заявление направлено представителем заявителя).</w:t>
      </w:r>
    </w:p>
    <w:p w14:paraId="0ED007AF" w14:textId="0B80122D" w:rsidR="00DC7B62" w:rsidRPr="0091101D" w:rsidRDefault="00DC7B62" w:rsidP="00DC7B62">
      <w:pPr>
        <w:pStyle w:val="a4"/>
        <w:tabs>
          <w:tab w:val="left" w:pos="851"/>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документов в электронной форме посредством ЕПГУ, РПГУ в соответствии с подпунктом «а» пункта 2.6.1. настоящего Административного регламента:</w:t>
      </w:r>
    </w:p>
    <w:p w14:paraId="5AE9AB11" w14:textId="77777777" w:rsidR="00BA7014" w:rsidRDefault="00BA7014" w:rsidP="00DC7B62">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выданного доверенность;</w:t>
      </w:r>
    </w:p>
    <w:p w14:paraId="30C1CC22" w14:textId="491E12E3" w:rsidR="006423A4" w:rsidRDefault="00BA7014" w:rsidP="00DC7B62">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для иных случаев – нотариальная доверенность, подписанная усиленной квалифицированной электронной подписью нотариуса.</w:t>
      </w:r>
    </w:p>
    <w:p w14:paraId="05C3F1C0" w14:textId="0E41715D" w:rsidR="00BA7014" w:rsidRDefault="00BA7014" w:rsidP="00BA7014">
      <w:pPr>
        <w:pStyle w:val="a4"/>
        <w:numPr>
          <w:ilvl w:val="0"/>
          <w:numId w:val="6"/>
        </w:numPr>
        <w:tabs>
          <w:tab w:val="left" w:pos="1843"/>
        </w:tabs>
        <w:jc w:val="both"/>
        <w:rPr>
          <w:rFonts w:ascii="Times New Roman" w:hAnsi="Times New Roman" w:cs="Times New Roman"/>
          <w:sz w:val="28"/>
          <w:szCs w:val="28"/>
        </w:rPr>
      </w:pPr>
      <w:r>
        <w:rPr>
          <w:rFonts w:ascii="Times New Roman" w:hAnsi="Times New Roman" w:cs="Times New Roman"/>
          <w:sz w:val="28"/>
          <w:szCs w:val="28"/>
        </w:rPr>
        <w:t xml:space="preserve">Правоустанавливающие 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w:t>
      </w:r>
      <w:r w:rsidR="00185BB9">
        <w:rPr>
          <w:rFonts w:ascii="Times New Roman" w:hAnsi="Times New Roman" w:cs="Times New Roman"/>
          <w:sz w:val="28"/>
          <w:szCs w:val="28"/>
        </w:rPr>
        <w:t>,</w:t>
      </w:r>
      <w:r>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 (в случае, если право на объект адресации не зарегистрировано в ЕГРН).</w:t>
      </w:r>
    </w:p>
    <w:p w14:paraId="6B63958F" w14:textId="01C7AB1D" w:rsidR="00BA7014" w:rsidRDefault="00BA7014" w:rsidP="00BA7014">
      <w:pPr>
        <w:pStyle w:val="a4"/>
        <w:numPr>
          <w:ilvl w:val="0"/>
          <w:numId w:val="6"/>
        </w:numPr>
        <w:tabs>
          <w:tab w:val="left" w:pos="1843"/>
        </w:tabs>
        <w:jc w:val="both"/>
        <w:rPr>
          <w:rFonts w:ascii="Times New Roman" w:hAnsi="Times New Roman" w:cs="Times New Roman"/>
          <w:sz w:val="28"/>
          <w:szCs w:val="28"/>
        </w:rPr>
      </w:pPr>
      <w:r>
        <w:rPr>
          <w:rFonts w:ascii="Times New Roman" w:hAnsi="Times New Roman" w:cs="Times New Roman"/>
          <w:sz w:val="28"/>
          <w:szCs w:val="28"/>
        </w:rPr>
        <w:t xml:space="preserve">Документ, </w:t>
      </w:r>
      <w:r w:rsidR="00804FDA">
        <w:rPr>
          <w:rFonts w:ascii="Times New Roman" w:hAnsi="Times New Roman" w:cs="Times New Roman"/>
          <w:sz w:val="28"/>
          <w:szCs w:val="28"/>
        </w:rPr>
        <w:t>предусмотренного</w:t>
      </w:r>
      <w:r>
        <w:rPr>
          <w:rFonts w:ascii="Times New Roman" w:hAnsi="Times New Roman" w:cs="Times New Roman"/>
          <w:sz w:val="28"/>
          <w:szCs w:val="28"/>
        </w:rPr>
        <w:t xml:space="preserve">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14:paraId="37D52F08" w14:textId="5656354E"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настоящем пункте, представляются вместе с подлинниками, которые после сверки возвращаются заявителю.</w:t>
      </w:r>
    </w:p>
    <w:p w14:paraId="1384524E" w14:textId="01F2866A"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переводом на русском языке.</w:t>
      </w:r>
    </w:p>
    <w:p w14:paraId="25E5F4F1" w14:textId="36FF9965"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2.6.4.</w:t>
      </w:r>
      <w:r w:rsidR="0006664A">
        <w:rPr>
          <w:rFonts w:ascii="Times New Roman" w:hAnsi="Times New Roman" w:cs="Times New Roman"/>
          <w:sz w:val="28"/>
          <w:szCs w:val="28"/>
        </w:rPr>
        <w:t xml:space="preserve"> </w:t>
      </w:r>
      <w:r>
        <w:rPr>
          <w:rFonts w:ascii="Times New Roman" w:hAnsi="Times New Roman" w:cs="Times New Roman"/>
          <w:sz w:val="28"/>
          <w:szCs w:val="28"/>
        </w:rPr>
        <w:t>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14:paraId="0482EBB0" w14:textId="49C2D481"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правоустанавливающие 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w:t>
      </w:r>
    </w:p>
    <w:p w14:paraId="525F334D" w14:textId="31C9B7BA"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или уведомление о соответствии параметров объекта индивидуального жилищного строительства или садового дома установленным параметрам и допустимости его размещения на земельном участке;</w:t>
      </w:r>
    </w:p>
    <w:p w14:paraId="229A2A99" w14:textId="0BB3E91A"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 разрешения на ввод объекта адресации в эксплуатацию или уведомление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633D6417" w14:textId="5BA1E50E"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CDD29B1" w14:textId="68EB5FE6" w:rsidR="004B6224" w:rsidRDefault="004B6224"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5. выписка из Единого государственного реестра недвижимости об объекте не</w:t>
      </w:r>
      <w:r w:rsidR="00A04DB2">
        <w:rPr>
          <w:rFonts w:ascii="Times New Roman" w:hAnsi="Times New Roman" w:cs="Times New Roman"/>
          <w:sz w:val="28"/>
          <w:szCs w:val="28"/>
        </w:rPr>
        <w:t>движимости, являющемся объектом</w:t>
      </w:r>
      <w:r>
        <w:rPr>
          <w:rFonts w:ascii="Times New Roman" w:hAnsi="Times New Roman" w:cs="Times New Roman"/>
          <w:sz w:val="28"/>
          <w:szCs w:val="28"/>
        </w:rPr>
        <w:t xml:space="preserve"> адресации (в случае присвоения адреса объекту адресации, п</w:t>
      </w:r>
      <w:r w:rsidR="00A04DB2">
        <w:rPr>
          <w:rFonts w:ascii="Times New Roman" w:hAnsi="Times New Roman" w:cs="Times New Roman"/>
          <w:sz w:val="28"/>
          <w:szCs w:val="28"/>
        </w:rPr>
        <w:t>оставленному на кадастровый учет);</w:t>
      </w:r>
    </w:p>
    <w:p w14:paraId="28CAF3F1" w14:textId="1A662552" w:rsidR="00A04DB2" w:rsidRDefault="00A04DB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BB278D4" w14:textId="6801331E" w:rsidR="00A04DB2" w:rsidRDefault="00A04DB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112F9D1" w14:textId="2B370C95" w:rsidR="00A04DB2" w:rsidRDefault="00A04DB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пункте «а» пункта 14 Правил присвоения, изменения</w:t>
      </w:r>
      <w:r w:rsidR="001C509B">
        <w:rPr>
          <w:rFonts w:ascii="Times New Roman" w:hAnsi="Times New Roman" w:cs="Times New Roman"/>
          <w:sz w:val="28"/>
          <w:szCs w:val="28"/>
        </w:rPr>
        <w:t xml:space="preserve"> и аннулирования адресов утвержденным постановлением Правительства РФ от 19 ноября 2014 г. № 1221);</w:t>
      </w:r>
    </w:p>
    <w:p w14:paraId="79EA7536" w14:textId="03E418AF" w:rsidR="001C509B" w:rsidRDefault="001C509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 ноября 2014 г. № 1221).</w:t>
      </w:r>
    </w:p>
    <w:p w14:paraId="4126ADBE" w14:textId="394ADEA8" w:rsidR="001C509B" w:rsidRDefault="001C509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520A29">
        <w:rPr>
          <w:rFonts w:ascii="Times New Roman" w:hAnsi="Times New Roman" w:cs="Times New Roman"/>
          <w:sz w:val="28"/>
          <w:szCs w:val="28"/>
        </w:rPr>
        <w:t>выписка из Единого государственного реестра индивидуальных предпринимателей (ЕГРИП) (в случае подачи заявления индивидуальным предпринимателем);</w:t>
      </w:r>
    </w:p>
    <w:p w14:paraId="084CB710" w14:textId="75060171" w:rsidR="00520A29" w:rsidRDefault="00520A29"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11. выписка из Единого государственного реестра юридических лиц (ЕГРЮЛ) (в случае подачи заявления юридическим лицом).</w:t>
      </w:r>
    </w:p>
    <w:p w14:paraId="5D71E25D" w14:textId="0681EAA1" w:rsidR="00520A29" w:rsidRDefault="00520A29"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1-8 части 1 статьи 7.2 Федерального закона № 210-ФЗ, по почте, курьером или посредством факсимильной связи при отсутствии технической возможности направления межведомственного запроса.</w:t>
      </w:r>
    </w:p>
    <w:p w14:paraId="4EBF92FA" w14:textId="689A0E61" w:rsidR="004A5032" w:rsidRDefault="004A503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2.6.5. 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представлением указанных в комплексном запросе государственных и (или) муниципальных услуг, </w:t>
      </w:r>
      <w:r w:rsidR="006A76A1">
        <w:rPr>
          <w:rFonts w:ascii="Times New Roman" w:hAnsi="Times New Roman" w:cs="Times New Roman"/>
          <w:sz w:val="28"/>
          <w:szCs w:val="28"/>
        </w:rPr>
        <w:t>за исключением документов, на которые распространяется требование пункта 2 части 1 статьи 7 Федерального закона от 27 июля 2010 г.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792698FE" w14:textId="582FDEDA" w:rsidR="00BE242E" w:rsidRDefault="00BE242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2.6.6. Орган, предоставляющий Муниципальную услугу, не вправе:</w:t>
      </w:r>
    </w:p>
    <w:p w14:paraId="3F85482F" w14:textId="18CC15F7" w:rsidR="00BE242E" w:rsidRDefault="00BE242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68735AAD" w14:textId="6D4ABAC9" w:rsidR="00BE242E" w:rsidRDefault="00BE242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актами Российской Федерации, нормативными правовыми актами субъектов Российской Федерации, муниципальными правовыми актами;</w:t>
      </w:r>
    </w:p>
    <w:p w14:paraId="66ECAFF2" w14:textId="2447C8FE" w:rsidR="00BE242E" w:rsidRDefault="00BE242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F686CC" w14:textId="0FB28C41" w:rsidR="00BE242E" w:rsidRDefault="00F2009F"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4) требовать от заявителя предоставления документов, подтверждающих внесение</w:t>
      </w:r>
      <w:r w:rsidR="00293CDF">
        <w:rPr>
          <w:rFonts w:ascii="Times New Roman" w:hAnsi="Times New Roman" w:cs="Times New Roman"/>
          <w:sz w:val="28"/>
          <w:szCs w:val="28"/>
        </w:rPr>
        <w:t xml:space="preserve"> </w:t>
      </w:r>
      <w:r>
        <w:rPr>
          <w:rFonts w:ascii="Times New Roman" w:hAnsi="Times New Roman" w:cs="Times New Roman"/>
          <w:sz w:val="28"/>
          <w:szCs w:val="28"/>
        </w:rPr>
        <w:t>заявителем платы за предоставление Муниципальной услуги;</w:t>
      </w:r>
    </w:p>
    <w:p w14:paraId="4FBB5781" w14:textId="53EC9A71" w:rsidR="00293CDF" w:rsidRDefault="00293CDF"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w:t>
      </w:r>
      <w:r>
        <w:rPr>
          <w:rFonts w:ascii="Times New Roman" w:hAnsi="Times New Roman" w:cs="Times New Roman"/>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6EDD4F7" w14:textId="435B3303" w:rsidR="00293CDF" w:rsidRDefault="00293CDF"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CC0DC53" w14:textId="5774B707" w:rsidR="00293CDF" w:rsidRDefault="00293CDF"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39E77AD" w14:textId="750CC675" w:rsidR="00293CDF" w:rsidRDefault="007100A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8)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086E99" w14:textId="77777777" w:rsidR="00F81367" w:rsidRDefault="007100A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65906E" w14:textId="06129715" w:rsidR="00F81367" w:rsidRDefault="00F8136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3ABB73" w14:textId="6886D0DE" w:rsidR="00F81367" w:rsidRDefault="007F432D"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07BF93" w14:textId="20E67546" w:rsidR="007F432D" w:rsidRDefault="007F432D"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w:t>
      </w:r>
      <w:r w:rsidR="00520F16">
        <w:rPr>
          <w:rFonts w:ascii="Times New Roman" w:hAnsi="Times New Roman" w:cs="Times New Roman"/>
          <w:sz w:val="28"/>
          <w:szCs w:val="28"/>
        </w:rPr>
        <w:t>извинения</w:t>
      </w:r>
      <w:r>
        <w:rPr>
          <w:rFonts w:ascii="Times New Roman" w:hAnsi="Times New Roman" w:cs="Times New Roman"/>
          <w:sz w:val="28"/>
          <w:szCs w:val="28"/>
        </w:rPr>
        <w:t xml:space="preserve"> за </w:t>
      </w:r>
      <w:r w:rsidR="00520F16">
        <w:rPr>
          <w:rFonts w:ascii="Times New Roman" w:hAnsi="Times New Roman" w:cs="Times New Roman"/>
          <w:sz w:val="28"/>
          <w:szCs w:val="28"/>
        </w:rPr>
        <w:t>доставленные неудобства;</w:t>
      </w:r>
    </w:p>
    <w:p w14:paraId="442DB3A1" w14:textId="656047F3" w:rsidR="00520F16" w:rsidRDefault="00520F16"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9) требовать от заявителя предоставления на бумажном носителе документов и информации, электронные образы которых ранее были заверены </w:t>
      </w:r>
      <w:r>
        <w:rPr>
          <w:rFonts w:ascii="Times New Roman" w:hAnsi="Times New Roman" w:cs="Times New Roman"/>
          <w:sz w:val="28"/>
          <w:szCs w:val="28"/>
        </w:rPr>
        <w:lastRenderedPageBreak/>
        <w:t>в соответствии с пунктом 7.2 части 1 статьи 16 Федерального закона от 27 июля 2010 г. №210-ФЗ «Об организации предоставления государственных и муниципальных услуг», за и</w:t>
      </w:r>
      <w:r w:rsidR="005541E9">
        <w:rPr>
          <w:rFonts w:ascii="Times New Roman" w:hAnsi="Times New Roman" w:cs="Times New Roman"/>
          <w:sz w:val="28"/>
          <w:szCs w:val="28"/>
        </w:rPr>
        <w:t>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B50FCB" w14:textId="42B71D3A" w:rsidR="005541E9" w:rsidRDefault="005541E9"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2.6.7. Заявитель вправе </w:t>
      </w:r>
      <w:r w:rsidR="00661565" w:rsidRPr="0042378A">
        <w:rPr>
          <w:rFonts w:ascii="Times New Roman" w:hAnsi="Times New Roman" w:cs="Times New Roman"/>
          <w:sz w:val="28"/>
          <w:szCs w:val="28"/>
        </w:rPr>
        <w:t>отозвать</w:t>
      </w:r>
      <w:r w:rsidR="00661565">
        <w:rPr>
          <w:rFonts w:ascii="Times New Roman" w:hAnsi="Times New Roman" w:cs="Times New Roman"/>
          <w:sz w:val="28"/>
          <w:szCs w:val="28"/>
        </w:rPr>
        <w:t xml:space="preserve"> </w:t>
      </w:r>
      <w:r>
        <w:rPr>
          <w:rFonts w:ascii="Times New Roman" w:hAnsi="Times New Roman" w:cs="Times New Roman"/>
          <w:sz w:val="28"/>
          <w:szCs w:val="28"/>
        </w:rPr>
        <w:t>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14:paraId="517197B9" w14:textId="60175316" w:rsidR="005541E9" w:rsidRDefault="005541E9"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2.6.8.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в соответствии с частью 1 статьи 7.3 Федерального закона от 27 июля 2010 г. № 210-ФЗ «Об организации предоставления государственных и муниципальных услуг» не осуществляется.</w:t>
      </w:r>
    </w:p>
    <w:p w14:paraId="79DB6867" w14:textId="2730DE98" w:rsidR="004A3A77" w:rsidRDefault="004A3A7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18D83DB2" w14:textId="787B316D" w:rsidR="004A3A77" w:rsidRDefault="004A3A7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на следующих основаниях:</w:t>
      </w:r>
    </w:p>
    <w:p w14:paraId="29240F66" w14:textId="37AF5C6B" w:rsidR="0070025A" w:rsidRDefault="0070025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неполного комплекта документов;</w:t>
      </w:r>
    </w:p>
    <w:p w14:paraId="2BD20137" w14:textId="25A6768E" w:rsidR="005541E9" w:rsidRPr="004449F9" w:rsidRDefault="0070025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предоставленные документы </w:t>
      </w:r>
      <w:r w:rsidR="00052E6B" w:rsidRPr="004449F9">
        <w:rPr>
          <w:rFonts w:ascii="Times New Roman" w:hAnsi="Times New Roman" w:cs="Times New Roman"/>
          <w:sz w:val="28"/>
          <w:szCs w:val="28"/>
        </w:rPr>
        <w:t xml:space="preserve">или сведения </w:t>
      </w:r>
      <w:r w:rsidRPr="004449F9">
        <w:rPr>
          <w:rFonts w:ascii="Times New Roman" w:hAnsi="Times New Roman" w:cs="Times New Roman"/>
          <w:sz w:val="28"/>
          <w:szCs w:val="28"/>
        </w:rPr>
        <w:t>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C98FA0E" w14:textId="633FA443" w:rsidR="0070025A" w:rsidRPr="004449F9" w:rsidRDefault="0006664A" w:rsidP="0006664A">
      <w:pPr>
        <w:pStyle w:val="a4"/>
        <w:tabs>
          <w:tab w:val="left" w:pos="1843"/>
        </w:tabs>
        <w:ind w:firstLine="567"/>
        <w:jc w:val="both"/>
        <w:rPr>
          <w:rFonts w:ascii="Times New Roman" w:hAnsi="Times New Roman" w:cs="Times New Roman"/>
          <w:sz w:val="28"/>
          <w:szCs w:val="28"/>
        </w:rPr>
      </w:pPr>
      <w:r w:rsidRPr="004449F9">
        <w:rPr>
          <w:rFonts w:ascii="Times New Roman" w:hAnsi="Times New Roman" w:cs="Times New Roman"/>
          <w:sz w:val="28"/>
          <w:szCs w:val="28"/>
        </w:rPr>
        <w:t>представленные заявителем документы на бумажном носителе содержат недостоверные и (или) противоречивые сведения, подчистки и исправления текста, не заверенные в порядке, установленном законодательством Российской Федерации;</w:t>
      </w:r>
    </w:p>
    <w:p w14:paraId="1F4E4BFD" w14:textId="02849E3A" w:rsidR="0070025A" w:rsidRPr="004449F9" w:rsidRDefault="0070025A" w:rsidP="004B6224">
      <w:pPr>
        <w:pStyle w:val="a4"/>
        <w:tabs>
          <w:tab w:val="left" w:pos="1843"/>
        </w:tabs>
        <w:ind w:firstLine="567"/>
        <w:jc w:val="both"/>
        <w:rPr>
          <w:rFonts w:ascii="Times New Roman" w:hAnsi="Times New Roman" w:cs="Times New Roman"/>
          <w:sz w:val="28"/>
          <w:szCs w:val="28"/>
        </w:rPr>
      </w:pPr>
      <w:r w:rsidRPr="004449F9">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содержащихся в документах для предоставления услуги;</w:t>
      </w:r>
    </w:p>
    <w:p w14:paraId="34B6C9B9" w14:textId="277C5EBC" w:rsidR="0070025A" w:rsidRDefault="0070025A" w:rsidP="004B6224">
      <w:pPr>
        <w:pStyle w:val="a4"/>
        <w:tabs>
          <w:tab w:val="left" w:pos="1843"/>
        </w:tabs>
        <w:ind w:firstLine="567"/>
        <w:jc w:val="both"/>
        <w:rPr>
          <w:rFonts w:ascii="Times New Roman" w:hAnsi="Times New Roman" w:cs="Times New Roman"/>
          <w:sz w:val="28"/>
          <w:szCs w:val="28"/>
        </w:rPr>
      </w:pPr>
      <w:r w:rsidRPr="004449F9">
        <w:rPr>
          <w:rFonts w:ascii="Times New Roman" w:hAnsi="Times New Roman" w:cs="Times New Roman"/>
          <w:sz w:val="28"/>
          <w:szCs w:val="28"/>
        </w:rPr>
        <w:t>неполное заполнение полей в форме заявления, в том</w:t>
      </w:r>
      <w:r>
        <w:rPr>
          <w:rFonts w:ascii="Times New Roman" w:hAnsi="Times New Roman" w:cs="Times New Roman"/>
          <w:sz w:val="28"/>
          <w:szCs w:val="28"/>
        </w:rPr>
        <w:t xml:space="preserve"> числе в интерактивной форме заявления;</w:t>
      </w:r>
    </w:p>
    <w:p w14:paraId="694B11AF" w14:textId="7521135E" w:rsidR="0070025A" w:rsidRDefault="0070025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14:paraId="186EFE5E" w14:textId="4AF6309D" w:rsidR="0070025A" w:rsidRDefault="00CE1D0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 для отказа.</w:t>
      </w:r>
    </w:p>
    <w:p w14:paraId="61B3D8BD" w14:textId="172AC1EC" w:rsidR="00CE1D05" w:rsidRDefault="00CE1D0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в предоставлении Муниципальной услуги.</w:t>
      </w:r>
    </w:p>
    <w:p w14:paraId="5E5E3866" w14:textId="233DDB05" w:rsidR="00CE1D05" w:rsidRDefault="00CE1D0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14:paraId="17081EFE" w14:textId="00ECA891" w:rsidR="00CE1D05" w:rsidRDefault="00CE1D0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2.9. В предоставлении Муниципальной услуги может быть отказано на следующих основаниях:</w:t>
      </w:r>
    </w:p>
    <w:p w14:paraId="120B6885" w14:textId="3199EDAC" w:rsidR="00CE1D05" w:rsidRDefault="00CE1D0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 заявлением о присвоении объекту адресации адреса обратилось лицо, не указанное в пункте 1.2 настоящего Административного регламента;</w:t>
      </w:r>
    </w:p>
    <w:p w14:paraId="793FAE9B" w14:textId="76F9E6AE" w:rsidR="00CE1D05" w:rsidRDefault="00CE1D0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аннулирование его адреса, и соответствующий документ </w:t>
      </w:r>
      <w:r>
        <w:rPr>
          <w:rFonts w:ascii="Times New Roman" w:hAnsi="Times New Roman" w:cs="Times New Roman"/>
          <w:sz w:val="28"/>
          <w:szCs w:val="28"/>
        </w:rPr>
        <w:lastRenderedPageBreak/>
        <w:t>не был представлен заявителем (представителем заявителя) по собственной инициативе;</w:t>
      </w:r>
    </w:p>
    <w:p w14:paraId="6C13A468" w14:textId="71EE4CC6" w:rsidR="00CE1D05" w:rsidRDefault="00CE1D0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w:t>
      </w:r>
      <w:r w:rsidR="005C3D58">
        <w:rPr>
          <w:rFonts w:ascii="Times New Roman" w:hAnsi="Times New Roman" w:cs="Times New Roman"/>
          <w:sz w:val="28"/>
          <w:szCs w:val="28"/>
        </w:rPr>
        <w:t>Российской Федерации;</w:t>
      </w:r>
    </w:p>
    <w:p w14:paraId="5E042CDB" w14:textId="1069A668" w:rsidR="005C3D58" w:rsidRDefault="006676B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8 -11 и 14 -18 Правил присвоения, изменения и аннулирования адресов, утвержденных постановлением Правительства РФ от 19 ноября 2014 г. № 1221;</w:t>
      </w:r>
    </w:p>
    <w:p w14:paraId="384B5A1F" w14:textId="2E0E18CD" w:rsidR="00CE1D05" w:rsidRDefault="006676B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DDA2DB0" w14:textId="4D8E7325" w:rsidR="006676B2" w:rsidRDefault="006676B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14:paraId="6CE41E31" w14:textId="6FEAF6E2" w:rsidR="006676B2" w:rsidRDefault="006676B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240E3FFA" w14:textId="275B9417" w:rsidR="00F51713" w:rsidRDefault="00F51713"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F4D06E6" w14:textId="01E600EA" w:rsidR="00F51713" w:rsidRDefault="00F51713"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6FBDB6EB" w14:textId="6878817C" w:rsidR="00F51713" w:rsidRDefault="0014308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00F04C8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20C5493" w14:textId="7C9D436A" w:rsidR="00F04C87" w:rsidRDefault="00F04C8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14:paraId="383033DE" w14:textId="70C17D81" w:rsidR="00F04C87" w:rsidRDefault="00F04C8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14:paraId="5AF62C4D" w14:textId="00CAF5D9" w:rsidR="00F04C87" w:rsidRDefault="00F04C8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546253B" w14:textId="232F3276" w:rsidR="00F04C87" w:rsidRDefault="0043110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Администрацию с использованием информационно- телекоммуникационных технологий по защищенным каналам связи.</w:t>
      </w:r>
    </w:p>
    <w:p w14:paraId="64AFA2F8" w14:textId="5661B534" w:rsidR="0043110E" w:rsidRDefault="0043110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w:t>
      </w:r>
      <w:r w:rsidR="0088708C">
        <w:rPr>
          <w:rFonts w:ascii="Times New Roman" w:hAnsi="Times New Roman" w:cs="Times New Roman"/>
          <w:sz w:val="28"/>
          <w:szCs w:val="28"/>
        </w:rPr>
        <w:t>й, документов и (или)</w:t>
      </w:r>
      <w:r>
        <w:rPr>
          <w:rFonts w:ascii="Times New Roman" w:hAnsi="Times New Roman" w:cs="Times New Roman"/>
          <w:sz w:val="28"/>
          <w:szCs w:val="28"/>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w:t>
      </w:r>
      <w:r w:rsidR="0088708C">
        <w:rPr>
          <w:rFonts w:ascii="Times New Roman" w:hAnsi="Times New Roman" w:cs="Times New Roman"/>
          <w:sz w:val="28"/>
          <w:szCs w:val="28"/>
        </w:rPr>
        <w:t>бходимых сведений, документов и (или) информации Администрацией.</w:t>
      </w:r>
    </w:p>
    <w:p w14:paraId="7D716487" w14:textId="749D8188" w:rsidR="0088708C" w:rsidRDefault="0088708C"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заявления, поступившего в Администрацию после 16.00 или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14:paraId="597F243C" w14:textId="5FDB3435" w:rsidR="0088708C" w:rsidRDefault="007E0B11"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w:t>
      </w:r>
      <w:r w:rsidR="001A41F9">
        <w:rPr>
          <w:rFonts w:ascii="Times New Roman" w:hAnsi="Times New Roman" w:cs="Times New Roman"/>
          <w:sz w:val="28"/>
          <w:szCs w:val="28"/>
        </w:rPr>
        <w:t>ь</w:t>
      </w:r>
      <w:r>
        <w:rPr>
          <w:rFonts w:ascii="Times New Roman" w:hAnsi="Times New Roman" w:cs="Times New Roman"/>
          <w:sz w:val="28"/>
          <w:szCs w:val="28"/>
        </w:rPr>
        <w:t xml:space="preserve">ной </w:t>
      </w:r>
      <w:r w:rsidR="001A41F9">
        <w:rPr>
          <w:rFonts w:ascii="Times New Roman" w:hAnsi="Times New Roman" w:cs="Times New Roman"/>
          <w:sz w:val="28"/>
          <w:szCs w:val="28"/>
        </w:rPr>
        <w:t>защите инвалидов.</w:t>
      </w:r>
    </w:p>
    <w:p w14:paraId="776EB04A" w14:textId="64CE0B2E" w:rsidR="001A41F9" w:rsidRDefault="001A41F9"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w:t>
      </w:r>
      <w:proofErr w:type="spellStart"/>
      <w:r>
        <w:rPr>
          <w:rFonts w:ascii="Times New Roman" w:hAnsi="Times New Roman" w:cs="Times New Roman"/>
          <w:sz w:val="28"/>
          <w:szCs w:val="28"/>
        </w:rPr>
        <w:t>санитарногигиеническим</w:t>
      </w:r>
      <w:proofErr w:type="spellEnd"/>
      <w:r>
        <w:rPr>
          <w:rFonts w:ascii="Times New Roman" w:hAnsi="Times New Roman" w:cs="Times New Roman"/>
          <w:sz w:val="28"/>
          <w:szCs w:val="28"/>
        </w:rPr>
        <w:t xml:space="preserve"> пра</w:t>
      </w:r>
      <w:r w:rsidR="001F4E6A">
        <w:rPr>
          <w:rFonts w:ascii="Times New Roman" w:hAnsi="Times New Roman" w:cs="Times New Roman"/>
          <w:sz w:val="28"/>
          <w:szCs w:val="28"/>
        </w:rPr>
        <w:t>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F8FDDEB" w14:textId="019C08B9" w:rsidR="001F4E6A" w:rsidRDefault="001F4E6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14:paraId="5A074C37" w14:textId="39A52F64" w:rsidR="001F4E6A" w:rsidRDefault="001F4E6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ожидания </w:t>
      </w:r>
      <w:r w:rsidR="00211E8F">
        <w:rPr>
          <w:rFonts w:ascii="Times New Roman" w:hAnsi="Times New Roman" w:cs="Times New Roman"/>
          <w:sz w:val="28"/>
          <w:szCs w:val="28"/>
        </w:rPr>
        <w:t>заявителями приема, заполнения необходимых для получения Муниципальной услуги документов в 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117DBAF" w14:textId="64C0031E" w:rsidR="00211E8F" w:rsidRDefault="00964D71"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2.14.3. 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3544810C" w14:textId="03B6F7C0" w:rsidR="00964D71" w:rsidRDefault="00964D71"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2.14.4. Помещение оборудуется входом для свободного доступа граждан в помещение.</w:t>
      </w:r>
    </w:p>
    <w:p w14:paraId="1D4B2C83" w14:textId="27501233" w:rsidR="00964D71" w:rsidRDefault="00964D71"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Вход в помещение оборудуется информационной вывеской, содержащей информацию об Администрации: наименование и режим работы, а также удобной лестницей с поручнями, пандусами для беспрепятственного передвижения граждан.</w:t>
      </w:r>
    </w:p>
    <w:p w14:paraId="45D6E9CC" w14:textId="5B9DF6AB" w:rsidR="00964D71" w:rsidRDefault="00964D71"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14:paraId="560CF568" w14:textId="298DD500" w:rsidR="00964D71" w:rsidRDefault="00964D71"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7C9A63C" w14:textId="728F1E50" w:rsidR="00964D71" w:rsidRDefault="00964D71"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w:t>
      </w:r>
      <w:r w:rsidR="00887DE8">
        <w:rPr>
          <w:rFonts w:ascii="Times New Roman" w:hAnsi="Times New Roman" w:cs="Times New Roman"/>
          <w:sz w:val="28"/>
          <w:szCs w:val="28"/>
        </w:rPr>
        <w:t>входа в такой объект и выхода из него, посадки в транспортное средство и высадки из него, в том числе с использованием кресла-коляски;</w:t>
      </w:r>
    </w:p>
    <w:p w14:paraId="778AC73D" w14:textId="59052582" w:rsidR="00887DE8" w:rsidRDefault="00887DE8"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57CC3BE" w14:textId="374536CF" w:rsidR="00887DE8" w:rsidRDefault="00887DE8"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5546402" w14:textId="56E3F589" w:rsidR="00887DE8" w:rsidRDefault="00887DE8"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024F70D9" w14:textId="3B0841DA" w:rsidR="00171734" w:rsidRDefault="00FA242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6D31CCA" w14:textId="619371F0" w:rsidR="00FA2422" w:rsidRDefault="00703309"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14:paraId="7086EB96" w14:textId="3CB73B12" w:rsidR="00703309" w:rsidRDefault="00014C22"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2.14.5. Визуальная, текстовая и мультимедийная информация о порядке предоставления Муниципальной услуги размещается на информационном стенде </w:t>
      </w:r>
      <w:r w:rsidR="0013445E">
        <w:rPr>
          <w:rFonts w:ascii="Times New Roman" w:hAnsi="Times New Roman" w:cs="Times New Roman"/>
          <w:sz w:val="28"/>
          <w:szCs w:val="28"/>
        </w:rPr>
        <w:t>в помещении МФЦ и Администрации для ожидания и приема заявителей, а также на ЕПГУ, РПГУ.</w:t>
      </w:r>
    </w:p>
    <w:p w14:paraId="5C620079" w14:textId="70DD75B7" w:rsidR="0013445E" w:rsidRDefault="0013445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14:paraId="7AF9F27A" w14:textId="0CFB1C3B" w:rsidR="0013445E" w:rsidRDefault="0013445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r>
        <w:rPr>
          <w:rFonts w:ascii="Times New Roman" w:hAnsi="Times New Roman" w:cs="Times New Roman"/>
          <w:sz w:val="28"/>
          <w:szCs w:val="28"/>
          <w:lang w:val="en-US"/>
        </w:rPr>
        <w:t>Times</w:t>
      </w:r>
      <w:r w:rsidRPr="0013445E">
        <w:rPr>
          <w:rFonts w:ascii="Times New Roman" w:hAnsi="Times New Roman" w:cs="Times New Roman"/>
          <w:sz w:val="28"/>
          <w:szCs w:val="28"/>
        </w:rPr>
        <w:t xml:space="preserve"> </w:t>
      </w:r>
      <w:r>
        <w:rPr>
          <w:rFonts w:ascii="Times New Roman" w:hAnsi="Times New Roman" w:cs="Times New Roman"/>
          <w:sz w:val="28"/>
          <w:szCs w:val="28"/>
          <w:lang w:val="en-US"/>
        </w:rPr>
        <w:t>New</w:t>
      </w:r>
      <w:r w:rsidRPr="0013445E">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формат листа А4; текст – прописные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14:paraId="1876BD22" w14:textId="0346B6E3" w:rsidR="001109CC" w:rsidRDefault="001109CC"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w:t>
      </w:r>
      <w:r>
        <w:rPr>
          <w:rFonts w:ascii="Times New Roman" w:hAnsi="Times New Roman" w:cs="Times New Roman"/>
          <w:sz w:val="28"/>
          <w:szCs w:val="28"/>
        </w:rPr>
        <w:lastRenderedPageBreak/>
        <w:t xml:space="preserve">действий (бездействия), а также </w:t>
      </w:r>
      <w:r w:rsidR="00E74A5B">
        <w:rPr>
          <w:rFonts w:ascii="Times New Roman" w:hAnsi="Times New Roman" w:cs="Times New Roman"/>
          <w:sz w:val="28"/>
          <w:szCs w:val="28"/>
        </w:rPr>
        <w:t>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14:paraId="4AE2CE73" w14:textId="1FD91275" w:rsidR="00E74A5B" w:rsidRDefault="00E74A5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2.14.6. 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w:t>
      </w:r>
    </w:p>
    <w:p w14:paraId="65A5C647" w14:textId="23966100" w:rsidR="00E74A5B" w:rsidRDefault="00272EB5"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Вход в помещение МФЦ </w:t>
      </w:r>
      <w:r w:rsidR="00362893">
        <w:rPr>
          <w:rFonts w:ascii="Times New Roman" w:hAnsi="Times New Roman" w:cs="Times New Roman"/>
          <w:sz w:val="28"/>
          <w:szCs w:val="28"/>
        </w:rPr>
        <w:t>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14:paraId="5B13F0D9" w14:textId="67F9009A" w:rsidR="00362893" w:rsidRDefault="00362893"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помещении МФЦ организован бесплатный туалет для посетителей, в том числе туалет, предназначенный для инвалидов.</w:t>
      </w:r>
    </w:p>
    <w:p w14:paraId="5699022A" w14:textId="6703D6CC" w:rsidR="00362893" w:rsidRDefault="00362893"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w:t>
      </w:r>
      <w:r w:rsidR="0056100D">
        <w:rPr>
          <w:rFonts w:ascii="Times New Roman" w:hAnsi="Times New Roman" w:cs="Times New Roman"/>
          <w:sz w:val="28"/>
          <w:szCs w:val="28"/>
        </w:rPr>
        <w:t xml:space="preserve"> </w:t>
      </w:r>
      <w:r>
        <w:rPr>
          <w:rFonts w:ascii="Times New Roman" w:hAnsi="Times New Roman" w:cs="Times New Roman"/>
          <w:sz w:val="28"/>
          <w:szCs w:val="28"/>
        </w:rPr>
        <w:t xml:space="preserve">том </w:t>
      </w:r>
      <w:r w:rsidR="0056100D">
        <w:rPr>
          <w:rFonts w:ascii="Times New Roman" w:hAnsi="Times New Roman" w:cs="Times New Roman"/>
          <w:sz w:val="28"/>
          <w:szCs w:val="28"/>
        </w:rPr>
        <w:t xml:space="preserve">числе с использованием информационно-коммуникационных технологий, возможность либо невозможность получения Муниципальной услуги в МФЦ (в том </w:t>
      </w:r>
      <w:r w:rsidR="001B43A7">
        <w:rPr>
          <w:rFonts w:ascii="Times New Roman" w:hAnsi="Times New Roman" w:cs="Times New Roman"/>
          <w:sz w:val="28"/>
          <w:szCs w:val="28"/>
        </w:rPr>
        <w:t>числе в полном объеме), посредством комплексного запроса.</w:t>
      </w:r>
    </w:p>
    <w:p w14:paraId="1954441A" w14:textId="558C66D3" w:rsidR="001B43A7" w:rsidRDefault="00EA341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посредством неукоснительного соблюдения</w:t>
      </w:r>
      <w:r w:rsidR="00807F42">
        <w:rPr>
          <w:rFonts w:ascii="Times New Roman" w:hAnsi="Times New Roman" w:cs="Times New Roman"/>
          <w:sz w:val="28"/>
          <w:szCs w:val="28"/>
        </w:rPr>
        <w:t xml:space="preserve"> </w:t>
      </w:r>
      <w:r>
        <w:rPr>
          <w:rFonts w:ascii="Times New Roman" w:hAnsi="Times New Roman" w:cs="Times New Roman"/>
          <w:sz w:val="28"/>
          <w:szCs w:val="28"/>
        </w:rPr>
        <w:t>сроков предоставления Муниципальной услуги, а также</w:t>
      </w:r>
      <w:r w:rsidR="00807F42">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14:paraId="5825C44A" w14:textId="2017F3B1" w:rsidR="00EA3410" w:rsidRDefault="001A205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предоставления Муниципальной услуги, в том числе в электронном виде, является:</w:t>
      </w:r>
    </w:p>
    <w:p w14:paraId="03E26A62" w14:textId="61E58A83" w:rsidR="001A205E" w:rsidRDefault="001A205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предоставлении Муниципальной услуги;</w:t>
      </w:r>
    </w:p>
    <w:p w14:paraId="2F3E5AF8" w14:textId="09359C0E" w:rsidR="001A205E" w:rsidRDefault="001A205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 в том числе с использованием ЕПГУ\РПГУ;</w:t>
      </w:r>
    </w:p>
    <w:p w14:paraId="68B07E41" w14:textId="7FC2A7E9" w:rsidR="001A205E" w:rsidRDefault="001A205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беспрепятственного передвижение и разворот инвалидных колясок;</w:t>
      </w:r>
    </w:p>
    <w:p w14:paraId="69B09DF0" w14:textId="024BED6B" w:rsidR="001A205E" w:rsidRDefault="001A205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35DFE203" w14:textId="081D20FF" w:rsidR="001A205E" w:rsidRDefault="00677926"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60879619" w14:textId="2DEEF7C2" w:rsidR="00677926" w:rsidRDefault="00677926"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подачи комплексного запроса в любом МФЦ;</w:t>
      </w:r>
    </w:p>
    <w:p w14:paraId="43A387B2" w14:textId="0CF06C36" w:rsidR="00677926" w:rsidRDefault="000D6EC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условия ожидания приема;</w:t>
      </w:r>
    </w:p>
    <w:p w14:paraId="7E741207" w14:textId="19A35F55" w:rsidR="000D6EC0" w:rsidRDefault="000D6EC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14:paraId="2B8CF827" w14:textId="0651EA97" w:rsidR="000D6EC0" w:rsidRDefault="000D6EC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14:paraId="0FA150CA" w14:textId="7AAB74D6" w:rsidR="000D6EC0" w:rsidRDefault="000D6EC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14:paraId="406904C3" w14:textId="77777777" w:rsidR="000D6EC0" w:rsidRDefault="000D6EC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14:paraId="1EAE3114" w14:textId="29445C07" w:rsidR="000D6EC0" w:rsidRDefault="000D6EC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решения и действия (бездействия) Администрации, ее должностного лица, муниципального служащего.</w:t>
      </w:r>
    </w:p>
    <w:p w14:paraId="3E8B433F" w14:textId="261C8941" w:rsidR="000D6EC0" w:rsidRDefault="000D6EC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w:t>
      </w:r>
      <w:r w:rsidR="008B2818">
        <w:rPr>
          <w:rFonts w:ascii="Times New Roman" w:hAnsi="Times New Roman" w:cs="Times New Roman"/>
          <w:sz w:val="28"/>
          <w:szCs w:val="28"/>
        </w:rPr>
        <w:t>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2FCA5184" w14:textId="3ECD2775" w:rsidR="008B2818" w:rsidRDefault="008B2818"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14:paraId="5F6F8E17" w14:textId="61AD2B7E" w:rsidR="008B2818" w:rsidRDefault="004A458C"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 то взаимодействие заявителя с должностными лицами Администрации осуществляется один раз – при получении результата;</w:t>
      </w:r>
    </w:p>
    <w:p w14:paraId="4B6A5870" w14:textId="5EB3EB3D" w:rsidR="004A458C" w:rsidRDefault="004A458C"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электронном виде, то взаимодействие заявителя с должностными лицами Администрации не требуется.</w:t>
      </w:r>
    </w:p>
    <w:p w14:paraId="5BD76518" w14:textId="57A472FC" w:rsidR="004A458C" w:rsidRDefault="00AD39B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Продолжи</w:t>
      </w:r>
      <w:r w:rsidR="004A458C">
        <w:rPr>
          <w:rFonts w:ascii="Times New Roman" w:hAnsi="Times New Roman" w:cs="Times New Roman"/>
          <w:sz w:val="28"/>
          <w:szCs w:val="28"/>
        </w:rPr>
        <w:t>тельность одного взаимодействия заявителя с должностным лицом Администрации не превышает 15</w:t>
      </w:r>
      <w:r>
        <w:rPr>
          <w:rFonts w:ascii="Times New Roman" w:hAnsi="Times New Roman" w:cs="Times New Roman"/>
          <w:sz w:val="28"/>
          <w:szCs w:val="28"/>
        </w:rPr>
        <w:t xml:space="preserve"> </w:t>
      </w:r>
      <w:r w:rsidR="004A458C">
        <w:rPr>
          <w:rFonts w:ascii="Times New Roman" w:hAnsi="Times New Roman" w:cs="Times New Roman"/>
          <w:sz w:val="28"/>
          <w:szCs w:val="28"/>
        </w:rPr>
        <w:t>минут.</w:t>
      </w:r>
    </w:p>
    <w:p w14:paraId="5ADC1971" w14:textId="4A6BA7BC" w:rsidR="00AD39BE" w:rsidRDefault="00AD39BE"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 использование ЕПГУ, РПГУ заявителю предоставляется возможность осуществлять мониторинг хода предоставления муниципальной услуги.</w:t>
      </w:r>
    </w:p>
    <w:p w14:paraId="1F0EA513" w14:textId="13DBA68B" w:rsidR="00AD39BE" w:rsidRDefault="009A345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36DB3DB9" w14:textId="2A6DB831" w:rsidR="009A345B" w:rsidRDefault="009A345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ходе личного приема заявителя;</w:t>
      </w:r>
    </w:p>
    <w:p w14:paraId="4E3FF76F" w14:textId="604241A5" w:rsidR="009A345B" w:rsidRDefault="009A345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по телефону;</w:t>
      </w:r>
    </w:p>
    <w:p w14:paraId="68DD393F" w14:textId="08BF4467" w:rsidR="009A345B" w:rsidRDefault="009A345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14:paraId="61D02243" w14:textId="3034991E" w:rsidR="009A345B" w:rsidRDefault="009A345B"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w:t>
      </w:r>
      <w:r>
        <w:rPr>
          <w:rFonts w:ascii="Times New Roman" w:hAnsi="Times New Roman" w:cs="Times New Roman"/>
          <w:sz w:val="28"/>
          <w:szCs w:val="28"/>
        </w:rPr>
        <w:lastRenderedPageBreak/>
        <w:t>электронной почты, МФЦ обязан направить ответ заявителю не позднее рабочего дня, следующего за днем получения МФЦ указанного запроса.</w:t>
      </w:r>
    </w:p>
    <w:p w14:paraId="6CE2EC63" w14:textId="488C8862" w:rsidR="009A345B" w:rsidRDefault="00C02A0F"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259042C" w14:textId="0C36FF23" w:rsidR="00C02A0F" w:rsidRDefault="00C02A0F"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2.16.1. На официальном сайте Администрации в информационно-телекоммуникационной сети «Интернет» и ЕПГУ</w:t>
      </w:r>
      <w:r w:rsidR="00ED25C4">
        <w:rPr>
          <w:rFonts w:ascii="Times New Roman" w:hAnsi="Times New Roman" w:cs="Times New Roman"/>
          <w:sz w:val="28"/>
          <w:szCs w:val="28"/>
        </w:rPr>
        <w:t>\РПГУ заявителю предоставляется возможность копирования формы заявления (приложение 1 к настоящему Административному регламенту) для дальнейшего его заполнения в электронном виде и распечатки.</w:t>
      </w:r>
    </w:p>
    <w:p w14:paraId="34E6A9A6" w14:textId="4440CC25" w:rsidR="00014007" w:rsidRDefault="00014007"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2.16.2. Прием заявлений о предоставл</w:t>
      </w:r>
      <w:r w:rsidR="0067287B">
        <w:rPr>
          <w:rFonts w:ascii="Times New Roman" w:hAnsi="Times New Roman" w:cs="Times New Roman"/>
          <w:sz w:val="28"/>
          <w:szCs w:val="28"/>
        </w:rPr>
        <w:t xml:space="preserve">ении Муниципальной услуги в МФЦ, копирование и сканирование </w:t>
      </w:r>
      <w:r w:rsidR="00533D7E">
        <w:rPr>
          <w:rFonts w:ascii="Times New Roman" w:hAnsi="Times New Roman" w:cs="Times New Roman"/>
          <w:sz w:val="28"/>
          <w:szCs w:val="28"/>
        </w:rPr>
        <w:t>документов, предусмотренных пунктом 1-7, 9, 9.1 и 18 части 6 статьи 7 Федерального закона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04E4852E" w14:textId="096EB5E8" w:rsidR="00533D7E" w:rsidRDefault="007C7490"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предоставляемых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14:paraId="77454724" w14:textId="3F789EC1" w:rsidR="00C86DD6" w:rsidRDefault="00C86DD6"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предоставленных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14:paraId="116F2C1B" w14:textId="5689C3E7" w:rsidR="00C86DD6" w:rsidRDefault="00637C89"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2.16.3.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w:t>
      </w:r>
      <w:r w:rsidR="00E61CEA">
        <w:rPr>
          <w:rFonts w:ascii="Times New Roman" w:hAnsi="Times New Roman" w:cs="Times New Roman"/>
          <w:sz w:val="28"/>
          <w:szCs w:val="28"/>
        </w:rPr>
        <w:t>в соответствии с заключенным Соглашением о взаимодействии и пунктом 3.3. настоящего Административного регламента.</w:t>
      </w:r>
    </w:p>
    <w:p w14:paraId="7E2D4B75" w14:textId="11F86E0C" w:rsidR="00E61CEA" w:rsidRDefault="00E61CE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2.16.4.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14:paraId="0F328FF0" w14:textId="77777777" w:rsidR="00E61CEA" w:rsidRDefault="00E61CE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14:paraId="6C5F90FC" w14:textId="77777777" w:rsidR="00E61CEA" w:rsidRDefault="00E61CEA" w:rsidP="004B622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2.16.5. В секторе информирования и ожидания специалист МФЦ осуществляет организационную и консультационную помощь граждан, обратившимся в МФЦ для получения Муниципальной услуги.</w:t>
      </w:r>
    </w:p>
    <w:p w14:paraId="02A28B1E" w14:textId="695309EF" w:rsidR="00E61CEA" w:rsidRDefault="00E61CEA" w:rsidP="006E316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2.16.6.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w:t>
      </w:r>
      <w:r w:rsidR="006E316A">
        <w:rPr>
          <w:rFonts w:ascii="Times New Roman" w:hAnsi="Times New Roman" w:cs="Times New Roman"/>
          <w:sz w:val="28"/>
          <w:szCs w:val="28"/>
        </w:rPr>
        <w:t>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r>
        <w:rPr>
          <w:rFonts w:ascii="Times New Roman" w:hAnsi="Times New Roman" w:cs="Times New Roman"/>
          <w:sz w:val="28"/>
          <w:szCs w:val="28"/>
        </w:rPr>
        <w:t xml:space="preserve"> </w:t>
      </w:r>
    </w:p>
    <w:p w14:paraId="31B1095D" w14:textId="763C2F77" w:rsidR="001723D5" w:rsidRDefault="001723D5" w:rsidP="001723D5">
      <w:pPr>
        <w:pStyle w:val="a4"/>
        <w:tabs>
          <w:tab w:val="left" w:pos="1843"/>
        </w:tabs>
        <w:ind w:firstLine="567"/>
        <w:jc w:val="center"/>
        <w:rPr>
          <w:rFonts w:ascii="Times New Roman" w:hAnsi="Times New Roman" w:cs="Times New Roman"/>
          <w:sz w:val="28"/>
          <w:szCs w:val="28"/>
        </w:rPr>
      </w:pPr>
    </w:p>
    <w:p w14:paraId="7DF5EE0D" w14:textId="270336C4" w:rsidR="001723D5" w:rsidRPr="00A11AA1" w:rsidRDefault="001723D5" w:rsidP="001723D5">
      <w:pPr>
        <w:pStyle w:val="a4"/>
        <w:numPr>
          <w:ilvl w:val="0"/>
          <w:numId w:val="13"/>
        </w:numPr>
        <w:tabs>
          <w:tab w:val="left" w:pos="1843"/>
        </w:tabs>
        <w:jc w:val="center"/>
        <w:rPr>
          <w:rFonts w:ascii="Times New Roman" w:hAnsi="Times New Roman" w:cs="Times New Roman"/>
          <w:b/>
          <w:sz w:val="28"/>
          <w:szCs w:val="28"/>
        </w:rPr>
      </w:pPr>
      <w:r w:rsidRPr="00A11AA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6C6C3F" w14:textId="02123E40" w:rsidR="001723D5" w:rsidRPr="00A11AA1" w:rsidRDefault="001723D5" w:rsidP="001723D5">
      <w:pPr>
        <w:pStyle w:val="a4"/>
        <w:tabs>
          <w:tab w:val="left" w:pos="1843"/>
        </w:tabs>
        <w:ind w:left="1080"/>
        <w:jc w:val="center"/>
        <w:rPr>
          <w:rFonts w:ascii="Times New Roman" w:hAnsi="Times New Roman" w:cs="Times New Roman"/>
          <w:b/>
          <w:sz w:val="28"/>
          <w:szCs w:val="28"/>
        </w:rPr>
      </w:pPr>
    </w:p>
    <w:p w14:paraId="10EAC9E9" w14:textId="36366732" w:rsidR="001723D5" w:rsidRDefault="001723D5" w:rsidP="00A11AA1">
      <w:pPr>
        <w:pStyle w:val="a4"/>
        <w:numPr>
          <w:ilvl w:val="1"/>
          <w:numId w:val="13"/>
        </w:numPr>
        <w:ind w:left="567" w:hanging="567"/>
        <w:jc w:val="center"/>
        <w:rPr>
          <w:rFonts w:ascii="Times New Roman" w:hAnsi="Times New Roman" w:cs="Times New Roman"/>
          <w:b/>
          <w:sz w:val="28"/>
          <w:szCs w:val="28"/>
        </w:rPr>
      </w:pPr>
      <w:r w:rsidRPr="00A11AA1">
        <w:rPr>
          <w:rFonts w:ascii="Times New Roman" w:hAnsi="Times New Roman" w:cs="Times New Roman"/>
          <w:b/>
          <w:sz w:val="28"/>
          <w:szCs w:val="28"/>
        </w:rPr>
        <w:t>Состав, последовательность и сроки выполнения административных пр</w:t>
      </w:r>
      <w:r w:rsidR="00A11AA1" w:rsidRPr="00A11AA1">
        <w:rPr>
          <w:rFonts w:ascii="Times New Roman" w:hAnsi="Times New Roman" w:cs="Times New Roman"/>
          <w:b/>
          <w:sz w:val="28"/>
          <w:szCs w:val="28"/>
        </w:rPr>
        <w:t xml:space="preserve">оцедур, требования к порядку их </w:t>
      </w:r>
      <w:r w:rsidRPr="00A11AA1">
        <w:rPr>
          <w:rFonts w:ascii="Times New Roman" w:hAnsi="Times New Roman" w:cs="Times New Roman"/>
          <w:b/>
          <w:sz w:val="28"/>
          <w:szCs w:val="28"/>
        </w:rPr>
        <w:t>выполнения при предос</w:t>
      </w:r>
      <w:r w:rsidR="00A11AA1" w:rsidRPr="00A11AA1">
        <w:rPr>
          <w:rFonts w:ascii="Times New Roman" w:hAnsi="Times New Roman" w:cs="Times New Roman"/>
          <w:b/>
          <w:sz w:val="28"/>
          <w:szCs w:val="28"/>
        </w:rPr>
        <w:t>тавлении Муниципальной услуги в</w:t>
      </w:r>
      <w:r w:rsidR="00A11AA1">
        <w:rPr>
          <w:rFonts w:ascii="Times New Roman" w:hAnsi="Times New Roman" w:cs="Times New Roman"/>
          <w:b/>
          <w:sz w:val="28"/>
          <w:szCs w:val="28"/>
        </w:rPr>
        <w:t xml:space="preserve"> </w:t>
      </w:r>
      <w:r w:rsidRPr="00A11AA1">
        <w:rPr>
          <w:rFonts w:ascii="Times New Roman" w:hAnsi="Times New Roman" w:cs="Times New Roman"/>
          <w:b/>
          <w:sz w:val="28"/>
          <w:szCs w:val="28"/>
        </w:rPr>
        <w:t>Администрации</w:t>
      </w:r>
    </w:p>
    <w:p w14:paraId="6021BD28" w14:textId="77777777" w:rsidR="00A11AA1" w:rsidRPr="00A11AA1" w:rsidRDefault="00A11AA1" w:rsidP="00A11AA1">
      <w:pPr>
        <w:pStyle w:val="a4"/>
        <w:ind w:left="567"/>
        <w:rPr>
          <w:rFonts w:ascii="Times New Roman" w:hAnsi="Times New Roman" w:cs="Times New Roman"/>
          <w:b/>
          <w:sz w:val="28"/>
          <w:szCs w:val="28"/>
        </w:rPr>
      </w:pPr>
    </w:p>
    <w:p w14:paraId="46C21DE3" w14:textId="14F3B3A8" w:rsidR="001723D5" w:rsidRPr="00C01BB4" w:rsidRDefault="001723D5" w:rsidP="00C01BB4">
      <w:pPr>
        <w:pStyle w:val="a4"/>
        <w:numPr>
          <w:ilvl w:val="2"/>
          <w:numId w:val="13"/>
        </w:numPr>
        <w:tabs>
          <w:tab w:val="left" w:pos="851"/>
        </w:tabs>
        <w:ind w:left="567" w:firstLine="0"/>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Администрации включает в </w:t>
      </w:r>
      <w:r w:rsidRPr="00C01BB4">
        <w:rPr>
          <w:rFonts w:ascii="Times New Roman" w:hAnsi="Times New Roman" w:cs="Times New Roman"/>
          <w:sz w:val="28"/>
          <w:szCs w:val="28"/>
        </w:rPr>
        <w:t>себя следующие административные процедуры:</w:t>
      </w:r>
    </w:p>
    <w:p w14:paraId="2E998EE9" w14:textId="7D592B50" w:rsidR="001723D5" w:rsidRDefault="009A221C"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прием, проверка документов и регистрация заявления;</w:t>
      </w:r>
    </w:p>
    <w:p w14:paraId="60DF8EDA" w14:textId="43D2E506" w:rsidR="009A221C" w:rsidRDefault="009A221C"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системы межведомственного электронного взаимодействия (далее – СМЭВ);</w:t>
      </w:r>
    </w:p>
    <w:p w14:paraId="0CA8F478" w14:textId="4B7F9BFA" w:rsidR="009A221C" w:rsidRDefault="009A221C"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14:paraId="798FA760" w14:textId="6C272EC3" w:rsidR="009A221C" w:rsidRDefault="009A221C"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принятие решения;</w:t>
      </w:r>
    </w:p>
    <w:p w14:paraId="3639DC76" w14:textId="4E057337" w:rsidR="009A221C" w:rsidRDefault="009A221C"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направление (выдача) результата предоставления услуги.</w:t>
      </w:r>
    </w:p>
    <w:p w14:paraId="1E81E135" w14:textId="77777777" w:rsidR="00C01BB4" w:rsidRDefault="009A221C" w:rsidP="00C01BB4">
      <w:pPr>
        <w:pStyle w:val="a4"/>
        <w:numPr>
          <w:ilvl w:val="2"/>
          <w:numId w:val="13"/>
        </w:numPr>
        <w:tabs>
          <w:tab w:val="left" w:pos="851"/>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«Прием, проверка документов и </w:t>
      </w:r>
    </w:p>
    <w:p w14:paraId="4221E603" w14:textId="667480E6" w:rsidR="009A221C" w:rsidRDefault="009A221C" w:rsidP="00C01BB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p>
    <w:p w14:paraId="1B1613AF" w14:textId="0BF621B5" w:rsidR="009A221C" w:rsidRDefault="009A221C"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является подача заявления на имя главы Хадыженского городского поселения Апшеронского района согласно приложению 1 к приказу Минфина России от 11 декабря 2014 г. № 146н «Об </w:t>
      </w:r>
      <w:r>
        <w:rPr>
          <w:rFonts w:ascii="Times New Roman" w:hAnsi="Times New Roman" w:cs="Times New Roman"/>
          <w:sz w:val="28"/>
          <w:szCs w:val="28"/>
        </w:rPr>
        <w:lastRenderedPageBreak/>
        <w:t xml:space="preserve">утверждении форм заявления о присвоении объекту </w:t>
      </w:r>
      <w:r w:rsidR="008434AC">
        <w:rPr>
          <w:rFonts w:ascii="Times New Roman" w:hAnsi="Times New Roman" w:cs="Times New Roman"/>
          <w:sz w:val="28"/>
          <w:szCs w:val="28"/>
        </w:rPr>
        <w:t>адресации адреса или аннулировании его адреса, решения об отказе в присвоении объекту адресации адреса или аннулировании его адреса» с приложением документов согласно пункту 2.6 настоящего Административного регламента в Администрацию.</w:t>
      </w:r>
    </w:p>
    <w:p w14:paraId="7C77D0FA" w14:textId="40D248BE" w:rsidR="008434AC" w:rsidRDefault="008434AC"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14:paraId="5E3D65E2" w14:textId="3AB16AC2" w:rsidR="008434AC" w:rsidRDefault="008434AC"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проводится посредством официального сайта.</w:t>
      </w:r>
    </w:p>
    <w:p w14:paraId="435964A6" w14:textId="795D9D98" w:rsidR="008434AC" w:rsidRDefault="006A4B4C"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1773DB23" w14:textId="7C123AD7" w:rsidR="006A4B4C" w:rsidRDefault="006A4B4C"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26840A4" w14:textId="6D46086A" w:rsidR="006A4B4C" w:rsidRDefault="006A4B4C"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личном обращении должностное лицо Администрации, ответственное за прием заявления:</w:t>
      </w:r>
    </w:p>
    <w:p w14:paraId="32BDC2FE" w14:textId="13DAFAAA" w:rsidR="006A4B4C" w:rsidRDefault="00875D6F"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у</w:t>
      </w:r>
      <w:r w:rsidR="008D00DF">
        <w:rPr>
          <w:rFonts w:ascii="Times New Roman" w:hAnsi="Times New Roman" w:cs="Times New Roman"/>
          <w:sz w:val="28"/>
          <w:szCs w:val="28"/>
        </w:rPr>
        <w:t>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(при наличии технологической возможности);</w:t>
      </w:r>
    </w:p>
    <w:p w14:paraId="3DCF59BA" w14:textId="440886EF" w:rsidR="008D00DF" w:rsidRDefault="008D00DF"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полномочия представителя, если с заявлением обращается представитель заявителя (заявителей);</w:t>
      </w:r>
    </w:p>
    <w:p w14:paraId="162D5F2F" w14:textId="07A2E919" w:rsidR="008D00DF" w:rsidRDefault="008D00DF"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w:t>
      </w:r>
      <w:r w:rsidR="009125CB">
        <w:rPr>
          <w:rFonts w:ascii="Times New Roman" w:hAnsi="Times New Roman" w:cs="Times New Roman"/>
          <w:sz w:val="28"/>
          <w:szCs w:val="28"/>
        </w:rPr>
        <w:t>,</w:t>
      </w:r>
      <w:r>
        <w:rPr>
          <w:rFonts w:ascii="Times New Roman" w:hAnsi="Times New Roman" w:cs="Times New Roman"/>
          <w:sz w:val="28"/>
          <w:szCs w:val="28"/>
        </w:rPr>
        <w:t xml:space="preserve"> к настоящему регламенту), помогает в его заполнении;</w:t>
      </w:r>
    </w:p>
    <w:p w14:paraId="21A0214B" w14:textId="54BC458C" w:rsidR="008D00DF" w:rsidRDefault="008D00DF"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14:paraId="55C4FBBA" w14:textId="021942D3" w:rsidR="008D00DF" w:rsidRDefault="00A55315"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w:t>
      </w:r>
      <w:r w:rsidR="009125CB">
        <w:rPr>
          <w:rFonts w:ascii="Times New Roman" w:hAnsi="Times New Roman" w:cs="Times New Roman"/>
          <w:sz w:val="28"/>
          <w:szCs w:val="28"/>
        </w:rPr>
        <w:t>объясняет заявителю содержание выявленных недостатков в представленных документах и предлагает принять меры по их устранению;</w:t>
      </w:r>
    </w:p>
    <w:p w14:paraId="1E2551AD" w14:textId="6915CB1D" w:rsidR="009125CB" w:rsidRDefault="009125CB"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14:paraId="041DFF8A" w14:textId="7A8B87FA" w:rsidR="009125CB" w:rsidRDefault="00CC49A2" w:rsidP="009A221C">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сличает копии документов с их оригиналами, после чего ниже реквизита документа «Подпись», проставляет заверенную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w:t>
      </w:r>
      <w:r>
        <w:rPr>
          <w:rFonts w:ascii="Times New Roman" w:hAnsi="Times New Roman" w:cs="Times New Roman"/>
          <w:sz w:val="28"/>
          <w:szCs w:val="28"/>
        </w:rPr>
        <w:lastRenderedPageBreak/>
        <w:t>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14:paraId="1C38D908" w14:textId="6B7EA814" w:rsidR="00CC49A2" w:rsidRDefault="00CC49A2"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Регистрация заявления и прилагаемых документов осуществляются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14:paraId="75030105" w14:textId="39E94E0D" w:rsidR="00CC49A2" w:rsidRDefault="00CC49A2"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Общий максимальный срок приема документов не может превышать 15 минут.</w:t>
      </w:r>
    </w:p>
    <w:p w14:paraId="466410E1" w14:textId="3E7E3561" w:rsidR="00CC49A2" w:rsidRDefault="00CC49A2"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приема и регистрации заявления и документов </w:t>
      </w:r>
      <w:r w:rsidR="00C01BB4">
        <w:rPr>
          <w:rFonts w:ascii="Times New Roman" w:hAnsi="Times New Roman" w:cs="Times New Roman"/>
          <w:sz w:val="28"/>
          <w:szCs w:val="28"/>
        </w:rPr>
        <w:t>–</w:t>
      </w:r>
      <w:r>
        <w:rPr>
          <w:rFonts w:ascii="Times New Roman" w:hAnsi="Times New Roman" w:cs="Times New Roman"/>
          <w:sz w:val="28"/>
          <w:szCs w:val="28"/>
        </w:rPr>
        <w:t xml:space="preserve"> </w:t>
      </w:r>
      <w:r w:rsidR="00C01BB4">
        <w:rPr>
          <w:rFonts w:ascii="Times New Roman" w:hAnsi="Times New Roman" w:cs="Times New Roman"/>
          <w:sz w:val="28"/>
          <w:szCs w:val="28"/>
        </w:rPr>
        <w:t>до 1 рабочего дня (не включается в общий срок предоставления Муниципальной услуги).</w:t>
      </w:r>
    </w:p>
    <w:p w14:paraId="225A4644" w14:textId="0AD2941F" w:rsidR="00C01BB4" w:rsidRDefault="00C01BB4"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4B89207C" w14:textId="5F5126D4" w:rsidR="00C01BB4" w:rsidRDefault="00C01BB4"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474B710D" w14:textId="642A662F" w:rsidR="00C01BB4" w:rsidRDefault="00C01BB4"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499F0D36" w14:textId="06439D43" w:rsidR="00C01BB4" w:rsidRDefault="00C01BB4"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прием/отказ в приеме заявления и документов на получение Муниципальной услуги.</w:t>
      </w:r>
    </w:p>
    <w:p w14:paraId="6AF4C4B7" w14:textId="4069D1AF" w:rsidR="00C01BB4" w:rsidRDefault="00C01BB4" w:rsidP="00CC49A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внесение в систему электронного документооборота.</w:t>
      </w:r>
    </w:p>
    <w:p w14:paraId="089B1BE9" w14:textId="77777777" w:rsidR="00C01BB4" w:rsidRDefault="00C01BB4" w:rsidP="00C01BB4">
      <w:pPr>
        <w:pStyle w:val="a4"/>
        <w:numPr>
          <w:ilvl w:val="2"/>
          <w:numId w:val="13"/>
        </w:numPr>
        <w:tabs>
          <w:tab w:val="left" w:pos="567"/>
          <w:tab w:val="left" w:pos="851"/>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«Получение сведений посредством </w:t>
      </w:r>
    </w:p>
    <w:p w14:paraId="2FD7EBD1" w14:textId="5D906C64" w:rsidR="00C01BB4" w:rsidRPr="001723D5" w:rsidRDefault="00C01BB4" w:rsidP="00C01BB4">
      <w:pPr>
        <w:pStyle w:val="a4"/>
        <w:tabs>
          <w:tab w:val="left" w:pos="567"/>
          <w:tab w:val="left" w:pos="851"/>
        </w:tabs>
        <w:jc w:val="both"/>
        <w:rPr>
          <w:rFonts w:ascii="Times New Roman" w:hAnsi="Times New Roman" w:cs="Times New Roman"/>
          <w:sz w:val="28"/>
          <w:szCs w:val="28"/>
        </w:rPr>
      </w:pPr>
      <w:r>
        <w:rPr>
          <w:rFonts w:ascii="Times New Roman" w:hAnsi="Times New Roman" w:cs="Times New Roman"/>
          <w:sz w:val="28"/>
          <w:szCs w:val="28"/>
        </w:rPr>
        <w:t>СМЭВ».</w:t>
      </w:r>
    </w:p>
    <w:p w14:paraId="41002963" w14:textId="748BD5EE" w:rsidR="001723D5" w:rsidRDefault="00C01BB4"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339AF064" w14:textId="708CF692" w:rsidR="00C01BB4" w:rsidRDefault="00337473"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используемом для его защиты средствам криптографической защиты информации, </w:t>
      </w:r>
      <w:r w:rsidR="00420076">
        <w:rPr>
          <w:rFonts w:ascii="Times New Roman" w:hAnsi="Times New Roman" w:cs="Times New Roman"/>
          <w:sz w:val="28"/>
          <w:szCs w:val="28"/>
        </w:rPr>
        <w:t xml:space="preserve">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инфраструктурной, установленных в соответствии с постановлением </w:t>
      </w:r>
      <w:r w:rsidR="00420076">
        <w:rPr>
          <w:rFonts w:ascii="Times New Roman" w:hAnsi="Times New Roman" w:cs="Times New Roman"/>
          <w:sz w:val="28"/>
          <w:szCs w:val="28"/>
        </w:rPr>
        <w:lastRenderedPageBreak/>
        <w:t>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6ADC2E02" w14:textId="40D9CC8B" w:rsidR="00420076" w:rsidRDefault="00E0409E"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Получение документов и (или) сведений, необходимых для предоставления Муниципальной услуги (далее - сведения),</w:t>
      </w:r>
      <w:r w:rsidR="00DB5659">
        <w:rPr>
          <w:rFonts w:ascii="Times New Roman" w:hAnsi="Times New Roman" w:cs="Times New Roman"/>
          <w:sz w:val="28"/>
          <w:szCs w:val="28"/>
        </w:rPr>
        <w:t xml:space="preserve"> </w:t>
      </w:r>
      <w:r>
        <w:rPr>
          <w:rFonts w:ascii="Times New Roman" w:hAnsi="Times New Roman" w:cs="Times New Roman"/>
          <w:sz w:val="28"/>
          <w:szCs w:val="28"/>
        </w:rPr>
        <w:t xml:space="preserve">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w:t>
      </w:r>
      <w:r w:rsidR="00DB5659">
        <w:rPr>
          <w:rFonts w:ascii="Times New Roman" w:hAnsi="Times New Roman" w:cs="Times New Roman"/>
          <w:sz w:val="28"/>
          <w:szCs w:val="28"/>
        </w:rPr>
        <w:t>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526D4EC0" w14:textId="497E3487" w:rsidR="00DB5659" w:rsidRDefault="00DB5659"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Срок </w:t>
      </w:r>
      <w:r w:rsidR="005C2D83">
        <w:rPr>
          <w:rFonts w:ascii="Times New Roman" w:hAnsi="Times New Roman" w:cs="Times New Roman"/>
          <w:sz w:val="28"/>
          <w:szCs w:val="28"/>
        </w:rPr>
        <w:t>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09B1F1D8" w14:textId="7ABB48BE" w:rsidR="005C2D83" w:rsidRDefault="005C2D83"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Межведомственное информационное взаимодействие может осуществляться на бумажном носителе:</w:t>
      </w:r>
    </w:p>
    <w:p w14:paraId="7DE2A3D8" w14:textId="13006115" w:rsidR="005C2D83" w:rsidRDefault="005C2D83"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0992EAF" w14:textId="776627C6" w:rsidR="005C2D83" w:rsidRDefault="005C2D83"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необходимости предоставления оригиналов документов на бумажном носителе при направлении межведомственного запроса.</w:t>
      </w:r>
    </w:p>
    <w:p w14:paraId="2510D350" w14:textId="22C4D3CB" w:rsidR="005C2D83" w:rsidRDefault="005C2D83"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указанных в пункте 2.6.4 настоящего </w:t>
      </w:r>
      <w:r w:rsidR="00A438E8">
        <w:rPr>
          <w:rFonts w:ascii="Times New Roman" w:hAnsi="Times New Roman" w:cs="Times New Roman"/>
          <w:sz w:val="28"/>
          <w:szCs w:val="28"/>
        </w:rPr>
        <w:t>Административного регламента, на бумажном носителе не может превышать 3 рабочих дней со дня поступления межведомственного запроса в орган или организацию, предоставляющие документ и информацию.</w:t>
      </w:r>
    </w:p>
    <w:p w14:paraId="73FDCA44" w14:textId="4369D6CE" w:rsidR="00A438E8" w:rsidRDefault="00A438E8"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4E626DE8" w14:textId="601F95BD" w:rsidR="00A438E8" w:rsidRDefault="00861914"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36C060AF" w14:textId="30815F20" w:rsidR="00861914" w:rsidRDefault="00861914"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6E2B11FC" w14:textId="0A6B2D90" w:rsidR="00861914" w:rsidRDefault="009D61AD"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w:t>
      </w:r>
      <w:r w:rsidR="00861914">
        <w:rPr>
          <w:rFonts w:ascii="Times New Roman" w:hAnsi="Times New Roman" w:cs="Times New Roman"/>
          <w:sz w:val="28"/>
          <w:szCs w:val="28"/>
        </w:rPr>
        <w:t>олучение документов (сведений), необходимых для предоставления Муниципальной услуги.</w:t>
      </w:r>
    </w:p>
    <w:p w14:paraId="77CAD9D1" w14:textId="3C85E107" w:rsidR="00861914" w:rsidRDefault="00861914" w:rsidP="001723D5">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 формирование пакета документов.</w:t>
      </w:r>
    </w:p>
    <w:p w14:paraId="7344C9F5" w14:textId="77777777" w:rsidR="00861914" w:rsidRDefault="00861914" w:rsidP="00861914">
      <w:pPr>
        <w:pStyle w:val="a4"/>
        <w:numPr>
          <w:ilvl w:val="2"/>
          <w:numId w:val="13"/>
        </w:numPr>
        <w:tabs>
          <w:tab w:val="left" w:pos="851"/>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«Рассмотрение документов и </w:t>
      </w:r>
    </w:p>
    <w:p w14:paraId="771696CA" w14:textId="6F6471D0" w:rsidR="00861914" w:rsidRDefault="00861914" w:rsidP="00861914">
      <w:pPr>
        <w:pStyle w:val="a4"/>
        <w:tabs>
          <w:tab w:val="left" w:pos="851"/>
        </w:tabs>
        <w:jc w:val="both"/>
        <w:rPr>
          <w:rFonts w:ascii="Times New Roman" w:hAnsi="Times New Roman" w:cs="Times New Roman"/>
          <w:sz w:val="28"/>
          <w:szCs w:val="28"/>
        </w:rPr>
      </w:pPr>
      <w:r>
        <w:rPr>
          <w:rFonts w:ascii="Times New Roman" w:hAnsi="Times New Roman" w:cs="Times New Roman"/>
          <w:sz w:val="28"/>
          <w:szCs w:val="28"/>
        </w:rPr>
        <w:t>сведений».</w:t>
      </w:r>
    </w:p>
    <w:p w14:paraId="7B6F1A1E" w14:textId="7601A6BB" w:rsidR="00861914" w:rsidRDefault="00861914"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38665350" w14:textId="00D170DE" w:rsidR="00861914" w:rsidRDefault="00861914"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14:paraId="7DE3AA38" w14:textId="253C6560" w:rsidR="00027811" w:rsidRDefault="00027811"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 до 2 рабочих дней.</w:t>
      </w:r>
    </w:p>
    <w:p w14:paraId="1909E540" w14:textId="25B13B34" w:rsidR="00027811" w:rsidRDefault="00027811"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0238A12C" w14:textId="77777777" w:rsidR="00276FCC" w:rsidRDefault="00027811"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наличие/отсутствие</w:t>
      </w:r>
      <w:r w:rsidR="00276FCC">
        <w:rPr>
          <w:rFonts w:ascii="Times New Roman" w:hAnsi="Times New Roman" w:cs="Times New Roman"/>
          <w:sz w:val="28"/>
          <w:szCs w:val="28"/>
        </w:rPr>
        <w:t xml:space="preserve"> оснований для предоставления Муниципальной услуги.</w:t>
      </w:r>
    </w:p>
    <w:p w14:paraId="4C2BF650" w14:textId="1F3E8909" w:rsidR="00276FCC" w:rsidRDefault="00276FCC"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3D1BE574" w14:textId="457107BC" w:rsidR="00276FCC" w:rsidRDefault="00276FCC"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предоставлении/об отказе в предоставлении Муниципальной услуги.</w:t>
      </w:r>
    </w:p>
    <w:p w14:paraId="1C428C0B" w14:textId="2E04D614" w:rsidR="00276FCC" w:rsidRDefault="00703638" w:rsidP="00703638">
      <w:pPr>
        <w:pStyle w:val="a4"/>
        <w:numPr>
          <w:ilvl w:val="2"/>
          <w:numId w:val="13"/>
        </w:numPr>
        <w:tabs>
          <w:tab w:val="left" w:pos="851"/>
        </w:tabs>
        <w:ind w:left="567" w:firstLine="0"/>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«Принятие решения».</w:t>
      </w:r>
    </w:p>
    <w:p w14:paraId="0A958EDE" w14:textId="57FC2341" w:rsidR="00703638" w:rsidRDefault="00703638" w:rsidP="0070363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 решение о предоставлении/об отказе в предоставлении Муниципальной услуги.</w:t>
      </w:r>
    </w:p>
    <w:p w14:paraId="53C29C4F" w14:textId="48867D23" w:rsidR="00703638" w:rsidRDefault="00703638" w:rsidP="0070363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решения о присвоении (об аннулировании) адреса объекту адресации и передает его в порядке делопроизводства на согласование и подписание должностному лицу, уполномоченному на его подписание.</w:t>
      </w:r>
    </w:p>
    <w:p w14:paraId="1B38F8FC" w14:textId="28EF9308" w:rsidR="00027811" w:rsidRDefault="00276FCC"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3D5A">
        <w:rPr>
          <w:rFonts w:ascii="Times New Roman" w:hAnsi="Times New Roman" w:cs="Times New Roman"/>
          <w:sz w:val="28"/>
          <w:szCs w:val="28"/>
        </w:rPr>
        <w:t>В случае принятия решения об отказе в предоставлении Муницип</w:t>
      </w:r>
      <w:r w:rsidR="001A3F0C">
        <w:rPr>
          <w:rFonts w:ascii="Times New Roman" w:hAnsi="Times New Roman" w:cs="Times New Roman"/>
          <w:sz w:val="28"/>
          <w:szCs w:val="28"/>
        </w:rPr>
        <w:t>альной услуги должностное лицо,</w:t>
      </w:r>
      <w:r w:rsidR="00E03D5A">
        <w:rPr>
          <w:rFonts w:ascii="Times New Roman" w:hAnsi="Times New Roman" w:cs="Times New Roman"/>
          <w:sz w:val="28"/>
          <w:szCs w:val="28"/>
        </w:rPr>
        <w:t xml:space="preserve"> ответственное за предоставление Муниципальной услуги, готовит проект решения об отказе в присвоении объекту адресации адреса или аннулировании его адреса по форме согласно приложению 2 к приказу Минфину России от 11 декабря 2014 г. № 146н «Об утверждении форм заявле</w:t>
      </w:r>
      <w:r w:rsidR="00370D68">
        <w:rPr>
          <w:rFonts w:ascii="Times New Roman" w:hAnsi="Times New Roman" w:cs="Times New Roman"/>
          <w:sz w:val="28"/>
          <w:szCs w:val="28"/>
        </w:rPr>
        <w:t>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передает его в порядке делопроизводства на согласование и подписание должностному лицу, уполномоченному на его подписание.</w:t>
      </w:r>
    </w:p>
    <w:p w14:paraId="46CB7C11" w14:textId="4DE3E65F" w:rsidR="00212815" w:rsidRDefault="00212815"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Решение о присвоении (о</w:t>
      </w:r>
      <w:r w:rsidR="00187DF1">
        <w:rPr>
          <w:rFonts w:ascii="Times New Roman" w:hAnsi="Times New Roman" w:cs="Times New Roman"/>
          <w:sz w:val="28"/>
          <w:szCs w:val="28"/>
        </w:rPr>
        <w:t>б</w:t>
      </w:r>
      <w:r>
        <w:rPr>
          <w:rFonts w:ascii="Times New Roman" w:hAnsi="Times New Roman" w:cs="Times New Roman"/>
          <w:sz w:val="28"/>
          <w:szCs w:val="28"/>
        </w:rPr>
        <w:t xml:space="preserve"> аннулировании) адреса объекту адресации должностное лицо, ответственное за предоставление Муниципальной услуги, вносит в государственный адресный реестр.</w:t>
      </w:r>
    </w:p>
    <w:p w14:paraId="4F7AD2AA" w14:textId="3AE1B1B2" w:rsidR="00212815" w:rsidRDefault="008A0AF2"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 до 1 рабочего дня.</w:t>
      </w:r>
    </w:p>
    <w:p w14:paraId="7F6ADE24" w14:textId="4A6EBEAB" w:rsidR="008A0AF2" w:rsidRDefault="008A0AF2"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15957B9E" w14:textId="12B6A1EE" w:rsidR="008A0AF2" w:rsidRDefault="008A0AF2"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предоставления Муниципальной услуги.</w:t>
      </w:r>
    </w:p>
    <w:p w14:paraId="036EECB3" w14:textId="2D51F128" w:rsidR="008A0AF2" w:rsidRDefault="008A0AF2"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Результатам административной процедуры является:</w:t>
      </w:r>
    </w:p>
    <w:p w14:paraId="3B9D4F1E" w14:textId="338E089A" w:rsidR="008A0AF2" w:rsidRDefault="008A0AF2" w:rsidP="0086191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сформированный результат предоставления Муниципальной услуги.</w:t>
      </w:r>
    </w:p>
    <w:p w14:paraId="6AECBC4E" w14:textId="3D3626FD" w:rsidR="008A0AF2" w:rsidRDefault="00283A41" w:rsidP="00283A41">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«Направление (выдача) результата предоставления услуги».</w:t>
      </w:r>
    </w:p>
    <w:p w14:paraId="48BF8C71" w14:textId="144AAB79" w:rsidR="00283A41" w:rsidRDefault="00283A41" w:rsidP="00283A41">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наличие согласованного и подписанного в </w:t>
      </w:r>
      <w:r w:rsidR="001B36BF">
        <w:rPr>
          <w:rFonts w:ascii="Times New Roman" w:hAnsi="Times New Roman" w:cs="Times New Roman"/>
          <w:sz w:val="28"/>
          <w:szCs w:val="28"/>
        </w:rPr>
        <w:t>установленном порядке результата предоставления Муниципальной услуги.</w:t>
      </w:r>
    </w:p>
    <w:p w14:paraId="0FA0F1E3" w14:textId="3BE3606E" w:rsidR="001B36BF" w:rsidRDefault="001B36BF" w:rsidP="00283A41">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выдачу результата предоставления Муниципальной услуги, после окончания процедуры принятия решения:</w:t>
      </w:r>
    </w:p>
    <w:p w14:paraId="1CF73CC5" w14:textId="3F03553F" w:rsidR="001B36BF" w:rsidRDefault="001B36BF" w:rsidP="001B36BF">
      <w:pPr>
        <w:pStyle w:val="a4"/>
        <w:numPr>
          <w:ilvl w:val="0"/>
          <w:numId w:val="1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уведомляет заявителя через смс-сообщения, в телефонном режиме или другим, указанным в заявлении способом о необходимости прибыть в Администрацию для получения</w:t>
      </w:r>
      <w:r w:rsidR="004533C8">
        <w:rPr>
          <w:rFonts w:ascii="Times New Roman" w:hAnsi="Times New Roman" w:cs="Times New Roman"/>
          <w:sz w:val="28"/>
          <w:szCs w:val="28"/>
        </w:rPr>
        <w:t xml:space="preserve"> подготовленных документов и согласовывает время совершения данного действия;</w:t>
      </w:r>
    </w:p>
    <w:p w14:paraId="7DEA2820" w14:textId="7D96BBE2" w:rsidR="004533C8" w:rsidRDefault="004533C8" w:rsidP="001B36BF">
      <w:pPr>
        <w:pStyle w:val="a4"/>
        <w:numPr>
          <w:ilvl w:val="0"/>
          <w:numId w:val="1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14:paraId="1AB2BDF2" w14:textId="1C31AE48" w:rsidR="004533C8" w:rsidRDefault="004533C8" w:rsidP="001B36BF">
      <w:pPr>
        <w:pStyle w:val="a4"/>
        <w:numPr>
          <w:ilvl w:val="0"/>
          <w:numId w:val="1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38F7CF6E" w14:textId="66E90A5A" w:rsidR="004533C8" w:rsidRDefault="004533C8" w:rsidP="001B36BF">
      <w:pPr>
        <w:pStyle w:val="a4"/>
        <w:numPr>
          <w:ilvl w:val="0"/>
          <w:numId w:val="14"/>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выдает заявителю результат предоставления Муниципальной услуги.</w:t>
      </w:r>
    </w:p>
    <w:p w14:paraId="153F0653" w14:textId="0AD931B6"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w:t>
      </w:r>
      <w:r w:rsidR="00CF441C">
        <w:rPr>
          <w:rFonts w:ascii="Times New Roman" w:hAnsi="Times New Roman" w:cs="Times New Roman"/>
          <w:sz w:val="28"/>
          <w:szCs w:val="28"/>
        </w:rPr>
        <w:t>ом</w:t>
      </w:r>
      <w:r>
        <w:rPr>
          <w:rFonts w:ascii="Times New Roman" w:hAnsi="Times New Roman" w:cs="Times New Roman"/>
          <w:sz w:val="28"/>
          <w:szCs w:val="28"/>
        </w:rPr>
        <w:t xml:space="preserve"> административной процедуры – выдача заявителю результата предоставления Муниципальной услуги.</w:t>
      </w:r>
    </w:p>
    <w:p w14:paraId="50DB6031" w14:textId="542FB880"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14:paraId="45C5DC71" w14:textId="3EDAF5EE"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w:t>
      </w:r>
    </w:p>
    <w:p w14:paraId="71197DCE" w14:textId="4E415984"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обращение заявителя за результатом предоставления Муниципальной услуги.</w:t>
      </w:r>
    </w:p>
    <w:p w14:paraId="005F471F" w14:textId="77777777"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1E8EFD89" w14:textId="77777777" w:rsidR="00930ABF" w:rsidRDefault="00930ABF" w:rsidP="00930ABF">
      <w:pPr>
        <w:pStyle w:val="a4"/>
        <w:tabs>
          <w:tab w:val="left" w:pos="851"/>
        </w:tabs>
        <w:ind w:firstLine="567"/>
        <w:jc w:val="both"/>
        <w:rPr>
          <w:rFonts w:ascii="Times New Roman" w:hAnsi="Times New Roman" w:cs="Times New Roman"/>
          <w:sz w:val="28"/>
          <w:szCs w:val="28"/>
        </w:rPr>
      </w:pPr>
    </w:p>
    <w:p w14:paraId="3C14039B" w14:textId="1E9148EB" w:rsidR="00930ABF" w:rsidRPr="00930ABF" w:rsidRDefault="00930ABF" w:rsidP="00930ABF">
      <w:pPr>
        <w:pStyle w:val="a4"/>
        <w:numPr>
          <w:ilvl w:val="1"/>
          <w:numId w:val="13"/>
        </w:numPr>
        <w:tabs>
          <w:tab w:val="left" w:pos="851"/>
        </w:tabs>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w:t>
      </w:r>
      <w:r w:rsidRPr="00930ABF">
        <w:rPr>
          <w:rFonts w:ascii="Times New Roman" w:hAnsi="Times New Roman" w:cs="Times New Roman"/>
          <w:b/>
          <w:sz w:val="28"/>
          <w:szCs w:val="28"/>
        </w:rPr>
        <w:t>выполнения при предоставлении Муниципальной услуги в электронной форме</w:t>
      </w:r>
    </w:p>
    <w:p w14:paraId="292BF3AA" w14:textId="77777777" w:rsidR="00930ABF" w:rsidRDefault="00930ABF" w:rsidP="00930ABF">
      <w:pPr>
        <w:pStyle w:val="a4"/>
        <w:tabs>
          <w:tab w:val="left" w:pos="851"/>
        </w:tabs>
        <w:ind w:left="567"/>
        <w:jc w:val="both"/>
        <w:rPr>
          <w:rFonts w:ascii="Times New Roman" w:hAnsi="Times New Roman" w:cs="Times New Roman"/>
          <w:sz w:val="28"/>
          <w:szCs w:val="28"/>
        </w:rPr>
      </w:pPr>
    </w:p>
    <w:p w14:paraId="7AACA807" w14:textId="5557C86A" w:rsidR="00027811" w:rsidRDefault="00930ABF" w:rsidP="00930ABF">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14:paraId="70620439" w14:textId="6EB18D22" w:rsidR="00861914"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прием, проверка документов и регистрация заявления;</w:t>
      </w:r>
    </w:p>
    <w:p w14:paraId="2C804A5D" w14:textId="6AA21F0D"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СМЭВ;</w:t>
      </w:r>
    </w:p>
    <w:p w14:paraId="688E3074" w14:textId="206E46FE"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14:paraId="41A63AE4" w14:textId="13000D83"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принятие решения;</w:t>
      </w:r>
    </w:p>
    <w:p w14:paraId="0413096D" w14:textId="67627B46"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направление (выдача) результата предоставления услуги.</w:t>
      </w:r>
    </w:p>
    <w:p w14:paraId="48201195" w14:textId="48EBE587" w:rsidR="00930ABF" w:rsidRDefault="00930ABF"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14:paraId="1CD15266" w14:textId="335DCE60" w:rsidR="00930ABF" w:rsidRDefault="00EB593D" w:rsidP="00EB593D">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w:t>
      </w:r>
      <w:r w:rsidR="00930ABF">
        <w:rPr>
          <w:rFonts w:ascii="Times New Roman" w:hAnsi="Times New Roman" w:cs="Times New Roman"/>
          <w:sz w:val="28"/>
          <w:szCs w:val="28"/>
        </w:rPr>
        <w:t>с</w:t>
      </w:r>
      <w:r>
        <w:rPr>
          <w:rFonts w:ascii="Times New Roman" w:hAnsi="Times New Roman" w:cs="Times New Roman"/>
          <w:sz w:val="28"/>
          <w:szCs w:val="28"/>
        </w:rPr>
        <w:t>т</w:t>
      </w:r>
      <w:r w:rsidR="00930ABF">
        <w:rPr>
          <w:rFonts w:ascii="Times New Roman" w:hAnsi="Times New Roman" w:cs="Times New Roman"/>
          <w:sz w:val="28"/>
          <w:szCs w:val="28"/>
        </w:rPr>
        <w:t xml:space="preserve">ративная </w:t>
      </w:r>
      <w:r>
        <w:rPr>
          <w:rFonts w:ascii="Times New Roman" w:hAnsi="Times New Roman" w:cs="Times New Roman"/>
          <w:sz w:val="28"/>
          <w:szCs w:val="28"/>
        </w:rPr>
        <w:t>процедура «Прием, проверка документов и регистрация заявления».</w:t>
      </w:r>
    </w:p>
    <w:p w14:paraId="7C3F6FA2" w14:textId="2DEAFCDA" w:rsidR="00EB593D" w:rsidRDefault="00EB593D" w:rsidP="00EB593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 подача заявления на имя главы Хадыженского городского поселения Апшеронского района согласно приложению 1 к приказу Минфина России от 11 декабря 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приложением документов согласно пункту 2.6 настоящего Административного регламента,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ЕПГУ или РПГУ или портала ФИАС.</w:t>
      </w:r>
    </w:p>
    <w:p w14:paraId="2AF303C6" w14:textId="4B085CF1" w:rsidR="00EB593D" w:rsidRDefault="00EB593D" w:rsidP="00EB593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14:paraId="1AE2553B" w14:textId="507104BE" w:rsidR="00EB593D" w:rsidRDefault="00A23434" w:rsidP="00A2343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w:t>
      </w:r>
      <w:r w:rsidR="00EB593D">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w:t>
      </w:r>
      <w:r>
        <w:rPr>
          <w:rFonts w:ascii="Times New Roman" w:hAnsi="Times New Roman" w:cs="Times New Roman"/>
          <w:sz w:val="28"/>
          <w:szCs w:val="28"/>
        </w:rPr>
        <w:t>а</w:t>
      </w:r>
      <w:r w:rsidR="00EB593D">
        <w:rPr>
          <w:rFonts w:ascii="Times New Roman" w:hAnsi="Times New Roman" w:cs="Times New Roman"/>
          <w:sz w:val="28"/>
          <w:szCs w:val="28"/>
        </w:rPr>
        <w:t>вительством Р</w:t>
      </w:r>
      <w:r w:rsidR="00B93837">
        <w:rPr>
          <w:rFonts w:ascii="Times New Roman" w:hAnsi="Times New Roman" w:cs="Times New Roman"/>
          <w:sz w:val="28"/>
          <w:szCs w:val="28"/>
        </w:rPr>
        <w:t>оссийской</w:t>
      </w:r>
      <w:r w:rsidR="00EB593D">
        <w:rPr>
          <w:rFonts w:ascii="Times New Roman" w:hAnsi="Times New Roman" w:cs="Times New Roman"/>
          <w:sz w:val="28"/>
          <w:szCs w:val="28"/>
        </w:rPr>
        <w:t xml:space="preserve"> Федерации порядке обеспечивают взаимодействие с единой системой </w:t>
      </w:r>
      <w:r w:rsidR="00EB593D">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4501D2B7" w14:textId="2FE95CE2" w:rsidR="00A23434" w:rsidRDefault="00A23434" w:rsidP="00A2343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2)единой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49653889" w14:textId="697608B8" w:rsidR="00930ABF" w:rsidRDefault="0054663D"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 ЕПГУ, РПГУ размещаются образцы заполнения электронной формы заявления.</w:t>
      </w:r>
    </w:p>
    <w:p w14:paraId="70395E6C" w14:textId="203D5808" w:rsidR="0054663D" w:rsidRDefault="0054663D"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портале ФИАС без необходимости дополнительной подачи заявления в какой-либо иной форме. Документы, прилагаемые заявителем к заявлению, должны соответствовать требованиям, указанным в пункте 2.6.1. и 2.6.2. настоящего Административного регламента.</w:t>
      </w:r>
    </w:p>
    <w:p w14:paraId="6C66E799" w14:textId="1D1F1171" w:rsidR="0054663D" w:rsidRDefault="0054663D"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w:t>
      </w:r>
      <w:r w:rsidR="008E2B6A">
        <w:rPr>
          <w:rFonts w:ascii="Times New Roman" w:hAnsi="Times New Roman" w:cs="Times New Roman"/>
          <w:sz w:val="28"/>
          <w:szCs w:val="28"/>
        </w:rPr>
        <w:t>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BECF0CB" w14:textId="5B24BE6A" w:rsidR="008E2B6A" w:rsidRDefault="008E3F7E"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14:paraId="2FBBEF70" w14:textId="77777777" w:rsidR="008E3F7E" w:rsidRDefault="008E3F7E"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5163EE2F" w14:textId="77777777" w:rsidR="00354C66" w:rsidRDefault="00354C66"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004056B7" w14:textId="77777777" w:rsidR="00354C66" w:rsidRDefault="00354C66"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заявления;</w:t>
      </w:r>
    </w:p>
    <w:p w14:paraId="2BA9D7A1" w14:textId="31D13AEB" w:rsidR="008E3F7E" w:rsidRDefault="00354C66"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871147">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w:t>
      </w:r>
      <w:r w:rsidR="008E3F7E">
        <w:rPr>
          <w:rFonts w:ascii="Times New Roman" w:hAnsi="Times New Roman" w:cs="Times New Roman"/>
          <w:sz w:val="28"/>
          <w:szCs w:val="28"/>
        </w:rPr>
        <w:t xml:space="preserve"> </w:t>
      </w:r>
      <w:r w:rsidR="00871147">
        <w:rPr>
          <w:rFonts w:ascii="Times New Roman" w:hAnsi="Times New Roman" w:cs="Times New Roman"/>
          <w:sz w:val="28"/>
          <w:szCs w:val="28"/>
        </w:rPr>
        <w:t>ввода и возврате для повторного ввода значений в электронную форму заявления;</w:t>
      </w:r>
    </w:p>
    <w:p w14:paraId="42CE1367" w14:textId="550CAF12" w:rsidR="00871147" w:rsidRDefault="00871147"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w:t>
      </w:r>
      <w:r w:rsidR="00A23529">
        <w:rPr>
          <w:rFonts w:ascii="Times New Roman" w:hAnsi="Times New Roman" w:cs="Times New Roman"/>
          <w:sz w:val="28"/>
          <w:szCs w:val="28"/>
        </w:rPr>
        <w:t>ЕСИА, и сведений, опубликованных на ЕПГУ, РПГУ в части касающейся сведений, отсутствующих в ЕСИА;</w:t>
      </w:r>
    </w:p>
    <w:p w14:paraId="62A52BD0" w14:textId="63945685" w:rsidR="00A23529" w:rsidRDefault="00A23529"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r w:rsidR="00D0125F">
        <w:rPr>
          <w:rFonts w:ascii="Times New Roman" w:hAnsi="Times New Roman" w:cs="Times New Roman"/>
          <w:sz w:val="28"/>
          <w:szCs w:val="28"/>
        </w:rPr>
        <w:t>потери,</w:t>
      </w:r>
      <w:r>
        <w:rPr>
          <w:rFonts w:ascii="Times New Roman" w:hAnsi="Times New Roman" w:cs="Times New Roman"/>
          <w:sz w:val="28"/>
          <w:szCs w:val="28"/>
        </w:rPr>
        <w:t xml:space="preserve"> ранее введенной информации;</w:t>
      </w:r>
    </w:p>
    <w:p w14:paraId="4E75ED08" w14:textId="2A08046E" w:rsidR="00A23529" w:rsidRDefault="00A23529"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23F87A1C" w14:textId="77777777" w:rsidR="002C7A8C" w:rsidRDefault="00A23529"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успешной отправке заявлению присваивается уникальный номер, по которому в личном кабинете заявителя посредством ЕПГУ, РПГУ заявителю будет представлена информация о ходе выполнения указанного заявления.</w:t>
      </w:r>
    </w:p>
    <w:p w14:paraId="1655DABD" w14:textId="77777777" w:rsidR="00EC204B" w:rsidRDefault="002C7A8C"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предоставления заявителем</w:t>
      </w:r>
      <w:r w:rsidR="00EC204B">
        <w:rPr>
          <w:rFonts w:ascii="Times New Roman" w:hAnsi="Times New Roman" w:cs="Times New Roman"/>
          <w:sz w:val="28"/>
          <w:szCs w:val="28"/>
        </w:rPr>
        <w:t xml:space="preserve"> таких документов на бумажном носителе.</w:t>
      </w:r>
    </w:p>
    <w:p w14:paraId="4B992C62" w14:textId="77777777" w:rsidR="00EC204B" w:rsidRDefault="00EC204B"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Сформированное на ЕПГУ/РПГУ заявление направляется в ПГС 2.0 / АИС ЕЦУ посредством СМЭВ, а на портале ФИАС – в личный кабинет Администрации на портале ФИАС.</w:t>
      </w:r>
    </w:p>
    <w:p w14:paraId="2030F9DF" w14:textId="77777777" w:rsidR="00FD730D" w:rsidRDefault="00FD730D"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0A065C71" w14:textId="77777777" w:rsidR="003E3D69" w:rsidRDefault="003E3D69"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После поступления в ПГС 2.0 АИС ЕЦУ, портал ФИАС заявление становится доступным для должностного лица, ответственного за прием и регистрацию заявления.</w:t>
      </w:r>
    </w:p>
    <w:p w14:paraId="57CFFD3E" w14:textId="17F384B9"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Регистрация заявления и прилагаемых документов осуществляются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14:paraId="3AFDC176" w14:textId="77777777"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Общий максимальный срок приема документов не может превышать 15 минут.</w:t>
      </w:r>
    </w:p>
    <w:p w14:paraId="0F2A7923" w14:textId="77777777"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приема и регистрации заявления и документов – до 1 рабочего дня (не включается в общий срок предоставления Муниципальной услуги).</w:t>
      </w:r>
    </w:p>
    <w:p w14:paraId="1B8DEAD4" w14:textId="77777777"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1309AD69" w14:textId="5ADCA40C"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предусмотренной пунктом 2.7. настоящего Административного регламента.</w:t>
      </w:r>
    </w:p>
    <w:p w14:paraId="5D8E51E0" w14:textId="1A890A11"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1653F5E3" w14:textId="18F84F3E"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прием/отказ в приеме заявления и документов на получение Муниципальной услуги.</w:t>
      </w:r>
    </w:p>
    <w:p w14:paraId="0904C77B" w14:textId="0440FF71" w:rsidR="000D31E4" w:rsidRDefault="000D31E4"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14:paraId="4C943771" w14:textId="01F91951" w:rsidR="000D31E4" w:rsidRDefault="000D31E4" w:rsidP="000D31E4">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«Получение сведений посредством СМЭВ».</w:t>
      </w:r>
    </w:p>
    <w:p w14:paraId="4C4CFB30" w14:textId="72E4C398" w:rsidR="000D31E4" w:rsidRDefault="000D31E4"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для </w:t>
      </w:r>
      <w:r w:rsidR="000833E2">
        <w:rPr>
          <w:rFonts w:ascii="Times New Roman" w:hAnsi="Times New Roman" w:cs="Times New Roman"/>
          <w:sz w:val="28"/>
          <w:szCs w:val="28"/>
        </w:rPr>
        <w:t>начала процедуры является поступление пакета поступление пакета зарегистрированных документов должностному лицу, ответственному за предоставлением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14:paraId="4D309A73" w14:textId="4D4B3A2F" w:rsidR="000833E2" w:rsidRDefault="000833E2"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электронного взаимодействия», и требований, обеспечивающих </w:t>
      </w:r>
      <w:r w:rsidR="003271A0">
        <w:rPr>
          <w:rFonts w:ascii="Times New Roman" w:hAnsi="Times New Roman" w:cs="Times New Roman"/>
          <w:sz w:val="28"/>
          <w:szCs w:val="28"/>
        </w:rPr>
        <w:t xml:space="preserve">технологическую совместимость информационных систем организаций, подключаемых к инфраструктуре, обеспечивающих </w:t>
      </w:r>
      <w:r w:rsidR="003271A0">
        <w:rPr>
          <w:rFonts w:ascii="Times New Roman" w:hAnsi="Times New Roman" w:cs="Times New Roman"/>
          <w:sz w:val="28"/>
          <w:szCs w:val="28"/>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w:t>
      </w:r>
      <w:proofErr w:type="spellStart"/>
      <w:r w:rsidR="003271A0">
        <w:rPr>
          <w:rFonts w:ascii="Times New Roman" w:hAnsi="Times New Roman" w:cs="Times New Roman"/>
          <w:sz w:val="28"/>
          <w:szCs w:val="28"/>
        </w:rPr>
        <w:t>криптогфической</w:t>
      </w:r>
      <w:proofErr w:type="spellEnd"/>
      <w:r w:rsidR="003271A0">
        <w:rPr>
          <w:rFonts w:ascii="Times New Roman" w:hAnsi="Times New Roman" w:cs="Times New Roman"/>
          <w:sz w:val="28"/>
          <w:szCs w:val="28"/>
        </w:rPr>
        <w:t xml:space="preserve">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w:t>
      </w:r>
      <w:r w:rsidR="002215FB">
        <w:rPr>
          <w:rFonts w:ascii="Times New Roman" w:hAnsi="Times New Roman" w:cs="Times New Roman"/>
          <w:sz w:val="28"/>
          <w:szCs w:val="28"/>
        </w:rPr>
        <w:t>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5A0402C0" w14:textId="6B43CAF1" w:rsidR="002215FB" w:rsidRDefault="002215F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w:t>
      </w:r>
      <w:r w:rsidR="00122DBF">
        <w:rPr>
          <w:rFonts w:ascii="Times New Roman" w:hAnsi="Times New Roman" w:cs="Times New Roman"/>
          <w:sz w:val="28"/>
          <w:szCs w:val="28"/>
        </w:rPr>
        <w:t>страцией (потребителем сведений)</w:t>
      </w:r>
      <w:r>
        <w:rPr>
          <w:rFonts w:ascii="Times New Roman" w:hAnsi="Times New Roman" w:cs="Times New Roman"/>
          <w:sz w:val="28"/>
          <w:szCs w:val="28"/>
        </w:rPr>
        <w:t xml:space="preserve">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6079C482" w14:textId="3C75BB8F" w:rsidR="002215FB" w:rsidRDefault="002215F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0BA93931" w14:textId="6F79337A" w:rsidR="002215FB" w:rsidRDefault="002215F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Межведомственное взаимодействие может осуществляться на бумажном носителе:</w:t>
      </w:r>
    </w:p>
    <w:p w14:paraId="17B8C57C" w14:textId="6E54DF98" w:rsidR="002215FB" w:rsidRDefault="002215F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912BFEE" w14:textId="7AD3BF41" w:rsidR="002215FB" w:rsidRDefault="002215F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предоставления оригиналов документов на </w:t>
      </w:r>
      <w:r w:rsidR="00EA07DB">
        <w:rPr>
          <w:rFonts w:ascii="Times New Roman" w:hAnsi="Times New Roman" w:cs="Times New Roman"/>
          <w:sz w:val="28"/>
          <w:szCs w:val="28"/>
        </w:rPr>
        <w:t>бумажном носителе при направлении межведомственного запроса.</w:t>
      </w:r>
    </w:p>
    <w:p w14:paraId="285D2131" w14:textId="7A9A9292" w:rsidR="00EA07DB" w:rsidRDefault="00EA07D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14:paraId="16F5DE6E" w14:textId="1F01C57F" w:rsidR="00EA07DB" w:rsidRDefault="00EA07D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22025DB3" w14:textId="3FD1E33D" w:rsidR="00EA07DB" w:rsidRDefault="00EA07D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 документов, необходимых для предоставления Муниципальной услуги, находящихся в распоряжении иного органа (организации).</w:t>
      </w:r>
    </w:p>
    <w:p w14:paraId="72077525" w14:textId="067DF62D" w:rsidR="00EA07DB" w:rsidRDefault="00EA07D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2959C8A2" w14:textId="1A4A30D3" w:rsidR="00EA07DB" w:rsidRDefault="00EA07D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получение документов (сведений), необходимых для предоставления Муниципальной услуги.</w:t>
      </w:r>
    </w:p>
    <w:p w14:paraId="2B3FDA55" w14:textId="0FA578FF" w:rsidR="00EA07DB" w:rsidRDefault="00EA07DB" w:rsidP="000833E2">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w:t>
      </w:r>
      <w:r w:rsidR="00767DE8">
        <w:rPr>
          <w:rFonts w:ascii="Times New Roman" w:hAnsi="Times New Roman" w:cs="Times New Roman"/>
          <w:sz w:val="28"/>
          <w:szCs w:val="28"/>
        </w:rPr>
        <w:t>пособ фиксации результата выполнения административной процедуры – формирование пакета документов.</w:t>
      </w:r>
    </w:p>
    <w:p w14:paraId="5A1F86E8" w14:textId="14344DDD" w:rsidR="00767DE8" w:rsidRDefault="00767DE8" w:rsidP="00767DE8">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«Рассмотрение документов и сведений».</w:t>
      </w:r>
    </w:p>
    <w:p w14:paraId="359BDED8" w14:textId="622D0C5B" w:rsidR="00767DE8" w:rsidRDefault="00767DE8" w:rsidP="00767DE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14:paraId="753FFAFD" w14:textId="469BA1C1" w:rsidR="00CB0967" w:rsidRDefault="00CB0967" w:rsidP="00767DE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предоставления муниципальной услуги.</w:t>
      </w:r>
    </w:p>
    <w:p w14:paraId="5B99486C" w14:textId="1F446222" w:rsidR="00CB0967" w:rsidRDefault="00CB0967" w:rsidP="00767DE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 до 2 рабочих дней.</w:t>
      </w:r>
    </w:p>
    <w:p w14:paraId="1D758394" w14:textId="0129676E" w:rsidR="00CB0967" w:rsidRDefault="00CB0967" w:rsidP="00767DE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2C719F02" w14:textId="03AC6485" w:rsidR="00CB0967" w:rsidRDefault="00C152B3" w:rsidP="00767DE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предоставления Муниципальной услуги.</w:t>
      </w:r>
    </w:p>
    <w:p w14:paraId="07990275" w14:textId="0669AD42" w:rsidR="00C152B3" w:rsidRDefault="00C152B3" w:rsidP="00767DE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1F286969" w14:textId="1F9233C0" w:rsidR="00C152B3" w:rsidRDefault="00C152B3" w:rsidP="00767DE8">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предоставлении/об отказе в предоставлении Муниципальной услуги.</w:t>
      </w:r>
    </w:p>
    <w:p w14:paraId="46D7FFB3" w14:textId="0B5964BB" w:rsidR="00C152B3" w:rsidRDefault="00C152B3" w:rsidP="00C152B3">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«Принятие решения».</w:t>
      </w:r>
    </w:p>
    <w:p w14:paraId="7F7A1D71" w14:textId="31DD7C26" w:rsidR="00C152B3" w:rsidRDefault="00C152B3"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w:t>
      </w:r>
      <w:r w:rsidR="00D871D6">
        <w:rPr>
          <w:rFonts w:ascii="Times New Roman" w:hAnsi="Times New Roman" w:cs="Times New Roman"/>
          <w:sz w:val="28"/>
          <w:szCs w:val="28"/>
        </w:rPr>
        <w:t xml:space="preserve">начала </w:t>
      </w:r>
      <w:r>
        <w:rPr>
          <w:rFonts w:ascii="Times New Roman" w:hAnsi="Times New Roman" w:cs="Times New Roman"/>
          <w:sz w:val="28"/>
          <w:szCs w:val="28"/>
        </w:rPr>
        <w:t>процедуры является решение о предоставлении/об отказе в предоставлении Муниципальной услуги.</w:t>
      </w:r>
    </w:p>
    <w:p w14:paraId="55885ACA" w14:textId="68CE7B48" w:rsidR="00C152B3" w:rsidRDefault="00C152B3"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решения о присвоении (об аннулировании) адреса объекту адресации и передает его в порядке делопроизводства на согласование и подписание должностному лицу, уполномоченному на его подписание.</w:t>
      </w:r>
    </w:p>
    <w:p w14:paraId="545C6248" w14:textId="2EC80F0B" w:rsidR="00C152B3" w:rsidRDefault="00C152B3"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предоставлении Муниципальной услуги должностное лицо, ответственное </w:t>
      </w:r>
      <w:r w:rsidR="00072CFF">
        <w:rPr>
          <w:rFonts w:ascii="Times New Roman" w:hAnsi="Times New Roman" w:cs="Times New Roman"/>
          <w:sz w:val="28"/>
          <w:szCs w:val="28"/>
        </w:rPr>
        <w:t xml:space="preserve">за предоставление Муниципальной услуги, готовит проект решения об отказе в присвоении объекту адресации адреса или аннулировании его адреса по форме согласно приложению 2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передает его в порядке делопроизводства </w:t>
      </w:r>
      <w:r w:rsidR="0065687D">
        <w:rPr>
          <w:rFonts w:ascii="Times New Roman" w:hAnsi="Times New Roman" w:cs="Times New Roman"/>
          <w:sz w:val="28"/>
          <w:szCs w:val="28"/>
        </w:rPr>
        <w:t>на согласование и подписание должностному лицу, уполномоченному на его подписание.</w:t>
      </w:r>
    </w:p>
    <w:p w14:paraId="4BF5D2B1" w14:textId="5DADD65E" w:rsidR="0065687D" w:rsidRDefault="0065687D"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Решение о присвоении (об аннулировании) адреса объекту адресации должностное лицо, ответственное за предоставление Муниципальной услуги, вносит в государственный адресный реестр.</w:t>
      </w:r>
    </w:p>
    <w:p w14:paraId="7105AD3C" w14:textId="4D98EDD6" w:rsidR="0065687D" w:rsidRDefault="0065687D"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 до 1 рабочего дня.</w:t>
      </w:r>
    </w:p>
    <w:p w14:paraId="7EE91476" w14:textId="03B3E997" w:rsidR="0065687D" w:rsidRDefault="0065687D"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2814F909" w14:textId="0DF40E8E" w:rsidR="0065687D" w:rsidRDefault="0065687D"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предоставления Муниципальной услуги.</w:t>
      </w:r>
    </w:p>
    <w:p w14:paraId="66DF1016" w14:textId="10C7B815" w:rsidR="0065687D" w:rsidRDefault="0065687D"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58EDAA96" w14:textId="5BA9D2A1" w:rsidR="0065687D" w:rsidRDefault="0065687D" w:rsidP="00C152B3">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сформированный результат предоставления Муниципальной услуги.</w:t>
      </w:r>
    </w:p>
    <w:p w14:paraId="1D025C02" w14:textId="63AEDD66" w:rsidR="00DE612A" w:rsidRDefault="00DE612A" w:rsidP="00DE612A">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«Направление (выдача) результата предоставления услуги».</w:t>
      </w:r>
    </w:p>
    <w:p w14:paraId="109EAE14" w14:textId="20B469CB" w:rsidR="00A23529" w:rsidRDefault="000D31E4" w:rsidP="00DE612A">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3529">
        <w:rPr>
          <w:rFonts w:ascii="Times New Roman" w:hAnsi="Times New Roman" w:cs="Times New Roman"/>
          <w:sz w:val="28"/>
          <w:szCs w:val="28"/>
        </w:rPr>
        <w:t xml:space="preserve"> </w:t>
      </w:r>
      <w:r w:rsidR="00DE612A">
        <w:rPr>
          <w:rFonts w:ascii="Times New Roman" w:hAnsi="Times New Roman" w:cs="Times New Roman"/>
          <w:sz w:val="28"/>
          <w:szCs w:val="28"/>
        </w:rPr>
        <w:t>Основанием для начала административной процедуры, является наличие сформированного результата предоставления Муниципальной услуги.</w:t>
      </w:r>
    </w:p>
    <w:p w14:paraId="5EC38885" w14:textId="64E96E83" w:rsidR="00930ABF" w:rsidRDefault="00DE612A"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предоставления Муниципальной услуги, указанные в пункте 2.3. настоящего Административного регламента, направляются заявителю в </w:t>
      </w:r>
      <w:r>
        <w:rPr>
          <w:rFonts w:ascii="Times New Roman" w:hAnsi="Times New Roman" w:cs="Times New Roman"/>
          <w:sz w:val="28"/>
          <w:szCs w:val="28"/>
        </w:rPr>
        <w:lastRenderedPageBreak/>
        <w:t>личный кабинет на ЕПГУ/РПГУ, портале ФИАС после окончания процедуры принятия решения.</w:t>
      </w:r>
    </w:p>
    <w:p w14:paraId="6A4175FF" w14:textId="23D26B0B" w:rsidR="00DE612A" w:rsidRDefault="00DE612A" w:rsidP="00930ABF">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случае выбора заявителем в соответствии с пунктом 2.3.4.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p>
    <w:p w14:paraId="5A615744" w14:textId="51F99D2D" w:rsidR="00DE612A" w:rsidRDefault="00714F45" w:rsidP="00714F45">
      <w:pPr>
        <w:pStyle w:val="a4"/>
        <w:numPr>
          <w:ilvl w:val="0"/>
          <w:numId w:val="16"/>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уведомление заявителя через смс-сообщения, в телефонном режиме или другим, указанным в заявлении способом о необходимости прибыть в Администрацию (МФЦ) для получения подготовительных документов и согласовывает время совершения данного действия;</w:t>
      </w:r>
    </w:p>
    <w:p w14:paraId="700FAEAC" w14:textId="56235AA1" w:rsidR="00714F45" w:rsidRDefault="00714F45" w:rsidP="00714F45">
      <w:pPr>
        <w:pStyle w:val="a4"/>
        <w:numPr>
          <w:ilvl w:val="0"/>
          <w:numId w:val="16"/>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14:paraId="2558BA91" w14:textId="2024E465" w:rsidR="00714F45" w:rsidRDefault="00714F45" w:rsidP="00714F45">
      <w:pPr>
        <w:pStyle w:val="a4"/>
        <w:numPr>
          <w:ilvl w:val="0"/>
          <w:numId w:val="16"/>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соответствующих полномочий на получение Муниципальной услуги, если за </w:t>
      </w:r>
      <w:r w:rsidR="000550E4">
        <w:rPr>
          <w:rFonts w:ascii="Times New Roman" w:hAnsi="Times New Roman" w:cs="Times New Roman"/>
          <w:sz w:val="28"/>
          <w:szCs w:val="28"/>
        </w:rPr>
        <w:t>получением результата услуги обращается представитель заявителя;</w:t>
      </w:r>
    </w:p>
    <w:p w14:paraId="425ACB6F" w14:textId="6FE2202A" w:rsidR="000550E4" w:rsidRDefault="000550E4" w:rsidP="00714F45">
      <w:pPr>
        <w:pStyle w:val="a4"/>
        <w:numPr>
          <w:ilvl w:val="0"/>
          <w:numId w:val="16"/>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выдает заявителю результат предоставления Муниципальной услуги.</w:t>
      </w:r>
    </w:p>
    <w:p w14:paraId="50F8EBC2" w14:textId="18545419" w:rsidR="000550E4" w:rsidRDefault="000550E4"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выдача заявителю результата предоставления Муниципальной услуги.</w:t>
      </w:r>
    </w:p>
    <w:p w14:paraId="762B0C6F" w14:textId="2BA10205" w:rsidR="000550E4" w:rsidRDefault="000550E4"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w:t>
      </w:r>
    </w:p>
    <w:p w14:paraId="5AD742A5" w14:textId="3F87E11B" w:rsidR="000550E4" w:rsidRDefault="000550E4"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ПГС 2.0 / АИС ЕЦУ, на портале ФИАС.</w:t>
      </w:r>
    </w:p>
    <w:p w14:paraId="1132EAD2" w14:textId="71B2D195" w:rsidR="000550E4" w:rsidRDefault="000550E4"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w:t>
      </w:r>
    </w:p>
    <w:p w14:paraId="741F2D19" w14:textId="6DED9E82" w:rsidR="000550E4" w:rsidRDefault="000550E4"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Обращение заявителя за результатом предоставления Муниципальной услуги.</w:t>
      </w:r>
    </w:p>
    <w:p w14:paraId="4FE6E21A" w14:textId="66370A3B" w:rsidR="000550E4" w:rsidRDefault="000550E4"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выдачи результата предоставления Муниципальной услуги не включается в общий срок предоставления Муниципальной услуги.</w:t>
      </w:r>
    </w:p>
    <w:p w14:paraId="689062B5" w14:textId="0298399E" w:rsidR="000550E4" w:rsidRDefault="002700D6"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3.2.5. Административная процедура «Осуществление оценки качества предоставления Муниципальной услуги».</w:t>
      </w:r>
    </w:p>
    <w:p w14:paraId="24E7016C" w14:textId="36301879" w:rsidR="002700D6" w:rsidRDefault="002700D6"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электронном форме с ЕПГУ, РПГУ.</w:t>
      </w:r>
    </w:p>
    <w:p w14:paraId="6E2798AB" w14:textId="47A8AB7C" w:rsidR="002700D6" w:rsidRDefault="008F745B"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РПГУ.</w:t>
      </w:r>
    </w:p>
    <w:p w14:paraId="2CC78FFC" w14:textId="645089F6" w:rsidR="008F745B" w:rsidRDefault="008F745B"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ЕПГУ, РПГУ.</w:t>
      </w:r>
    </w:p>
    <w:p w14:paraId="00C99693" w14:textId="3A6D8E33" w:rsidR="008F745B" w:rsidRDefault="008F745B"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ЕПГУ, РПГУ.</w:t>
      </w:r>
    </w:p>
    <w:p w14:paraId="17F505AF" w14:textId="4A858E2B" w:rsidR="008F745B" w:rsidRDefault="008F745B" w:rsidP="000550E4">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ЕПГУ, РПГУ.</w:t>
      </w:r>
    </w:p>
    <w:p w14:paraId="00ABF159" w14:textId="5F56A21F" w:rsidR="008F745B" w:rsidRDefault="008F745B" w:rsidP="000550E4">
      <w:pPr>
        <w:pStyle w:val="a4"/>
        <w:tabs>
          <w:tab w:val="left" w:pos="851"/>
        </w:tabs>
        <w:ind w:firstLine="567"/>
        <w:jc w:val="both"/>
        <w:rPr>
          <w:rFonts w:ascii="Times New Roman" w:hAnsi="Times New Roman" w:cs="Times New Roman"/>
          <w:sz w:val="28"/>
          <w:szCs w:val="28"/>
        </w:rPr>
      </w:pPr>
    </w:p>
    <w:p w14:paraId="19966159" w14:textId="1E33F340" w:rsidR="008F745B" w:rsidRDefault="000673E4" w:rsidP="000673E4">
      <w:pPr>
        <w:pStyle w:val="a4"/>
        <w:numPr>
          <w:ilvl w:val="1"/>
          <w:numId w:val="13"/>
        </w:numPr>
        <w:tabs>
          <w:tab w:val="left" w:pos="851"/>
        </w:tabs>
        <w:ind w:left="567" w:firstLine="0"/>
        <w:jc w:val="center"/>
        <w:rPr>
          <w:rFonts w:ascii="Times New Roman" w:hAnsi="Times New Roman" w:cs="Times New Roman"/>
          <w:b/>
          <w:sz w:val="28"/>
          <w:szCs w:val="28"/>
        </w:rPr>
      </w:pPr>
      <w:r>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w:t>
      </w:r>
      <w:r w:rsidRPr="000673E4">
        <w:rPr>
          <w:rFonts w:ascii="Times New Roman" w:hAnsi="Times New Roman" w:cs="Times New Roman"/>
          <w:b/>
          <w:sz w:val="28"/>
          <w:szCs w:val="28"/>
        </w:rPr>
        <w:t>выполнения при предоставлении Муниципальной услуги в МФЦ</w:t>
      </w:r>
    </w:p>
    <w:p w14:paraId="4A07ADC0" w14:textId="23A16DE0" w:rsidR="000673E4" w:rsidRDefault="000673E4" w:rsidP="000673E4">
      <w:pPr>
        <w:pStyle w:val="a4"/>
        <w:tabs>
          <w:tab w:val="left" w:pos="851"/>
        </w:tabs>
        <w:ind w:left="567"/>
        <w:rPr>
          <w:rFonts w:ascii="Times New Roman" w:hAnsi="Times New Roman" w:cs="Times New Roman"/>
          <w:b/>
          <w:sz w:val="28"/>
          <w:szCs w:val="28"/>
        </w:rPr>
      </w:pPr>
    </w:p>
    <w:p w14:paraId="0300FD06" w14:textId="4493B46E" w:rsidR="000673E4" w:rsidRDefault="000673E4" w:rsidP="00AD55CD">
      <w:pPr>
        <w:pStyle w:val="a4"/>
        <w:numPr>
          <w:ilvl w:val="2"/>
          <w:numId w:val="1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Муниципальной услуги в МФЦ включает в себя </w:t>
      </w:r>
      <w:r w:rsidR="00AD55CD">
        <w:rPr>
          <w:rFonts w:ascii="Times New Roman" w:hAnsi="Times New Roman" w:cs="Times New Roman"/>
          <w:sz w:val="28"/>
          <w:szCs w:val="28"/>
        </w:rPr>
        <w:t>следующие административные процедуры:</w:t>
      </w:r>
    </w:p>
    <w:p w14:paraId="717DAEA2" w14:textId="68DBAF02" w:rsidR="00AD55CD" w:rsidRDefault="00AD55CD" w:rsidP="00AD55CD">
      <w:pPr>
        <w:pStyle w:val="a4"/>
        <w:tabs>
          <w:tab w:val="left" w:pos="851"/>
        </w:tabs>
        <w:ind w:left="567"/>
        <w:rPr>
          <w:rFonts w:ascii="Times New Roman" w:hAnsi="Times New Roman" w:cs="Times New Roman"/>
          <w:sz w:val="28"/>
          <w:szCs w:val="28"/>
        </w:rPr>
      </w:pPr>
      <w:r>
        <w:rPr>
          <w:rFonts w:ascii="Times New Roman" w:hAnsi="Times New Roman" w:cs="Times New Roman"/>
          <w:sz w:val="28"/>
          <w:szCs w:val="28"/>
        </w:rPr>
        <w:t>прием, проверка документов и регистрация заявления;</w:t>
      </w:r>
    </w:p>
    <w:p w14:paraId="4ED5C3C1" w14:textId="41F60E51" w:rsidR="00AD55CD" w:rsidRDefault="00AD55CD" w:rsidP="00AD55CD">
      <w:pPr>
        <w:pStyle w:val="a4"/>
        <w:tabs>
          <w:tab w:val="left" w:pos="851"/>
        </w:tabs>
        <w:ind w:left="567"/>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СМЭВ;</w:t>
      </w:r>
    </w:p>
    <w:p w14:paraId="17900E66" w14:textId="7283F844" w:rsidR="00AD55CD" w:rsidRDefault="00AD55CD" w:rsidP="00AD55CD">
      <w:pPr>
        <w:pStyle w:val="a4"/>
        <w:tabs>
          <w:tab w:val="left" w:pos="851"/>
        </w:tabs>
        <w:ind w:left="567"/>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14:paraId="4BD832F3" w14:textId="14267489" w:rsidR="00AD55CD" w:rsidRDefault="00AD55CD" w:rsidP="00AD55CD">
      <w:pPr>
        <w:pStyle w:val="a4"/>
        <w:tabs>
          <w:tab w:val="left" w:pos="851"/>
        </w:tabs>
        <w:ind w:left="567"/>
        <w:rPr>
          <w:rFonts w:ascii="Times New Roman" w:hAnsi="Times New Roman" w:cs="Times New Roman"/>
          <w:sz w:val="28"/>
          <w:szCs w:val="28"/>
        </w:rPr>
      </w:pPr>
      <w:r>
        <w:rPr>
          <w:rFonts w:ascii="Times New Roman" w:hAnsi="Times New Roman" w:cs="Times New Roman"/>
          <w:sz w:val="28"/>
          <w:szCs w:val="28"/>
        </w:rPr>
        <w:t>принятие решения;</w:t>
      </w:r>
    </w:p>
    <w:p w14:paraId="22517487" w14:textId="5684931A" w:rsidR="00AD55CD" w:rsidRDefault="00AD55CD" w:rsidP="00AD55CD">
      <w:pPr>
        <w:pStyle w:val="a4"/>
        <w:tabs>
          <w:tab w:val="left" w:pos="851"/>
        </w:tabs>
        <w:ind w:left="567"/>
        <w:rPr>
          <w:rFonts w:ascii="Times New Roman" w:hAnsi="Times New Roman" w:cs="Times New Roman"/>
          <w:sz w:val="28"/>
          <w:szCs w:val="28"/>
        </w:rPr>
      </w:pPr>
      <w:r>
        <w:rPr>
          <w:rFonts w:ascii="Times New Roman" w:hAnsi="Times New Roman" w:cs="Times New Roman"/>
          <w:sz w:val="28"/>
          <w:szCs w:val="28"/>
        </w:rPr>
        <w:t>направление (выдача) результата предоставления услуги.</w:t>
      </w:r>
    </w:p>
    <w:p w14:paraId="370C2623" w14:textId="140175A4" w:rsidR="00AD55CD" w:rsidRDefault="00AD55CD" w:rsidP="00AD55CD">
      <w:pPr>
        <w:pStyle w:val="a4"/>
        <w:numPr>
          <w:ilvl w:val="2"/>
          <w:numId w:val="13"/>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Административная процедура «Прием, проверка документов и регистрация заявления».</w:t>
      </w:r>
    </w:p>
    <w:p w14:paraId="170ADC5D" w14:textId="15433C78" w:rsidR="00AD55CD" w:rsidRDefault="00AD55CD"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 подача заявления на имя главы Хадыженского городского поселения Апшеронского района согласно приложению 1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приложением документов согласно пункту 2.6. настоящего Административного регламента в МФЦ.</w:t>
      </w:r>
    </w:p>
    <w:p w14:paraId="4F737D9E" w14:textId="33E0C4E9" w:rsidR="00AD55CD" w:rsidRDefault="008C70B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осуществляется прием заявителей по предварительной записи.</w:t>
      </w:r>
    </w:p>
    <w:p w14:paraId="50EEEAD9" w14:textId="6AEC2BC5" w:rsidR="008C70BB" w:rsidRDefault="008C70B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Запись на прием в МФЦ проводится посредством РПГУ, Единого портала МФЦ.</w:t>
      </w:r>
    </w:p>
    <w:p w14:paraId="01581E41" w14:textId="70A82CA6" w:rsidR="008C70BB" w:rsidRDefault="008C453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EC5C427" w14:textId="0959B76C" w:rsidR="008C453B" w:rsidRDefault="008C453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1DE5372" w14:textId="4BBA457C" w:rsidR="008C453B" w:rsidRDefault="008C453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личном обращении должностное лицо МФЦ, ответственное за прием заявления:</w:t>
      </w:r>
    </w:p>
    <w:p w14:paraId="44088BBA" w14:textId="38BAFED7" w:rsidR="008C453B" w:rsidRDefault="008C453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w:t>
      </w:r>
    </w:p>
    <w:p w14:paraId="78CF47E8" w14:textId="24A77EE1" w:rsidR="008C453B" w:rsidRDefault="008C453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w:t>
      </w:r>
      <w:r w:rsidR="00601C7B">
        <w:rPr>
          <w:rFonts w:ascii="Times New Roman" w:hAnsi="Times New Roman" w:cs="Times New Roman"/>
          <w:sz w:val="28"/>
          <w:szCs w:val="28"/>
        </w:rPr>
        <w:t>его идентификацию, аутентификацию с использованием информационных систем, указанных в части 10 и 11 статьи 7 Федерального закона № 210-ФЗ «Об организации предоставления государственных и муниципальных услуг» (при наличии технической возможности);</w:t>
      </w:r>
    </w:p>
    <w:p w14:paraId="48BB358F" w14:textId="36272875" w:rsidR="00601C7B" w:rsidRDefault="00601C7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полномочия представителя, если с заявлением обращается представитель заявителя (заявителей);</w:t>
      </w:r>
    </w:p>
    <w:p w14:paraId="1747DC56" w14:textId="47584D85" w:rsidR="00601C7B" w:rsidRDefault="00601C7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 в том числе посредством автоматизированных информационных систем МФЦ;</w:t>
      </w:r>
    </w:p>
    <w:p w14:paraId="21A2CA99" w14:textId="4C269FAD" w:rsidR="00601C7B" w:rsidRDefault="00601C7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14:paraId="00C88D96" w14:textId="27C21194" w:rsidR="00601C7B" w:rsidRDefault="00601C7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осуществляет копирование (сканирование) документов, предусмотренных пунктами 1-7, 9, 9.1, и 18 части 6 статьи 7 Федерального закона от 27 июля 2010 г. № 210-ФЗ </w:t>
      </w:r>
      <w:r w:rsidR="004A3FB2">
        <w:rPr>
          <w:rFonts w:ascii="Times New Roman" w:hAnsi="Times New Roman" w:cs="Times New Roman"/>
          <w:sz w:val="28"/>
          <w:szCs w:val="28"/>
        </w:rPr>
        <w:t>«Об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B29302F" w14:textId="183F01D1" w:rsidR="004A3FB2" w:rsidRDefault="004A3FB2"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43571D6" w14:textId="3012E8D9" w:rsidR="004A3FB2" w:rsidRDefault="004A3FB2"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14:paraId="607B8FD1" w14:textId="4317350F" w:rsidR="004A3FB2" w:rsidRDefault="00A50B35"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МФЦ, ответственное за прием заявления, автоматически регистрирует запрос (заявление) в электронной базе данных и выдает расписку в получении документов заявителю.</w:t>
      </w:r>
    </w:p>
    <w:p w14:paraId="6C5B56B0" w14:textId="7C7B7551" w:rsidR="00A50B35" w:rsidRDefault="009A67E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Муниципальной услуги в составе комплексного запроса должностное лицо МФЦ, ответственное за прием запроса:</w:t>
      </w:r>
    </w:p>
    <w:p w14:paraId="745BAFFD" w14:textId="03405D0C" w:rsidR="009A67EF" w:rsidRDefault="009A67E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w:t>
      </w:r>
    </w:p>
    <w:p w14:paraId="28C3FA45" w14:textId="75F07518" w:rsidR="009A67EF" w:rsidRDefault="009A67E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составляет на основании комплексного запроса заявление на предоставление Муниципальной услуги;</w:t>
      </w:r>
    </w:p>
    <w:p w14:paraId="24C91940" w14:textId="529DF9E4" w:rsidR="009A67EF" w:rsidRDefault="009A67E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подписывает данное заявление и скрепляет его печатью МФЦ;</w:t>
      </w:r>
    </w:p>
    <w:p w14:paraId="11887E77" w14:textId="4634535B" w:rsidR="009A67EF" w:rsidRDefault="009A67E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14:paraId="606E93A3" w14:textId="109555A2" w:rsidR="009A67EF" w:rsidRDefault="00434002"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направляет электронные документы и (или) электронные образы документов, заверенные в установленном порядке электронной подписью </w:t>
      </w:r>
      <w:r>
        <w:rPr>
          <w:rFonts w:ascii="Times New Roman" w:hAnsi="Times New Roman" w:cs="Times New Roman"/>
          <w:sz w:val="28"/>
          <w:szCs w:val="28"/>
        </w:rPr>
        <w:lastRenderedPageBreak/>
        <w:t>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14:paraId="4C02DBA0" w14:textId="25A67E9A" w:rsidR="00434002" w:rsidRDefault="00434002"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МФЦ, в том числе</w:t>
      </w:r>
      <w:r w:rsidR="00176F57">
        <w:rPr>
          <w:rFonts w:ascii="Times New Roman" w:hAnsi="Times New Roman" w:cs="Times New Roman"/>
          <w:sz w:val="28"/>
          <w:szCs w:val="28"/>
        </w:rPr>
        <w:t xml:space="preserve">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14:paraId="7F53A073" w14:textId="2184D23F" w:rsidR="00176F57" w:rsidRDefault="00176F57"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Направление МФЦ заявлений и документов в Администрацию осуществляется не позднее одного рабочего дня, следующего за днем их получения.</w:t>
      </w:r>
    </w:p>
    <w:p w14:paraId="7F828104" w14:textId="336D2696" w:rsidR="00176F57" w:rsidRDefault="00176F57"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Общий максимальный срок приема документов не может превышать 15 минут.</w:t>
      </w:r>
    </w:p>
    <w:p w14:paraId="7D6E0867" w14:textId="17CD4A14" w:rsidR="00176F57" w:rsidRDefault="00104ECA"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МФЦ, ответственное за прием заявления, несет ответственность за полноту сформированного им пакета документов, передаваемого в Администрацию.</w:t>
      </w:r>
    </w:p>
    <w:p w14:paraId="399FB004" w14:textId="5F22FA7D" w:rsidR="00104ECA" w:rsidRDefault="00104ECA"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14:paraId="5BF063BA" w14:textId="3BF0FA14" w:rsidR="00104ECA" w:rsidRDefault="0045399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Регистрация заявления 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14:paraId="26B69B12" w14:textId="250ACADF" w:rsidR="0045399B" w:rsidRDefault="00157748"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Общий максимальный срок приема документов не может превышать 15 минут.</w:t>
      </w:r>
    </w:p>
    <w:p w14:paraId="2A159A44" w14:textId="44C4EFA9" w:rsidR="00157748" w:rsidRDefault="00157748"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приема и регистрации заявления и документов в Администрации – до 1 рабочего дня (не включается в общий срок предоставления Муниципальной услуги).</w:t>
      </w:r>
    </w:p>
    <w:p w14:paraId="522AF418" w14:textId="47A4E4EB" w:rsidR="00157748" w:rsidRDefault="005B163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1BEEEEBB" w14:textId="20C3C117" w:rsidR="005B163F" w:rsidRDefault="005B163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14:paraId="10D34814" w14:textId="2DA3965E" w:rsidR="005B163F" w:rsidRDefault="005B163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77CC599B" w14:textId="2B4C11E3" w:rsidR="005B163F" w:rsidRDefault="005B163F"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прием/отказ в приеме заявления и документов на получение Муниципальной услуги.</w:t>
      </w:r>
    </w:p>
    <w:p w14:paraId="2056E8B0" w14:textId="5C967249" w:rsidR="005B163F" w:rsidRDefault="0045776B" w:rsidP="00AD55CD">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 внесение в систему электронного документооборота.</w:t>
      </w:r>
    </w:p>
    <w:p w14:paraId="12AB3B8E" w14:textId="653B2D9A" w:rsidR="0045776B" w:rsidRDefault="0045776B" w:rsidP="0045776B">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«Получение сведений посредством СМЭВ».</w:t>
      </w:r>
    </w:p>
    <w:p w14:paraId="2A515060" w14:textId="346C3895" w:rsidR="0045776B" w:rsidRDefault="0045776B" w:rsidP="0045776B">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являются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w:t>
      </w:r>
      <w:r>
        <w:rPr>
          <w:rFonts w:ascii="Times New Roman" w:hAnsi="Times New Roman" w:cs="Times New Roman"/>
          <w:sz w:val="28"/>
          <w:szCs w:val="28"/>
        </w:rPr>
        <w:lastRenderedPageBreak/>
        <w:t>предоставлении документов (информации), необходимых для предоставления Муниципальной услуги.</w:t>
      </w:r>
    </w:p>
    <w:p w14:paraId="36C37303" w14:textId="39BD5D33" w:rsidR="0045776B" w:rsidRDefault="0045776B" w:rsidP="0045776B">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г. № 697 «О единой системе межведомственного взаимодействия», 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w:t>
      </w:r>
      <w:r w:rsidR="005D1D9D">
        <w:rPr>
          <w:rFonts w:ascii="Times New Roman" w:hAnsi="Times New Roman" w:cs="Times New Roman"/>
          <w:sz w:val="28"/>
          <w:szCs w:val="28"/>
        </w:rPr>
        <w:t>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 постановлением Правительства Российской Федерации от 22 декабря 2012 г. №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1D9B49A8" w14:textId="3A91D979" w:rsidR="005D1D9D" w:rsidRDefault="005D1D9D" w:rsidP="0045776B">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Получение документов и (или) сведений, необходимых для предоставления Муниципальной услуги (далее – сведения), инициируется посредством направления межведомственных запросов Админи</w:t>
      </w:r>
      <w:r w:rsidR="00466355">
        <w:rPr>
          <w:rFonts w:ascii="Times New Roman" w:hAnsi="Times New Roman" w:cs="Times New Roman"/>
          <w:sz w:val="28"/>
          <w:szCs w:val="28"/>
        </w:rPr>
        <w:t>страцией (потребителем сведений)</w:t>
      </w:r>
      <w:r>
        <w:rPr>
          <w:rFonts w:ascii="Times New Roman" w:hAnsi="Times New Roman" w:cs="Times New Roman"/>
          <w:sz w:val="28"/>
          <w:szCs w:val="28"/>
        </w:rPr>
        <w:t xml:space="preserve">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14:paraId="3C781952" w14:textId="0628060A" w:rsidR="005D1D9D" w:rsidRDefault="005D1D9D" w:rsidP="0045776B">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487C5C03" w14:textId="5018F4E8" w:rsidR="005D1D9D" w:rsidRDefault="005D1D9D" w:rsidP="0045776B">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Межведомственное информационное взаимодействие может осуществля</w:t>
      </w:r>
      <w:r w:rsidR="00DE2788">
        <w:rPr>
          <w:rFonts w:ascii="Times New Roman" w:hAnsi="Times New Roman" w:cs="Times New Roman"/>
          <w:sz w:val="28"/>
          <w:szCs w:val="28"/>
        </w:rPr>
        <w:t>ться на бумажном носителе:</w:t>
      </w:r>
    </w:p>
    <w:p w14:paraId="463E30DD" w14:textId="398237E8" w:rsidR="00BA7014" w:rsidRDefault="00466355"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53A7984C" w14:textId="43F8F579" w:rsidR="00466355" w:rsidRDefault="00466355"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при</w:t>
      </w:r>
      <w:r w:rsidR="00F30F8F">
        <w:rPr>
          <w:rFonts w:ascii="Times New Roman" w:hAnsi="Times New Roman" w:cs="Times New Roman"/>
          <w:sz w:val="28"/>
          <w:szCs w:val="28"/>
        </w:rPr>
        <w:t xml:space="preserve"> необходимости предоставления оригиналов документов на бумажном носителе при направлении межведомственного запроса.</w:t>
      </w:r>
    </w:p>
    <w:p w14:paraId="25E1013B" w14:textId="7113BFFC" w:rsidR="00F30F8F" w:rsidRDefault="00F30F8F"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о предоставлении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14:paraId="4B2F4FC3" w14:textId="5DADED14" w:rsidR="00F30F8F" w:rsidRDefault="0092710C"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746D0C7A" w14:textId="3ACCA737" w:rsidR="0092710C" w:rsidRDefault="0092710C"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Наличие документов, необходимых для предоставления Муниципальной услуги, находящихся в распоряжении иного органа (организации).</w:t>
      </w:r>
    </w:p>
    <w:p w14:paraId="508C8B66" w14:textId="70908B77" w:rsidR="0092710C" w:rsidRDefault="0092710C"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744358ED" w14:textId="66B737B9" w:rsidR="0092710C" w:rsidRDefault="0092710C"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Получение документов (сведений), необходимых для предоставления Муниципальной услуги.</w:t>
      </w:r>
    </w:p>
    <w:p w14:paraId="155E88EA" w14:textId="776323B9" w:rsidR="0092710C" w:rsidRDefault="005E4331" w:rsidP="00466355">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выполнения административной процедуры – формирование пакета документов.</w:t>
      </w:r>
    </w:p>
    <w:p w14:paraId="541964C1" w14:textId="77777777" w:rsidR="001B09FE" w:rsidRDefault="005E4331" w:rsidP="005E4331">
      <w:pPr>
        <w:pStyle w:val="a4"/>
        <w:numPr>
          <w:ilvl w:val="2"/>
          <w:numId w:val="13"/>
        </w:numPr>
        <w:tabs>
          <w:tab w:val="left" w:pos="1843"/>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«Рассмотрение документов и сведений».</w:t>
      </w:r>
    </w:p>
    <w:p w14:paraId="1101F3F8" w14:textId="7AD414DB" w:rsidR="005E4331" w:rsidRDefault="001B09FE"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w:t>
      </w:r>
      <w:r w:rsidR="00423F47">
        <w:rPr>
          <w:rFonts w:ascii="Times New Roman" w:hAnsi="Times New Roman" w:cs="Times New Roman"/>
          <w:sz w:val="28"/>
          <w:szCs w:val="28"/>
        </w:rPr>
        <w:t xml:space="preserve"> поступление пакета зарегистрированных документов должностному лицу, ответственному за предоставление Муниципальной услуги.</w:t>
      </w:r>
    </w:p>
    <w:p w14:paraId="5B9EEC17" w14:textId="7CEAF3FF"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осуществляет проверку соответствия документов и сведений требованиям нормативных правовых актов пред</w:t>
      </w:r>
      <w:r w:rsidR="0071427E">
        <w:rPr>
          <w:rFonts w:ascii="Times New Roman" w:hAnsi="Times New Roman" w:cs="Times New Roman"/>
          <w:sz w:val="28"/>
          <w:szCs w:val="28"/>
        </w:rPr>
        <w:t>оставления муниципальной услуги, при отсутствии оснований для отказав предоставлении Муниципальной услуги созывает Комиссию для рассмотрения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553AE5C" w14:textId="17C556CD"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 до 1</w:t>
      </w:r>
      <w:r w:rsidR="0071427E">
        <w:rPr>
          <w:rFonts w:ascii="Times New Roman" w:hAnsi="Times New Roman" w:cs="Times New Roman"/>
          <w:sz w:val="28"/>
          <w:szCs w:val="28"/>
        </w:rPr>
        <w:t>0</w:t>
      </w:r>
      <w:r>
        <w:rPr>
          <w:rFonts w:ascii="Times New Roman" w:hAnsi="Times New Roman" w:cs="Times New Roman"/>
          <w:sz w:val="28"/>
          <w:szCs w:val="28"/>
        </w:rPr>
        <w:t xml:space="preserve"> рабоч</w:t>
      </w:r>
      <w:r w:rsidR="0071427E">
        <w:rPr>
          <w:rFonts w:ascii="Times New Roman" w:hAnsi="Times New Roman" w:cs="Times New Roman"/>
          <w:sz w:val="28"/>
          <w:szCs w:val="28"/>
        </w:rPr>
        <w:t>их дней</w:t>
      </w:r>
      <w:r>
        <w:rPr>
          <w:rFonts w:ascii="Times New Roman" w:hAnsi="Times New Roman" w:cs="Times New Roman"/>
          <w:sz w:val="28"/>
          <w:szCs w:val="28"/>
        </w:rPr>
        <w:t>.</w:t>
      </w:r>
    </w:p>
    <w:p w14:paraId="3CF2411B" w14:textId="1F9322FC"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6AB1D2AB" w14:textId="3A3D5BEF"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предоставления Муниципальной услуги.</w:t>
      </w:r>
    </w:p>
    <w:p w14:paraId="2320BE9D" w14:textId="5AD9805F"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651E97B3" w14:textId="519D8ED7"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пред</w:t>
      </w:r>
      <w:r w:rsidR="0071427E">
        <w:rPr>
          <w:rFonts w:ascii="Times New Roman" w:hAnsi="Times New Roman" w:cs="Times New Roman"/>
          <w:sz w:val="28"/>
          <w:szCs w:val="28"/>
        </w:rPr>
        <w:t>оставлении Муниципальной услуги о проведении публичных слушаний или общественных обсуждений.</w:t>
      </w:r>
    </w:p>
    <w:p w14:paraId="247DBBF4" w14:textId="24DBC220" w:rsidR="0071427E" w:rsidRDefault="0071427E" w:rsidP="0071427E">
      <w:pPr>
        <w:pStyle w:val="a4"/>
        <w:numPr>
          <w:ilvl w:val="2"/>
          <w:numId w:val="1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«Проведение публичных слушаний общественных обсуждений».</w:t>
      </w:r>
    </w:p>
    <w:p w14:paraId="2EBD07AA" w14:textId="13340F8A" w:rsidR="0071427E" w:rsidRDefault="0071427E" w:rsidP="0071427E">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является решение о проведении публичных слушаний или общественных обсуждений.</w:t>
      </w:r>
    </w:p>
    <w:p w14:paraId="7A6F198C" w14:textId="36D3E578" w:rsidR="0071427E" w:rsidRDefault="0071427E" w:rsidP="0071427E">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Комиссия обеспечивает рассмотрение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подготавливает заключение, на основании которого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177DFB">
        <w:rPr>
          <w:rFonts w:ascii="Times New Roman" w:hAnsi="Times New Roman" w:cs="Times New Roman"/>
          <w:sz w:val="28"/>
          <w:szCs w:val="28"/>
        </w:rPr>
        <w:t>Хадыженского городского поселения Апшеронского района.</w:t>
      </w:r>
    </w:p>
    <w:p w14:paraId="7C2F1F62" w14:textId="780EFEE3" w:rsidR="00177DFB" w:rsidRDefault="00D54C53" w:rsidP="0071427E">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 до 24 рабочих дней.</w:t>
      </w:r>
    </w:p>
    <w:p w14:paraId="17A0349C" w14:textId="587BF6AA" w:rsidR="00D54C53" w:rsidRDefault="00D54C53" w:rsidP="0071427E">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26B2C6CE" w14:textId="64001BE5" w:rsidR="00D54C53" w:rsidRDefault="00D54C53" w:rsidP="0071427E">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Решение, содержащееся в заключение о результатах общественных обсуждений или публичных слушаний.</w:t>
      </w:r>
    </w:p>
    <w:p w14:paraId="0340B22D" w14:textId="3992674C" w:rsidR="00D54C53" w:rsidRDefault="00D54C53" w:rsidP="0071427E">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Результатам административной процедуры является:</w:t>
      </w:r>
    </w:p>
    <w:p w14:paraId="40919EA2" w14:textId="278889F3" w:rsidR="00D54C53" w:rsidRDefault="00D54C53" w:rsidP="0071427E">
      <w:pPr>
        <w:pStyle w:val="a4"/>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Рекомендации Комиссии о предоставлении разрешения на отклонение от предельных параметров разрешенного строительства, реконструкции объектов </w:t>
      </w:r>
      <w:r>
        <w:rPr>
          <w:rFonts w:ascii="Times New Roman" w:hAnsi="Times New Roman" w:cs="Times New Roman"/>
          <w:sz w:val="28"/>
          <w:szCs w:val="28"/>
        </w:rPr>
        <w:lastRenderedPageBreak/>
        <w:t xml:space="preserve">капитального строительства или об отказе в предоставлении такого разрешения с указанием причин принятого </w:t>
      </w:r>
      <w:r w:rsidR="00467A5B">
        <w:rPr>
          <w:rFonts w:ascii="Times New Roman" w:hAnsi="Times New Roman" w:cs="Times New Roman"/>
          <w:sz w:val="28"/>
          <w:szCs w:val="28"/>
        </w:rPr>
        <w:t>решения.</w:t>
      </w:r>
    </w:p>
    <w:p w14:paraId="44371A20" w14:textId="376796C9" w:rsidR="00423F47" w:rsidRDefault="00467A5B" w:rsidP="00423F47">
      <w:pPr>
        <w:pStyle w:val="a4"/>
        <w:tabs>
          <w:tab w:val="left" w:pos="1843"/>
        </w:tabs>
        <w:ind w:left="567"/>
        <w:jc w:val="both"/>
        <w:rPr>
          <w:rFonts w:ascii="Times New Roman" w:hAnsi="Times New Roman" w:cs="Times New Roman"/>
          <w:sz w:val="28"/>
          <w:szCs w:val="28"/>
        </w:rPr>
      </w:pPr>
      <w:r>
        <w:rPr>
          <w:rFonts w:ascii="Times New Roman" w:hAnsi="Times New Roman" w:cs="Times New Roman"/>
          <w:sz w:val="28"/>
          <w:szCs w:val="28"/>
        </w:rPr>
        <w:t>3.3.6</w:t>
      </w:r>
      <w:r w:rsidR="00423F47">
        <w:rPr>
          <w:rFonts w:ascii="Times New Roman" w:hAnsi="Times New Roman" w:cs="Times New Roman"/>
          <w:sz w:val="28"/>
          <w:szCs w:val="28"/>
        </w:rPr>
        <w:t>.Административная процедура «Принятия решения».</w:t>
      </w:r>
    </w:p>
    <w:p w14:paraId="781F6BDC" w14:textId="7812849B"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процедуры является </w:t>
      </w:r>
      <w:r w:rsidR="00467A5B">
        <w:rPr>
          <w:rFonts w:ascii="Times New Roman" w:hAnsi="Times New Roman" w:cs="Times New Roman"/>
          <w:sz w:val="28"/>
          <w:szCs w:val="28"/>
        </w:rPr>
        <w:t>наличие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5054777" w14:textId="396BA359"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 предоставлении Муниципальной услуги должностное лицо, ответственное за предоставление Муниципальной услуги, готовит проект решения </w:t>
      </w:r>
      <w:r w:rsidR="00467A5B" w:rsidRPr="00467A5B">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67A5B">
        <w:rPr>
          <w:rFonts w:ascii="Times New Roman" w:hAnsi="Times New Roman" w:cs="Times New Roman"/>
          <w:sz w:val="28"/>
          <w:szCs w:val="28"/>
        </w:rPr>
        <w:t xml:space="preserve"> по форме согласно приложению 3 к настоящему Административному регламенту,</w:t>
      </w:r>
      <w:r>
        <w:rPr>
          <w:rFonts w:ascii="Times New Roman" w:hAnsi="Times New Roman" w:cs="Times New Roman"/>
          <w:sz w:val="28"/>
          <w:szCs w:val="28"/>
        </w:rPr>
        <w:t xml:space="preserve"> и передает его в порядке делопроизводства на согласование и подписание должностному лицу, уполномоченному на его подписание.</w:t>
      </w:r>
    </w:p>
    <w:p w14:paraId="64D11D09" w14:textId="597F4685" w:rsidR="00423F47" w:rsidRDefault="00423F47"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предоставлении Муниципальной услуги должностное лицо, ответственное за предоставление Муниципальной услуги, готовит проект решения об отказе в присвоении объекту адресации ад</w:t>
      </w:r>
      <w:r w:rsidR="004F78AF">
        <w:rPr>
          <w:rFonts w:ascii="Times New Roman" w:hAnsi="Times New Roman" w:cs="Times New Roman"/>
          <w:sz w:val="28"/>
          <w:szCs w:val="28"/>
        </w:rPr>
        <w:t>реса или аннулировании его адреса по форме согласно приложению 2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передает его в порядке делопроизводства на согласование и подписание должностному лицу, уполномоченному на его подписание.</w:t>
      </w:r>
    </w:p>
    <w:p w14:paraId="71C2CEAA" w14:textId="46C8162C" w:rsidR="004F78AF" w:rsidRDefault="004F78AF"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Решение о присвоении (об аннулировании) адреса объекту адресации должностное лицо, ответственное за предоставление Муниципальной услуги, вносит в государственный адресный реестр.</w:t>
      </w:r>
    </w:p>
    <w:p w14:paraId="0BA7FE01" w14:textId="0C9C571E" w:rsidR="004F78AF" w:rsidRDefault="00190D63"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 – до 2 рабочих дней.</w:t>
      </w:r>
    </w:p>
    <w:p w14:paraId="25BE324C" w14:textId="1ED9CCA5" w:rsidR="00190D63" w:rsidRDefault="00190D63"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являются:</w:t>
      </w:r>
    </w:p>
    <w:p w14:paraId="248CA225" w14:textId="3B8385A0" w:rsidR="00190D63" w:rsidRDefault="00190D63"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наличие/отсутствие оснований для предоставления Муниципальной услуги.</w:t>
      </w:r>
    </w:p>
    <w:p w14:paraId="16D3196F" w14:textId="12DB1FCE" w:rsidR="00190D63" w:rsidRDefault="006B03CF"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14:paraId="7B5FD994" w14:textId="100130C4" w:rsidR="006B03CF" w:rsidRDefault="006B03CF" w:rsidP="00423F4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сформированный результат предоставления Муниципальной услуги.</w:t>
      </w:r>
    </w:p>
    <w:p w14:paraId="164F7D3C" w14:textId="3885011E" w:rsidR="006B03CF" w:rsidRDefault="006B03CF" w:rsidP="00BB2FB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3.3.6.Административная процедура </w:t>
      </w:r>
      <w:r w:rsidR="00BB2FB8">
        <w:rPr>
          <w:rFonts w:ascii="Times New Roman" w:hAnsi="Times New Roman" w:cs="Times New Roman"/>
          <w:sz w:val="28"/>
          <w:szCs w:val="28"/>
        </w:rPr>
        <w:t>«Направление (выдача) результата предоставления услуги».</w:t>
      </w:r>
    </w:p>
    <w:p w14:paraId="362159F6" w14:textId="3E0E9022" w:rsidR="00BB2FB8" w:rsidRDefault="00BB2FB8" w:rsidP="00BB2FB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14:paraId="4FBC4FAD" w14:textId="316A6856" w:rsidR="00BB2FB8" w:rsidRDefault="00BB2FB8" w:rsidP="00BB2FB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Результаты предоставления Муниципальной услуги, указанные в пункте 2.3. настоящего Административного регламента,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14:paraId="37FAF3DE" w14:textId="4491CE2D" w:rsidR="00BB2FB8" w:rsidRDefault="00D9734D" w:rsidP="00BB2FB8">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МФЦ, ответстве</w:t>
      </w:r>
      <w:r w:rsidR="00BB2FB8">
        <w:rPr>
          <w:rFonts w:ascii="Times New Roman" w:hAnsi="Times New Roman" w:cs="Times New Roman"/>
          <w:sz w:val="28"/>
          <w:szCs w:val="28"/>
        </w:rPr>
        <w:t>нное за выдачу результата предоставления Муниципальной услуги:</w:t>
      </w:r>
    </w:p>
    <w:p w14:paraId="23B44C26" w14:textId="700E845E" w:rsidR="00BB2FB8" w:rsidRDefault="00D9734D"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4515CA">
        <w:rPr>
          <w:rFonts w:ascii="Times New Roman" w:hAnsi="Times New Roman" w:cs="Times New Roman"/>
          <w:sz w:val="28"/>
          <w:szCs w:val="28"/>
        </w:rPr>
        <w:t xml:space="preserve"> </w:t>
      </w:r>
      <w:r>
        <w:rPr>
          <w:rFonts w:ascii="Times New Roman" w:hAnsi="Times New Roman" w:cs="Times New Roman"/>
          <w:sz w:val="28"/>
          <w:szCs w:val="28"/>
        </w:rPr>
        <w:t>уведомляет заявителя через смс-сообщения, в телефонном режиме или другим, указанным в заявлении способом о необходимости прибыть в МФЦ для получения подготовленных документов и согласовывает время совершения данного действия;</w:t>
      </w:r>
    </w:p>
    <w:p w14:paraId="55D72704" w14:textId="77F909D3" w:rsidR="00D9734D" w:rsidRDefault="00D9734D"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2)</w:t>
      </w:r>
      <w:r w:rsidR="004515CA">
        <w:rPr>
          <w:rFonts w:ascii="Times New Roman" w:hAnsi="Times New Roman" w:cs="Times New Roman"/>
          <w:sz w:val="28"/>
          <w:szCs w:val="28"/>
        </w:rPr>
        <w:t xml:space="preserve"> </w:t>
      </w:r>
      <w:r>
        <w:rPr>
          <w:rFonts w:ascii="Times New Roman" w:hAnsi="Times New Roman" w:cs="Times New Roman"/>
          <w:sz w:val="28"/>
          <w:szCs w:val="28"/>
        </w:rPr>
        <w:t>проверяет документ, удостоверяющий личность заявителя или его представителя;</w:t>
      </w:r>
    </w:p>
    <w:p w14:paraId="609A0287" w14:textId="10A971CE" w:rsidR="00D9734D" w:rsidRDefault="00D9734D"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3)</w:t>
      </w:r>
      <w:r w:rsidR="004515CA">
        <w:rPr>
          <w:rFonts w:ascii="Times New Roman" w:hAnsi="Times New Roman" w:cs="Times New Roman"/>
          <w:sz w:val="28"/>
          <w:szCs w:val="28"/>
        </w:rPr>
        <w:t xml:space="preserve"> </w:t>
      </w:r>
      <w:r>
        <w:rPr>
          <w:rFonts w:ascii="Times New Roman" w:hAnsi="Times New Roman" w:cs="Times New Roman"/>
          <w:sz w:val="28"/>
          <w:szCs w:val="28"/>
        </w:rPr>
        <w:t>проверяет</w:t>
      </w:r>
      <w:r w:rsidR="004515CA">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097AF662" w14:textId="1DF88648" w:rsidR="004515CA" w:rsidRDefault="004515CA"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4) выдает заявителю результат предоставления Муниципальной услуги.</w:t>
      </w:r>
    </w:p>
    <w:p w14:paraId="6244463B" w14:textId="5A82A75D" w:rsidR="004515CA" w:rsidRDefault="004515CA"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выдача заявителю результата предоставления Муниципальной услуги.</w:t>
      </w:r>
    </w:p>
    <w:p w14:paraId="615B8721" w14:textId="2EC5E679" w:rsidR="004515CA" w:rsidRDefault="004515CA"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w:t>
      </w:r>
    </w:p>
    <w:p w14:paraId="7927818D" w14:textId="0129C7C6" w:rsidR="004515CA" w:rsidRDefault="00853B67"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w:t>
      </w:r>
      <w:r w:rsidR="004515CA">
        <w:rPr>
          <w:rFonts w:ascii="Times New Roman" w:hAnsi="Times New Roman" w:cs="Times New Roman"/>
          <w:sz w:val="28"/>
          <w:szCs w:val="28"/>
        </w:rPr>
        <w:t xml:space="preserve"> автоматизированной информационной системе МФЦ.</w:t>
      </w:r>
    </w:p>
    <w:p w14:paraId="21323C45" w14:textId="3A900244" w:rsidR="004515CA" w:rsidRDefault="004515CA"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w:t>
      </w:r>
    </w:p>
    <w:p w14:paraId="41B3AC57" w14:textId="7EA96592" w:rsidR="004515CA" w:rsidRDefault="00853B67" w:rsidP="00D9734D">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w:t>
      </w:r>
      <w:r w:rsidR="004515CA">
        <w:rPr>
          <w:rFonts w:ascii="Times New Roman" w:hAnsi="Times New Roman" w:cs="Times New Roman"/>
          <w:sz w:val="28"/>
          <w:szCs w:val="28"/>
        </w:rPr>
        <w:t>бращение заявителя за результатом предоставления Муниципальной услуги.</w:t>
      </w:r>
    </w:p>
    <w:p w14:paraId="5DDCFA2A" w14:textId="021801EE" w:rsidR="004515CA" w:rsidRDefault="004515CA" w:rsidP="004515C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Срок </w:t>
      </w:r>
      <w:r w:rsidR="00853B67">
        <w:rPr>
          <w:rFonts w:ascii="Times New Roman" w:hAnsi="Times New Roman" w:cs="Times New Roman"/>
          <w:sz w:val="28"/>
          <w:szCs w:val="28"/>
        </w:rPr>
        <w:t>выдачи результата</w:t>
      </w:r>
      <w:r>
        <w:rPr>
          <w:rFonts w:ascii="Times New Roman" w:hAnsi="Times New Roman" w:cs="Times New Roman"/>
          <w:sz w:val="28"/>
          <w:szCs w:val="28"/>
        </w:rPr>
        <w:t xml:space="preserve"> предоставления Муниципальной услуги не включается в общий срок предоставления Муниципальной услуги.</w:t>
      </w:r>
    </w:p>
    <w:p w14:paraId="5F085451" w14:textId="75048B4F" w:rsidR="00FF7C87" w:rsidRDefault="00FF7C87" w:rsidP="00FF7C87">
      <w:pPr>
        <w:pStyle w:val="a4"/>
        <w:tabs>
          <w:tab w:val="left" w:pos="1843"/>
        </w:tabs>
        <w:jc w:val="both"/>
        <w:rPr>
          <w:rFonts w:ascii="Times New Roman" w:hAnsi="Times New Roman" w:cs="Times New Roman"/>
          <w:sz w:val="28"/>
          <w:szCs w:val="28"/>
        </w:rPr>
      </w:pPr>
    </w:p>
    <w:p w14:paraId="4A61474A" w14:textId="5ACC0E9C" w:rsidR="00FF7C87" w:rsidRPr="00FF7C87" w:rsidRDefault="00FF7C87" w:rsidP="00FF7C87">
      <w:pPr>
        <w:pStyle w:val="a4"/>
        <w:tabs>
          <w:tab w:val="left" w:pos="1843"/>
        </w:tabs>
        <w:ind w:left="-142" w:firstLine="567"/>
        <w:jc w:val="center"/>
        <w:rPr>
          <w:rFonts w:ascii="Times New Roman" w:hAnsi="Times New Roman" w:cs="Times New Roman"/>
          <w:b/>
          <w:bCs/>
          <w:sz w:val="28"/>
          <w:szCs w:val="28"/>
        </w:rPr>
      </w:pPr>
      <w:r w:rsidRPr="00FF7C87">
        <w:rPr>
          <w:rFonts w:ascii="Times New Roman" w:hAnsi="Times New Roman" w:cs="Times New Roman"/>
          <w:b/>
          <w:bCs/>
          <w:sz w:val="28"/>
          <w:szCs w:val="28"/>
        </w:rPr>
        <w:t>3.</w:t>
      </w:r>
      <w:r>
        <w:rPr>
          <w:rFonts w:ascii="Times New Roman" w:hAnsi="Times New Roman" w:cs="Times New Roman"/>
          <w:b/>
          <w:bCs/>
          <w:sz w:val="28"/>
          <w:szCs w:val="28"/>
        </w:rPr>
        <w:t xml:space="preserve">4. </w:t>
      </w:r>
      <w:r w:rsidRPr="00FF7C87">
        <w:rPr>
          <w:rFonts w:ascii="Times New Roman" w:hAnsi="Times New Roman" w:cs="Times New Roman"/>
          <w:b/>
          <w:bCs/>
          <w:sz w:val="28"/>
          <w:szCs w:val="28"/>
        </w:rPr>
        <w:t>Исправление допущенных опечаток и ошибок в выданных в результате предоставления Муниципальной услуги документах</w:t>
      </w:r>
    </w:p>
    <w:p w14:paraId="1DC28408" w14:textId="4A4FEB04" w:rsidR="00FF7C87" w:rsidRDefault="00FF7C87" w:rsidP="00FF7C87">
      <w:pPr>
        <w:pStyle w:val="a4"/>
        <w:tabs>
          <w:tab w:val="left" w:pos="1843"/>
        </w:tabs>
        <w:ind w:firstLine="567"/>
        <w:jc w:val="both"/>
        <w:rPr>
          <w:rFonts w:ascii="Times New Roman" w:hAnsi="Times New Roman" w:cs="Times New Roman"/>
          <w:sz w:val="28"/>
          <w:szCs w:val="28"/>
        </w:rPr>
      </w:pPr>
    </w:p>
    <w:p w14:paraId="76F7D68F" w14:textId="6E0ECBF1" w:rsidR="00FF7C87" w:rsidRDefault="00FF7C87" w:rsidP="00FF7C8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853B67">
        <w:rPr>
          <w:rFonts w:ascii="Times New Roman" w:hAnsi="Times New Roman" w:cs="Times New Roman"/>
          <w:sz w:val="28"/>
          <w:szCs w:val="28"/>
        </w:rPr>
        <w:t>м</w:t>
      </w:r>
      <w:r>
        <w:rPr>
          <w:rFonts w:ascii="Times New Roman" w:hAnsi="Times New Roman" w:cs="Times New Roman"/>
          <w:sz w:val="28"/>
          <w:szCs w:val="28"/>
        </w:rPr>
        <w:t xml:space="preserve">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w:t>
      </w:r>
    </w:p>
    <w:p w14:paraId="36463290" w14:textId="2860B27D" w:rsidR="00BB2FB8" w:rsidRDefault="00FF7C87" w:rsidP="00FF7C8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об исправлении Технической ошибки заявитель представляет:</w:t>
      </w:r>
    </w:p>
    <w:p w14:paraId="20AC2720" w14:textId="46649A7D" w:rsidR="00FF7C87" w:rsidRDefault="00FF7C87" w:rsidP="00FF7C8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заявление об исправлении Технической ошибки;</w:t>
      </w:r>
    </w:p>
    <w:p w14:paraId="00193877" w14:textId="581EF306" w:rsidR="00FF7C87" w:rsidRDefault="00FF7C87" w:rsidP="00FF7C8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w:t>
      </w:r>
      <w:r w:rsidR="00853B67">
        <w:rPr>
          <w:rFonts w:ascii="Times New Roman" w:hAnsi="Times New Roman" w:cs="Times New Roman"/>
          <w:sz w:val="28"/>
          <w:szCs w:val="28"/>
        </w:rPr>
        <w:t>ающие</w:t>
      </w:r>
      <w:r>
        <w:rPr>
          <w:rFonts w:ascii="Times New Roman" w:hAnsi="Times New Roman" w:cs="Times New Roman"/>
          <w:sz w:val="28"/>
          <w:szCs w:val="28"/>
        </w:rPr>
        <w:t xml:space="preserve"> наличие в выданном в результате предоставления Муниципальной услуг</w:t>
      </w:r>
      <w:r w:rsidR="006F5CA0">
        <w:rPr>
          <w:rFonts w:ascii="Times New Roman" w:hAnsi="Times New Roman" w:cs="Times New Roman"/>
          <w:sz w:val="28"/>
          <w:szCs w:val="28"/>
        </w:rPr>
        <w:t>и</w:t>
      </w:r>
      <w:r>
        <w:rPr>
          <w:rFonts w:ascii="Times New Roman" w:hAnsi="Times New Roman" w:cs="Times New Roman"/>
          <w:sz w:val="28"/>
          <w:szCs w:val="28"/>
        </w:rPr>
        <w:t xml:space="preserve"> документе Технической ошибки.</w:t>
      </w:r>
    </w:p>
    <w:p w14:paraId="52A91C8D" w14:textId="20F1E934" w:rsidR="00FF7C87" w:rsidRDefault="00FF7C87" w:rsidP="00FF7C8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об исполнении Технической ошибки </w:t>
      </w:r>
      <w:r w:rsidR="0003410A">
        <w:rPr>
          <w:rFonts w:ascii="Times New Roman" w:hAnsi="Times New Roman" w:cs="Times New Roman"/>
          <w:sz w:val="28"/>
          <w:szCs w:val="28"/>
        </w:rPr>
        <w:t>подается заявителем в Администрацию по почте, по электронной почте, либо непосредственно передается в Администрацию.</w:t>
      </w:r>
    </w:p>
    <w:p w14:paraId="12BFE7A3" w14:textId="7C6D54CD" w:rsidR="0003410A" w:rsidRDefault="0003410A" w:rsidP="00FF7C8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Регистрация заявления об исправлении Технической ошибки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p>
    <w:p w14:paraId="7B8C4109" w14:textId="0B22F8C5" w:rsidR="0003410A" w:rsidRDefault="0003410A" w:rsidP="0003410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ответственное за предоставление Муниципальной услуги, проверяет поступившее заявление об исправление Технической ошибки на предмет наличия Технической ошибки в выданном в результате предоставления Муниципальной услуги документе.</w:t>
      </w:r>
    </w:p>
    <w:p w14:paraId="57AE63FF" w14:textId="5F16ED70" w:rsidR="0003410A" w:rsidRDefault="0003410A" w:rsidP="0003410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исправлению Технической ошибки в выданном в результате предоставления </w:t>
      </w:r>
      <w:r w:rsidR="00050A53">
        <w:rPr>
          <w:rFonts w:ascii="Times New Roman" w:hAnsi="Times New Roman" w:cs="Times New Roman"/>
          <w:sz w:val="28"/>
          <w:szCs w:val="28"/>
        </w:rPr>
        <w:t>Муниципальной услуги документе является наличие Технической ошибки.</w:t>
      </w:r>
    </w:p>
    <w:p w14:paraId="0D9FBD41" w14:textId="365E24EA" w:rsidR="00050A53" w:rsidRDefault="00050A53" w:rsidP="0003410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случае наличия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исправляет Техническую ошибку путем подготовки данных документов в соответствии с разделом 3.1</w:t>
      </w:r>
      <w:r w:rsidR="006F5CA0">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p>
    <w:p w14:paraId="64B3461B" w14:textId="7E7EC624" w:rsidR="00050A53" w:rsidRDefault="00050A53" w:rsidP="00050A53">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Технической ошибки в выданном в результате предоставления Муниципальной услуги документе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0845EE5" w14:textId="7ACECC96" w:rsidR="00050A53" w:rsidRDefault="00050A53" w:rsidP="00050A53">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w:t>
      </w:r>
      <w:r w:rsidR="00495B4C">
        <w:rPr>
          <w:rFonts w:ascii="Times New Roman" w:hAnsi="Times New Roman" w:cs="Times New Roman"/>
          <w:sz w:val="28"/>
          <w:szCs w:val="28"/>
        </w:rPr>
        <w:t>т</w:t>
      </w:r>
      <w:r>
        <w:rPr>
          <w:rFonts w:ascii="Times New Roman" w:hAnsi="Times New Roman" w:cs="Times New Roman"/>
          <w:sz w:val="28"/>
          <w:szCs w:val="28"/>
        </w:rPr>
        <w:t>ственное за предоставление М</w:t>
      </w:r>
      <w:r w:rsidR="00495B4C">
        <w:rPr>
          <w:rFonts w:ascii="Times New Roman" w:hAnsi="Times New Roman" w:cs="Times New Roman"/>
          <w:sz w:val="28"/>
          <w:szCs w:val="28"/>
        </w:rPr>
        <w:t>униципальной услуги, передает уведомление об отсутствии Технической ошибки в выданном в результате предоставления Муниципальной услуги документе в порядке делопроизводства на согласовании и подписание должностному лицу, уполномоченному на его подписание.</w:t>
      </w:r>
    </w:p>
    <w:p w14:paraId="60EFC700" w14:textId="77777777" w:rsidR="00E20F31" w:rsidRP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Должностное лицо Администрации, ответственное за предоставление</w:t>
      </w:r>
    </w:p>
    <w:p w14:paraId="0EA7E48A" w14:textId="77777777" w:rsidR="00E20F31" w:rsidRDefault="00E20F31" w:rsidP="008F07BA">
      <w:pPr>
        <w:pStyle w:val="a4"/>
        <w:tabs>
          <w:tab w:val="left" w:pos="1843"/>
        </w:tabs>
        <w:jc w:val="both"/>
        <w:rPr>
          <w:rFonts w:ascii="Times New Roman" w:hAnsi="Times New Roman" w:cs="Times New Roman"/>
          <w:sz w:val="28"/>
          <w:szCs w:val="28"/>
        </w:rPr>
      </w:pPr>
      <w:r w:rsidRPr="00E20F3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p>
    <w:p w14:paraId="22EE0D22" w14:textId="4DF9F907" w:rsidR="00E20F31" w:rsidRDefault="00E20F31" w:rsidP="00E20F31">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E20F31">
        <w:rPr>
          <w:rFonts w:ascii="Times New Roman" w:hAnsi="Times New Roman" w:cs="Times New Roman"/>
          <w:sz w:val="28"/>
          <w:szCs w:val="28"/>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72F40BDD" w14:textId="5105211D" w:rsidR="00E20F31" w:rsidRPr="00E20F31" w:rsidRDefault="00E20F31" w:rsidP="00E20F31">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20F31">
        <w:rPr>
          <w:rFonts w:ascii="Times New Roman" w:hAnsi="Times New Roman" w:cs="Times New Roman"/>
          <w:sz w:val="28"/>
          <w:szCs w:val="28"/>
        </w:rPr>
        <w:t xml:space="preserve">проверяет документ, удостоверяющий личность заявителя или </w:t>
      </w:r>
      <w:r>
        <w:rPr>
          <w:rFonts w:ascii="Times New Roman" w:hAnsi="Times New Roman" w:cs="Times New Roman"/>
          <w:sz w:val="28"/>
          <w:szCs w:val="28"/>
        </w:rPr>
        <w:t>е</w:t>
      </w:r>
      <w:r w:rsidRPr="00E20F31">
        <w:rPr>
          <w:rFonts w:ascii="Times New Roman" w:hAnsi="Times New Roman" w:cs="Times New Roman"/>
          <w:sz w:val="28"/>
          <w:szCs w:val="28"/>
        </w:rPr>
        <w:t>го</w:t>
      </w:r>
    </w:p>
    <w:p w14:paraId="177823C9" w14:textId="77777777" w:rsidR="00E20F31" w:rsidRPr="00E20F31" w:rsidRDefault="00E20F31" w:rsidP="009F1FBD">
      <w:pPr>
        <w:pStyle w:val="a4"/>
        <w:tabs>
          <w:tab w:val="left" w:pos="1843"/>
        </w:tabs>
        <w:jc w:val="both"/>
        <w:rPr>
          <w:rFonts w:ascii="Times New Roman" w:hAnsi="Times New Roman" w:cs="Times New Roman"/>
          <w:sz w:val="28"/>
          <w:szCs w:val="28"/>
        </w:rPr>
      </w:pPr>
      <w:r w:rsidRPr="00E20F31">
        <w:rPr>
          <w:rFonts w:ascii="Times New Roman" w:hAnsi="Times New Roman" w:cs="Times New Roman"/>
          <w:sz w:val="28"/>
          <w:szCs w:val="28"/>
        </w:rPr>
        <w:t>представителя;</w:t>
      </w:r>
    </w:p>
    <w:p w14:paraId="77018B4A" w14:textId="77777777" w:rsidR="00E20F31" w:rsidRP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3) проверяет наличие соответствующих полномочий, если за получением</w:t>
      </w:r>
    </w:p>
    <w:p w14:paraId="11499BB5" w14:textId="77777777" w:rsidR="00E20F31" w:rsidRPr="00E20F31" w:rsidRDefault="00E20F31" w:rsidP="009F1FBD">
      <w:pPr>
        <w:pStyle w:val="a4"/>
        <w:tabs>
          <w:tab w:val="left" w:pos="1843"/>
        </w:tabs>
        <w:jc w:val="both"/>
        <w:rPr>
          <w:rFonts w:ascii="Times New Roman" w:hAnsi="Times New Roman" w:cs="Times New Roman"/>
          <w:sz w:val="28"/>
          <w:szCs w:val="28"/>
        </w:rPr>
      </w:pPr>
      <w:r w:rsidRPr="00E20F31">
        <w:rPr>
          <w:rFonts w:ascii="Times New Roman" w:hAnsi="Times New Roman" w:cs="Times New Roman"/>
          <w:sz w:val="28"/>
          <w:szCs w:val="28"/>
        </w:rPr>
        <w:t>подготовленных документов обращается представитель заявителя;</w:t>
      </w:r>
    </w:p>
    <w:p w14:paraId="737A67AF" w14:textId="2832C2AB" w:rsidR="00E20F31" w:rsidRP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 xml:space="preserve">4) выдает заявителю или направляет по почте или иным доступным способом исправленный документ, либо уведомление об отсутствии Технической </w:t>
      </w:r>
      <w:r>
        <w:rPr>
          <w:rFonts w:ascii="Times New Roman" w:hAnsi="Times New Roman" w:cs="Times New Roman"/>
          <w:sz w:val="28"/>
          <w:szCs w:val="28"/>
        </w:rPr>
        <w:t>ошибки</w:t>
      </w:r>
      <w:r w:rsidRPr="00E20F31">
        <w:rPr>
          <w:rFonts w:ascii="Times New Roman" w:hAnsi="Times New Roman" w:cs="Times New Roman"/>
          <w:sz w:val="28"/>
          <w:szCs w:val="28"/>
        </w:rPr>
        <w:t xml:space="preserve"> </w:t>
      </w:r>
      <w:r>
        <w:rPr>
          <w:rFonts w:ascii="Times New Roman" w:hAnsi="Times New Roman" w:cs="Times New Roman"/>
          <w:sz w:val="28"/>
          <w:szCs w:val="28"/>
        </w:rPr>
        <w:t>в выданном</w:t>
      </w:r>
      <w:r w:rsidRPr="00E20F31">
        <w:rPr>
          <w:rFonts w:ascii="Times New Roman" w:hAnsi="Times New Roman" w:cs="Times New Roman"/>
          <w:sz w:val="28"/>
          <w:szCs w:val="28"/>
        </w:rPr>
        <w:t xml:space="preserve"> в результате предоставления Муниципальной услуги д</w:t>
      </w:r>
      <w:r>
        <w:rPr>
          <w:rFonts w:ascii="Times New Roman" w:hAnsi="Times New Roman" w:cs="Times New Roman"/>
          <w:sz w:val="28"/>
          <w:szCs w:val="28"/>
        </w:rPr>
        <w:t>о</w:t>
      </w:r>
      <w:r w:rsidR="009F1FBD">
        <w:rPr>
          <w:rFonts w:ascii="Times New Roman" w:hAnsi="Times New Roman" w:cs="Times New Roman"/>
          <w:sz w:val="28"/>
          <w:szCs w:val="28"/>
        </w:rPr>
        <w:t>кументе.</w:t>
      </w:r>
    </w:p>
    <w:p w14:paraId="39E8AD05" w14:textId="0728AF0A" w:rsidR="00E20F31" w:rsidRP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 xml:space="preserve">Максимальный срок выполнения действия по исправлению Технической </w:t>
      </w:r>
      <w:r>
        <w:rPr>
          <w:rFonts w:ascii="Times New Roman" w:hAnsi="Times New Roman" w:cs="Times New Roman"/>
          <w:sz w:val="28"/>
          <w:szCs w:val="28"/>
        </w:rPr>
        <w:t>ошибки</w:t>
      </w:r>
      <w:r w:rsidRPr="00E20F31">
        <w:rPr>
          <w:rFonts w:ascii="Times New Roman" w:hAnsi="Times New Roman" w:cs="Times New Roman"/>
          <w:sz w:val="28"/>
          <w:szCs w:val="28"/>
        </w:rPr>
        <w:t xml:space="preserve"> в </w:t>
      </w:r>
      <w:r>
        <w:rPr>
          <w:rFonts w:ascii="Times New Roman" w:hAnsi="Times New Roman" w:cs="Times New Roman"/>
          <w:sz w:val="28"/>
          <w:szCs w:val="28"/>
        </w:rPr>
        <w:t>выданном</w:t>
      </w:r>
      <w:r w:rsidRPr="00E20F31">
        <w:rPr>
          <w:rFonts w:ascii="Times New Roman" w:hAnsi="Times New Roman" w:cs="Times New Roman"/>
          <w:sz w:val="28"/>
          <w:szCs w:val="28"/>
        </w:rPr>
        <w:t xml:space="preserve"> в результате предоставления Муниципальной услуги документе, либо подготовки уведомления об отсутствии Технической </w:t>
      </w:r>
      <w:r>
        <w:rPr>
          <w:rFonts w:ascii="Times New Roman" w:hAnsi="Times New Roman" w:cs="Times New Roman"/>
          <w:sz w:val="28"/>
          <w:szCs w:val="28"/>
        </w:rPr>
        <w:t>ошибки</w:t>
      </w:r>
      <w:r w:rsidRPr="00E20F31">
        <w:rPr>
          <w:rFonts w:ascii="Times New Roman" w:hAnsi="Times New Roman" w:cs="Times New Roman"/>
          <w:sz w:val="28"/>
          <w:szCs w:val="28"/>
        </w:rPr>
        <w:t xml:space="preserve"> в</w:t>
      </w:r>
    </w:p>
    <w:p w14:paraId="44E237F7" w14:textId="197E9060" w:rsidR="00E20F31" w:rsidRPr="00E20F31" w:rsidRDefault="00E20F31" w:rsidP="00E20F31">
      <w:pPr>
        <w:pStyle w:val="a4"/>
        <w:tabs>
          <w:tab w:val="left" w:pos="1843"/>
        </w:tabs>
        <w:jc w:val="both"/>
        <w:rPr>
          <w:rFonts w:ascii="Times New Roman" w:hAnsi="Times New Roman" w:cs="Times New Roman"/>
          <w:sz w:val="28"/>
          <w:szCs w:val="28"/>
        </w:rPr>
      </w:pPr>
      <w:r w:rsidRPr="00E20F31">
        <w:rPr>
          <w:rFonts w:ascii="Times New Roman" w:hAnsi="Times New Roman" w:cs="Times New Roman"/>
          <w:sz w:val="28"/>
          <w:szCs w:val="28"/>
        </w:rPr>
        <w:t>в</w:t>
      </w:r>
      <w:r>
        <w:rPr>
          <w:rFonts w:ascii="Times New Roman" w:hAnsi="Times New Roman" w:cs="Times New Roman"/>
          <w:sz w:val="28"/>
          <w:szCs w:val="28"/>
        </w:rPr>
        <w:t>ы</w:t>
      </w:r>
      <w:r w:rsidRPr="00E20F31">
        <w:rPr>
          <w:rFonts w:ascii="Times New Roman" w:hAnsi="Times New Roman" w:cs="Times New Roman"/>
          <w:sz w:val="28"/>
          <w:szCs w:val="28"/>
        </w:rPr>
        <w:t>данном в результате предоставления Муниципальной услуги документе не</w:t>
      </w:r>
      <w:r>
        <w:rPr>
          <w:rFonts w:ascii="Times New Roman" w:hAnsi="Times New Roman" w:cs="Times New Roman"/>
          <w:sz w:val="28"/>
          <w:szCs w:val="28"/>
        </w:rPr>
        <w:t xml:space="preserve"> </w:t>
      </w:r>
      <w:r w:rsidRPr="00E20F31">
        <w:rPr>
          <w:rFonts w:ascii="Times New Roman" w:hAnsi="Times New Roman" w:cs="Times New Roman"/>
          <w:sz w:val="28"/>
          <w:szCs w:val="28"/>
        </w:rPr>
        <w:t>может превышать трех рабочих дней с даты регистрации заявления об исправ</w:t>
      </w:r>
      <w:r>
        <w:rPr>
          <w:rFonts w:ascii="Times New Roman" w:hAnsi="Times New Roman" w:cs="Times New Roman"/>
          <w:sz w:val="28"/>
          <w:szCs w:val="28"/>
        </w:rPr>
        <w:t>л</w:t>
      </w:r>
      <w:r w:rsidRPr="00E20F31">
        <w:rPr>
          <w:rFonts w:ascii="Times New Roman" w:hAnsi="Times New Roman" w:cs="Times New Roman"/>
          <w:sz w:val="28"/>
          <w:szCs w:val="28"/>
        </w:rPr>
        <w:t>ении Технической ошибки.</w:t>
      </w:r>
    </w:p>
    <w:p w14:paraId="0257C0F6" w14:textId="5D20E529" w:rsidR="00E20F31" w:rsidRP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Результатом выполнения административной процедуры является выдача</w:t>
      </w:r>
      <w:r>
        <w:rPr>
          <w:rFonts w:ascii="Times New Roman" w:hAnsi="Times New Roman" w:cs="Times New Roman"/>
          <w:sz w:val="28"/>
          <w:szCs w:val="28"/>
        </w:rPr>
        <w:t xml:space="preserve"> </w:t>
      </w:r>
      <w:r w:rsidRPr="00E20F31">
        <w:rPr>
          <w:rFonts w:ascii="Times New Roman" w:hAnsi="Times New Roman" w:cs="Times New Roman"/>
          <w:sz w:val="28"/>
          <w:szCs w:val="28"/>
        </w:rPr>
        <w:t>заявителю:</w:t>
      </w:r>
    </w:p>
    <w:p w14:paraId="3420A394" w14:textId="54326E5E" w:rsidR="00E20F31" w:rsidRPr="00E20F31" w:rsidRDefault="00E20F31" w:rsidP="00B177FC">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 исправленный документ;</w:t>
      </w:r>
    </w:p>
    <w:p w14:paraId="63303F81" w14:textId="5DA57CAC" w:rsidR="00E20F31" w:rsidRP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14:paraId="4D01106E" w14:textId="30ACCA12" w:rsid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14:paraId="3CE01A43" w14:textId="1251077C" w:rsidR="00E20F31" w:rsidRDefault="00B177FC" w:rsidP="00B177FC">
      <w:pPr>
        <w:pStyle w:val="a4"/>
        <w:tabs>
          <w:tab w:val="left" w:pos="1843"/>
        </w:tabs>
        <w:ind w:firstLine="567"/>
        <w:jc w:val="center"/>
        <w:rPr>
          <w:rFonts w:ascii="Times New Roman" w:hAnsi="Times New Roman" w:cs="Times New Roman"/>
          <w:b/>
          <w:bCs/>
          <w:sz w:val="28"/>
          <w:szCs w:val="28"/>
        </w:rPr>
      </w:pPr>
      <w:r w:rsidRPr="00B177FC">
        <w:rPr>
          <w:rFonts w:ascii="Times New Roman" w:hAnsi="Times New Roman" w:cs="Times New Roman"/>
          <w:b/>
          <w:bCs/>
          <w:sz w:val="28"/>
          <w:szCs w:val="28"/>
        </w:rPr>
        <w:t>IV.</w:t>
      </w:r>
      <w:r>
        <w:rPr>
          <w:rFonts w:ascii="Times New Roman" w:hAnsi="Times New Roman" w:cs="Times New Roman"/>
          <w:b/>
          <w:bCs/>
          <w:sz w:val="28"/>
          <w:szCs w:val="28"/>
        </w:rPr>
        <w:t xml:space="preserve"> </w:t>
      </w:r>
      <w:r w:rsidR="00E20F31" w:rsidRPr="00B177FC">
        <w:rPr>
          <w:rFonts w:ascii="Times New Roman" w:hAnsi="Times New Roman" w:cs="Times New Roman"/>
          <w:b/>
          <w:bCs/>
          <w:sz w:val="28"/>
          <w:szCs w:val="28"/>
        </w:rPr>
        <w:t>Формы контроля за исполнением административного регламента</w:t>
      </w:r>
    </w:p>
    <w:p w14:paraId="39EED1DF" w14:textId="77777777" w:rsidR="00B177FC" w:rsidRPr="00B177FC" w:rsidRDefault="00B177FC" w:rsidP="00B177FC">
      <w:pPr>
        <w:pStyle w:val="a4"/>
        <w:tabs>
          <w:tab w:val="left" w:pos="1843"/>
        </w:tabs>
        <w:ind w:firstLine="567"/>
        <w:rPr>
          <w:rFonts w:ascii="Times New Roman" w:hAnsi="Times New Roman" w:cs="Times New Roman"/>
          <w:b/>
          <w:bCs/>
          <w:sz w:val="28"/>
          <w:szCs w:val="28"/>
        </w:rPr>
      </w:pPr>
    </w:p>
    <w:p w14:paraId="7C51E0AA" w14:textId="359C1A9C" w:rsidR="00E20F31" w:rsidRPr="00E20F31" w:rsidRDefault="00E20F31" w:rsidP="008A6CDF">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lastRenderedPageBreak/>
        <w:t>4.1. Порядок осуществления текущего кон</w:t>
      </w:r>
      <w:r w:rsidR="00B177FC">
        <w:rPr>
          <w:rFonts w:ascii="Times New Roman" w:hAnsi="Times New Roman" w:cs="Times New Roman"/>
          <w:sz w:val="28"/>
          <w:szCs w:val="28"/>
        </w:rPr>
        <w:t>т</w:t>
      </w:r>
      <w:r w:rsidRPr="00E20F31">
        <w:rPr>
          <w:rFonts w:ascii="Times New Roman" w:hAnsi="Times New Roman" w:cs="Times New Roman"/>
          <w:sz w:val="28"/>
          <w:szCs w:val="28"/>
        </w:rPr>
        <w:t>роля за соблюдением и исполнением ответственными должностными лицами положений регламента и иных нормативных правовых актов, устанавливаю</w:t>
      </w:r>
      <w:r w:rsidR="008A6CDF">
        <w:rPr>
          <w:rFonts w:ascii="Times New Roman" w:hAnsi="Times New Roman" w:cs="Times New Roman"/>
          <w:sz w:val="28"/>
          <w:szCs w:val="28"/>
        </w:rPr>
        <w:t xml:space="preserve">щих требования к предоставлению </w:t>
      </w:r>
      <w:r w:rsidRPr="00E20F31">
        <w:rPr>
          <w:rFonts w:ascii="Times New Roman" w:hAnsi="Times New Roman" w:cs="Times New Roman"/>
          <w:sz w:val="28"/>
          <w:szCs w:val="28"/>
        </w:rPr>
        <w:t>Муниципальной услуги, а также принятием ими решений.</w:t>
      </w:r>
    </w:p>
    <w:p w14:paraId="6C24E173" w14:textId="273BB108" w:rsidR="00E20F31" w:rsidRP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8A6CDF">
        <w:rPr>
          <w:rFonts w:ascii="Times New Roman" w:hAnsi="Times New Roman" w:cs="Times New Roman"/>
          <w:sz w:val="28"/>
          <w:szCs w:val="28"/>
        </w:rPr>
        <w:t>Хадыженского городского поселения Апшеронского района</w:t>
      </w:r>
      <w:r w:rsidRPr="00E20F31">
        <w:rPr>
          <w:rFonts w:ascii="Times New Roman" w:hAnsi="Times New Roman" w:cs="Times New Roman"/>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14:paraId="6A8B7EA4" w14:textId="0ECCC923" w:rsidR="00E20F31" w:rsidRDefault="00E20F31" w:rsidP="00E20F31">
      <w:pPr>
        <w:pStyle w:val="a4"/>
        <w:tabs>
          <w:tab w:val="left" w:pos="1843"/>
        </w:tabs>
        <w:ind w:firstLine="567"/>
        <w:jc w:val="both"/>
        <w:rPr>
          <w:rFonts w:ascii="Times New Roman" w:hAnsi="Times New Roman" w:cs="Times New Roman"/>
          <w:sz w:val="28"/>
          <w:szCs w:val="28"/>
        </w:rPr>
      </w:pPr>
      <w:r w:rsidRPr="00E20F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w:t>
      </w:r>
    </w:p>
    <w:p w14:paraId="2806A1F1" w14:textId="797402D9" w:rsidR="00B177FC" w:rsidRPr="00B177FC" w:rsidRDefault="00B177FC" w:rsidP="00B177FC">
      <w:pPr>
        <w:pStyle w:val="a4"/>
        <w:tabs>
          <w:tab w:val="left" w:pos="1843"/>
        </w:tabs>
        <w:jc w:val="both"/>
        <w:rPr>
          <w:rFonts w:ascii="Times New Roman" w:hAnsi="Times New Roman" w:cs="Times New Roman"/>
          <w:sz w:val="28"/>
          <w:szCs w:val="28"/>
        </w:rPr>
      </w:pPr>
      <w:r w:rsidRPr="00B177FC">
        <w:rPr>
          <w:rFonts w:ascii="Times New Roman" w:hAnsi="Times New Roman" w:cs="Times New Roman"/>
          <w:sz w:val="28"/>
          <w:szCs w:val="28"/>
        </w:rPr>
        <w:t>числе порядок и формы контроля за полнотой и качеством предоставления Муниципальной услуги.</w:t>
      </w:r>
    </w:p>
    <w:p w14:paraId="217F6B8D" w14:textId="2A5FEF55"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w:t>
      </w:r>
      <w:r>
        <w:rPr>
          <w:rFonts w:ascii="Times New Roman" w:hAnsi="Times New Roman" w:cs="Times New Roman"/>
          <w:sz w:val="28"/>
          <w:szCs w:val="28"/>
        </w:rPr>
        <w:t>дупрежд</w:t>
      </w:r>
      <w:r w:rsidRPr="00B177FC">
        <w:rPr>
          <w:rFonts w:ascii="Times New Roman" w:hAnsi="Times New Roman" w:cs="Times New Roman"/>
          <w:sz w:val="28"/>
          <w:szCs w:val="28"/>
        </w:rPr>
        <w:t>ения, выявления и устранения нарушений прав заявителя при предоставлении Муниципальной услуги.</w:t>
      </w:r>
    </w:p>
    <w:p w14:paraId="304DC143" w14:textId="233AE158"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 xml:space="preserve">Плановые и внеплановые проверки могут проводиться главой </w:t>
      </w:r>
      <w:r w:rsidRPr="008A6CDF">
        <w:rPr>
          <w:rFonts w:ascii="Times New Roman" w:hAnsi="Times New Roman" w:cs="Times New Roman"/>
          <w:iCs/>
          <w:sz w:val="28"/>
          <w:szCs w:val="28"/>
        </w:rPr>
        <w:t>Хадыженского городского поселения Апшеронского района</w:t>
      </w:r>
      <w:r w:rsidRPr="008A6CDF">
        <w:rPr>
          <w:rFonts w:ascii="Times New Roman" w:hAnsi="Times New Roman" w:cs="Times New Roman"/>
          <w:sz w:val="28"/>
          <w:szCs w:val="28"/>
        </w:rPr>
        <w:t>,</w:t>
      </w:r>
      <w:r w:rsidRPr="00B177FC">
        <w:rPr>
          <w:rFonts w:ascii="Times New Roman" w:hAnsi="Times New Roman" w:cs="Times New Roman"/>
          <w:sz w:val="28"/>
          <w:szCs w:val="28"/>
        </w:rPr>
        <w:t xml:space="preserve">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14:paraId="31FBF44B" w14:textId="77777777"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14:paraId="4E6EE5FA" w14:textId="77777777" w:rsid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 xml:space="preserve">В ходе плановых и внеплановых проверок: </w:t>
      </w:r>
    </w:p>
    <w:p w14:paraId="29D7A9A1" w14:textId="24E3B3A1"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проверяется выполнение ответственными лицами требований настоящего</w:t>
      </w:r>
    </w:p>
    <w:p w14:paraId="51934ACC" w14:textId="77777777" w:rsidR="00B177FC" w:rsidRPr="00B177FC" w:rsidRDefault="00B177FC" w:rsidP="00B177FC">
      <w:pPr>
        <w:pStyle w:val="a4"/>
        <w:tabs>
          <w:tab w:val="left" w:pos="1843"/>
        </w:tabs>
        <w:jc w:val="both"/>
        <w:rPr>
          <w:rFonts w:ascii="Times New Roman" w:hAnsi="Times New Roman" w:cs="Times New Roman"/>
          <w:sz w:val="28"/>
          <w:szCs w:val="28"/>
        </w:rPr>
      </w:pPr>
      <w:r w:rsidRPr="00B177FC">
        <w:rPr>
          <w:rFonts w:ascii="Times New Roman" w:hAnsi="Times New Roman" w:cs="Times New Roman"/>
          <w:sz w:val="28"/>
          <w:szCs w:val="28"/>
        </w:rPr>
        <w:t>Административного регламента, нормативных правовых актов, устанавливающих требования к предоставлению Муниципальной услуги;</w:t>
      </w:r>
    </w:p>
    <w:p w14:paraId="6C3A13C8" w14:textId="380344C4"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r w:rsidR="008A6CDF">
        <w:rPr>
          <w:rFonts w:ascii="Times New Roman" w:hAnsi="Times New Roman" w:cs="Times New Roman"/>
          <w:sz w:val="28"/>
          <w:szCs w:val="28"/>
        </w:rPr>
        <w:t>;</w:t>
      </w:r>
    </w:p>
    <w:p w14:paraId="0B15E0B0" w14:textId="77777777"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выявляются нарушения прав заявителей, недостатки, допущенные в ходе</w:t>
      </w:r>
    </w:p>
    <w:p w14:paraId="61596B52" w14:textId="77777777" w:rsidR="00B177FC" w:rsidRPr="00B177FC" w:rsidRDefault="00B177FC" w:rsidP="008A6CDF">
      <w:pPr>
        <w:pStyle w:val="a4"/>
        <w:tabs>
          <w:tab w:val="left" w:pos="1843"/>
        </w:tabs>
        <w:jc w:val="both"/>
        <w:rPr>
          <w:rFonts w:ascii="Times New Roman" w:hAnsi="Times New Roman" w:cs="Times New Roman"/>
          <w:sz w:val="28"/>
          <w:szCs w:val="28"/>
        </w:rPr>
      </w:pPr>
      <w:r w:rsidRPr="00B177FC">
        <w:rPr>
          <w:rFonts w:ascii="Times New Roman" w:hAnsi="Times New Roman" w:cs="Times New Roman"/>
          <w:sz w:val="28"/>
          <w:szCs w:val="28"/>
        </w:rPr>
        <w:t>предоставления Муниципальной услуги.</w:t>
      </w:r>
    </w:p>
    <w:p w14:paraId="3E770926" w14:textId="77777777"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Плановые проверки осуществляются 1 (один) раз в год.</w:t>
      </w:r>
    </w:p>
    <w:p w14:paraId="77A6C0E8" w14:textId="6BCF883B"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14:paraId="534376C5" w14:textId="00647B13"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E305262" w14:textId="4B6EE1F4"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w:t>
      </w:r>
      <w:r w:rsidR="00A26B9C">
        <w:rPr>
          <w:rFonts w:ascii="Times New Roman" w:hAnsi="Times New Roman" w:cs="Times New Roman"/>
          <w:sz w:val="28"/>
          <w:szCs w:val="28"/>
        </w:rPr>
        <w:t>й и иной ответственн</w:t>
      </w:r>
      <w:r w:rsidRPr="00B177FC">
        <w:rPr>
          <w:rFonts w:ascii="Times New Roman" w:hAnsi="Times New Roman" w:cs="Times New Roman"/>
          <w:sz w:val="28"/>
          <w:szCs w:val="28"/>
        </w:rPr>
        <w:t xml:space="preserve">ости в соответствии с действующим законодательством, Федеральным законом от 2 марта 2007 г. </w:t>
      </w:r>
      <w:r>
        <w:rPr>
          <w:rFonts w:ascii="Times New Roman" w:hAnsi="Times New Roman" w:cs="Times New Roman"/>
          <w:sz w:val="28"/>
          <w:szCs w:val="28"/>
        </w:rPr>
        <w:t>№</w:t>
      </w:r>
      <w:r w:rsidRPr="00B177FC">
        <w:rPr>
          <w:rFonts w:ascii="Times New Roman" w:hAnsi="Times New Roman" w:cs="Times New Roman"/>
          <w:sz w:val="28"/>
          <w:szCs w:val="28"/>
        </w:rPr>
        <w:t xml:space="preserve"> 25-Ф3 «</w:t>
      </w:r>
      <w:r>
        <w:rPr>
          <w:rFonts w:ascii="Times New Roman" w:hAnsi="Times New Roman" w:cs="Times New Roman"/>
          <w:sz w:val="28"/>
          <w:szCs w:val="28"/>
        </w:rPr>
        <w:t>О</w:t>
      </w:r>
      <w:r w:rsidRPr="00B177FC">
        <w:rPr>
          <w:rFonts w:ascii="Times New Roman" w:hAnsi="Times New Roman" w:cs="Times New Roman"/>
          <w:sz w:val="28"/>
          <w:szCs w:val="28"/>
        </w:rPr>
        <w:t xml:space="preserve"> муниципальной службе в </w:t>
      </w:r>
      <w:r w:rsidRPr="00B177FC">
        <w:rPr>
          <w:rFonts w:ascii="Times New Roman" w:hAnsi="Times New Roman" w:cs="Times New Roman"/>
          <w:sz w:val="28"/>
          <w:szCs w:val="28"/>
        </w:rPr>
        <w:lastRenderedPageBreak/>
        <w:t xml:space="preserve">Российской Федерации», а также Федеральным законом от 27 июля 2010 г. </w:t>
      </w:r>
      <w:r>
        <w:rPr>
          <w:rFonts w:ascii="Times New Roman" w:hAnsi="Times New Roman" w:cs="Times New Roman"/>
          <w:sz w:val="28"/>
          <w:szCs w:val="28"/>
        </w:rPr>
        <w:t>№</w:t>
      </w:r>
      <w:r w:rsidRPr="00B177FC">
        <w:rPr>
          <w:rFonts w:ascii="Times New Roman" w:hAnsi="Times New Roman" w:cs="Times New Roman"/>
          <w:sz w:val="28"/>
          <w:szCs w:val="28"/>
        </w:rPr>
        <w:t xml:space="preserve"> 210-Ф3 «Об организации предоставления государственных и муниципальных услуг», и принимаются меры по устранению нарушений.</w:t>
      </w:r>
    </w:p>
    <w:p w14:paraId="7ED56C3D" w14:textId="59370BF0"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14:paraId="368E4EBE" w14:textId="60659B54"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6FA5CB" w14:textId="77777777"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Контроль за полнотой и качеством предоставления Муниципальной услуги включает в себя:</w:t>
      </w:r>
    </w:p>
    <w:p w14:paraId="2DC755E1" w14:textId="12F42ECF"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проведение проверок на предмет полноты и правильности соблюдения</w:t>
      </w:r>
      <w:r>
        <w:rPr>
          <w:rFonts w:ascii="Times New Roman" w:hAnsi="Times New Roman" w:cs="Times New Roman"/>
          <w:sz w:val="28"/>
          <w:szCs w:val="28"/>
        </w:rPr>
        <w:t xml:space="preserve"> </w:t>
      </w:r>
      <w:r w:rsidRPr="00B177FC">
        <w:rPr>
          <w:rFonts w:ascii="Times New Roman" w:hAnsi="Times New Roman" w:cs="Times New Roman"/>
          <w:sz w:val="28"/>
          <w:szCs w:val="28"/>
        </w:rPr>
        <w:t>административных процедур оказания Муниципальной услуги;</w:t>
      </w:r>
    </w:p>
    <w:p w14:paraId="0D74E8EB" w14:textId="77777777" w:rsidR="00A1261A"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устранение выявленных нарушений прав граждан;</w:t>
      </w:r>
    </w:p>
    <w:p w14:paraId="66CB97FE" w14:textId="1596779C" w:rsidR="00B177FC" w:rsidRPr="00B177FC" w:rsidRDefault="00B177FC" w:rsidP="00A1261A">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14:paraId="2B92DE71" w14:textId="77777777"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14:paraId="3C6C4F7F" w14:textId="77777777"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223288B1" w14:textId="48774DF3"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AF24118" w14:textId="2FD8F9E7" w:rsidR="00B177FC" w:rsidRDefault="00B177FC" w:rsidP="00A26B9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w:t>
      </w:r>
      <w:r w:rsidR="00A26B9C">
        <w:rPr>
          <w:rFonts w:ascii="Times New Roman" w:hAnsi="Times New Roman" w:cs="Times New Roman"/>
          <w:sz w:val="28"/>
          <w:szCs w:val="28"/>
        </w:rPr>
        <w:t xml:space="preserve">оответствии с законодательством </w:t>
      </w:r>
      <w:r w:rsidRPr="00B177FC">
        <w:rPr>
          <w:rFonts w:ascii="Times New Roman" w:hAnsi="Times New Roman" w:cs="Times New Roman"/>
          <w:sz w:val="28"/>
          <w:szCs w:val="28"/>
        </w:rPr>
        <w:t>Российской Федерации.</w:t>
      </w:r>
    </w:p>
    <w:p w14:paraId="6846C0D1" w14:textId="77777777" w:rsidR="00A1261A" w:rsidRPr="00B177FC" w:rsidRDefault="00A1261A" w:rsidP="00A1261A">
      <w:pPr>
        <w:pStyle w:val="a4"/>
        <w:tabs>
          <w:tab w:val="left" w:pos="1843"/>
        </w:tabs>
        <w:jc w:val="both"/>
        <w:rPr>
          <w:rFonts w:ascii="Times New Roman" w:hAnsi="Times New Roman" w:cs="Times New Roman"/>
          <w:sz w:val="28"/>
          <w:szCs w:val="28"/>
        </w:rPr>
      </w:pPr>
    </w:p>
    <w:p w14:paraId="6AB8133A" w14:textId="44461E6E" w:rsidR="00B177FC" w:rsidRDefault="00A1261A" w:rsidP="00A1261A">
      <w:pPr>
        <w:pStyle w:val="a4"/>
        <w:tabs>
          <w:tab w:val="left" w:pos="1843"/>
        </w:tabs>
        <w:ind w:firstLine="567"/>
        <w:jc w:val="center"/>
        <w:rPr>
          <w:rFonts w:ascii="Times New Roman" w:hAnsi="Times New Roman" w:cs="Times New Roman"/>
          <w:b/>
          <w:bCs/>
          <w:sz w:val="28"/>
          <w:szCs w:val="28"/>
        </w:rPr>
      </w:pPr>
      <w:r w:rsidRPr="00A1261A">
        <w:rPr>
          <w:rFonts w:ascii="Times New Roman" w:hAnsi="Times New Roman" w:cs="Times New Roman"/>
          <w:b/>
          <w:bCs/>
          <w:sz w:val="28"/>
          <w:szCs w:val="28"/>
        </w:rPr>
        <w:t>V.</w:t>
      </w:r>
      <w:r>
        <w:rPr>
          <w:rFonts w:ascii="Times New Roman" w:hAnsi="Times New Roman" w:cs="Times New Roman"/>
          <w:b/>
          <w:bCs/>
          <w:sz w:val="28"/>
          <w:szCs w:val="28"/>
        </w:rPr>
        <w:t xml:space="preserve"> </w:t>
      </w:r>
      <w:r w:rsidR="00B177FC" w:rsidRPr="00A1261A">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w:t>
      </w:r>
      <w:r w:rsidRPr="00A1261A">
        <w:rPr>
          <w:rFonts w:ascii="Times New Roman" w:hAnsi="Times New Roman" w:cs="Times New Roman"/>
          <w:b/>
          <w:bCs/>
          <w:sz w:val="28"/>
          <w:szCs w:val="28"/>
        </w:rPr>
        <w:t>п</w:t>
      </w:r>
      <w:r w:rsidR="00B177FC" w:rsidRPr="00A1261A">
        <w:rPr>
          <w:rFonts w:ascii="Times New Roman" w:hAnsi="Times New Roman" w:cs="Times New Roman"/>
          <w:b/>
          <w:bCs/>
          <w:sz w:val="28"/>
          <w:szCs w:val="28"/>
        </w:rPr>
        <w:t>альных услуг, или их работников</w:t>
      </w:r>
    </w:p>
    <w:p w14:paraId="653AA07C" w14:textId="77777777" w:rsidR="00A1261A" w:rsidRPr="00A1261A" w:rsidRDefault="00A1261A" w:rsidP="00A1261A">
      <w:pPr>
        <w:pStyle w:val="a4"/>
        <w:tabs>
          <w:tab w:val="left" w:pos="1843"/>
        </w:tabs>
        <w:ind w:firstLine="567"/>
        <w:rPr>
          <w:rFonts w:ascii="Times New Roman" w:hAnsi="Times New Roman" w:cs="Times New Roman"/>
          <w:b/>
          <w:bCs/>
          <w:sz w:val="28"/>
          <w:szCs w:val="28"/>
        </w:rPr>
      </w:pPr>
    </w:p>
    <w:p w14:paraId="32C68C49" w14:textId="517BD918" w:rsidR="00B177FC" w:rsidRPr="00B177FC" w:rsidRDefault="00B177FC" w:rsidP="00B177FC">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w:t>
      </w:r>
      <w:r w:rsidRPr="00B177FC">
        <w:rPr>
          <w:rFonts w:ascii="Times New Roman" w:hAnsi="Times New Roman" w:cs="Times New Roman"/>
          <w:sz w:val="28"/>
          <w:szCs w:val="28"/>
        </w:rPr>
        <w:lastRenderedPageBreak/>
        <w:t>функции по предоставлению государственных или муниципальных услуг, или их работников при предоставлении муниципальной услуги (далее - жалоба).</w:t>
      </w:r>
    </w:p>
    <w:p w14:paraId="1DC568D7" w14:textId="6CE2E110" w:rsidR="00A1261A" w:rsidRPr="00A1261A" w:rsidRDefault="00B177FC" w:rsidP="00A1261A">
      <w:pPr>
        <w:pStyle w:val="a4"/>
        <w:tabs>
          <w:tab w:val="left" w:pos="1843"/>
        </w:tabs>
        <w:ind w:firstLine="567"/>
        <w:jc w:val="both"/>
        <w:rPr>
          <w:rFonts w:ascii="Times New Roman" w:hAnsi="Times New Roman" w:cs="Times New Roman"/>
          <w:sz w:val="28"/>
          <w:szCs w:val="28"/>
        </w:rPr>
      </w:pPr>
      <w:r w:rsidRPr="00B177FC">
        <w:rPr>
          <w:rFonts w:ascii="Times New Roman" w:hAnsi="Times New Roman" w:cs="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 </w:t>
      </w:r>
      <w:r w:rsidR="00A1261A">
        <w:rPr>
          <w:rFonts w:ascii="Times New Roman" w:hAnsi="Times New Roman" w:cs="Times New Roman"/>
          <w:sz w:val="28"/>
          <w:szCs w:val="28"/>
        </w:rPr>
        <w:t>№</w:t>
      </w:r>
      <w:r w:rsidRPr="00B177FC">
        <w:rPr>
          <w:rFonts w:ascii="Times New Roman" w:hAnsi="Times New Roman" w:cs="Times New Roman"/>
          <w:sz w:val="28"/>
          <w:szCs w:val="28"/>
        </w:rPr>
        <w:t xml:space="preserve"> 210-Ф3 «Об организации предоставления государственных и муниципальных услуг» (далее - Организации), или их работников в соответ</w:t>
      </w:r>
      <w:r w:rsidR="00A1261A" w:rsidRPr="00A1261A">
        <w:rPr>
          <w:rFonts w:ascii="Times New Roman" w:hAnsi="Times New Roman" w:cs="Times New Roman"/>
          <w:sz w:val="28"/>
          <w:szCs w:val="28"/>
        </w:rPr>
        <w:t>ствии с действующим законодательством.</w:t>
      </w:r>
    </w:p>
    <w:p w14:paraId="3953C783" w14:textId="77777777" w:rsidR="00A1261A" w:rsidRPr="00A1261A" w:rsidRDefault="00A1261A" w:rsidP="00A1261A">
      <w:pPr>
        <w:pStyle w:val="a4"/>
        <w:tabs>
          <w:tab w:val="left" w:pos="1843"/>
        </w:tabs>
        <w:ind w:firstLine="567"/>
        <w:jc w:val="both"/>
        <w:rPr>
          <w:rFonts w:ascii="Times New Roman" w:hAnsi="Times New Roman" w:cs="Times New Roman"/>
          <w:sz w:val="28"/>
          <w:szCs w:val="28"/>
        </w:rPr>
      </w:pPr>
      <w:r w:rsidRPr="00A1261A">
        <w:rPr>
          <w:rFonts w:ascii="Times New Roman" w:hAnsi="Times New Roman" w:cs="Times New Roman"/>
          <w:sz w:val="28"/>
          <w:szCs w:val="28"/>
        </w:rPr>
        <w:t>5.2. Предмет жалобы.</w:t>
      </w:r>
    </w:p>
    <w:p w14:paraId="59140ABF" w14:textId="70ED2F02" w:rsidR="00A1261A" w:rsidRDefault="00A1261A" w:rsidP="00A1261A">
      <w:pPr>
        <w:pStyle w:val="a4"/>
        <w:tabs>
          <w:tab w:val="left" w:pos="1843"/>
        </w:tabs>
        <w:ind w:firstLine="567"/>
        <w:jc w:val="both"/>
        <w:rPr>
          <w:rFonts w:ascii="Times New Roman" w:hAnsi="Times New Roman" w:cs="Times New Roman"/>
          <w:sz w:val="28"/>
          <w:szCs w:val="28"/>
        </w:rPr>
      </w:pPr>
      <w:r w:rsidRPr="00A1261A">
        <w:rPr>
          <w:rFonts w:ascii="Times New Roman" w:hAnsi="Times New Roman" w:cs="Times New Roman"/>
          <w:sz w:val="28"/>
          <w:szCs w:val="28"/>
        </w:rPr>
        <w:t>Заявитель может обратиться с жалобой, в том числе в следующих случаях:</w:t>
      </w:r>
    </w:p>
    <w:p w14:paraId="52D76FB0" w14:textId="1DA29AEC" w:rsidR="00A1261A" w:rsidRDefault="00A1261A" w:rsidP="00A1261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1261A">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14:paraId="6881ACB0" w14:textId="77777777" w:rsidR="00A1261A" w:rsidRDefault="00A1261A" w:rsidP="00A1261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1261A">
        <w:rPr>
          <w:rFonts w:ascii="Times New Roman" w:hAnsi="Times New Roman" w:cs="Times New Roman"/>
          <w:sz w:val="28"/>
          <w:szCs w:val="28"/>
        </w:rPr>
        <w:t>нарушение срока предоставления услуги. В указанном случае досудебное (внесудебное) обжалование заявителем решений и действий (бездействия)</w:t>
      </w:r>
      <w:r>
        <w:rPr>
          <w:rFonts w:ascii="Times New Roman" w:hAnsi="Times New Roman" w:cs="Times New Roman"/>
          <w:sz w:val="28"/>
          <w:szCs w:val="28"/>
        </w:rPr>
        <w:t xml:space="preserve"> </w:t>
      </w:r>
      <w:r w:rsidRPr="00A1261A">
        <w:rPr>
          <w:rFonts w:ascii="Times New Roman" w:hAnsi="Times New Roman" w:cs="Times New Roman"/>
          <w:sz w:val="28"/>
          <w:szCs w:val="28"/>
        </w:rPr>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w:t>
      </w:r>
      <w:r>
        <w:rPr>
          <w:rFonts w:ascii="Times New Roman" w:hAnsi="Times New Roman" w:cs="Times New Roman"/>
          <w:sz w:val="28"/>
          <w:szCs w:val="28"/>
        </w:rPr>
        <w:t>ъ</w:t>
      </w:r>
      <w:r w:rsidRPr="00A1261A">
        <w:rPr>
          <w:rFonts w:ascii="Times New Roman" w:hAnsi="Times New Roman" w:cs="Times New Roman"/>
          <w:sz w:val="28"/>
          <w:szCs w:val="28"/>
        </w:rPr>
        <w:t xml:space="preserve">еме, включая </w:t>
      </w:r>
      <w:r>
        <w:rPr>
          <w:rFonts w:ascii="Times New Roman" w:hAnsi="Times New Roman" w:cs="Times New Roman"/>
          <w:sz w:val="28"/>
          <w:szCs w:val="28"/>
        </w:rPr>
        <w:t>п</w:t>
      </w:r>
      <w:r w:rsidRPr="00A1261A">
        <w:rPr>
          <w:rFonts w:ascii="Times New Roman" w:hAnsi="Times New Roman" w:cs="Times New Roman"/>
          <w:sz w:val="28"/>
          <w:szCs w:val="28"/>
        </w:rPr>
        <w:t xml:space="preserve">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w:t>
      </w:r>
      <w:r>
        <w:rPr>
          <w:rFonts w:ascii="Times New Roman" w:hAnsi="Times New Roman" w:cs="Times New Roman"/>
          <w:sz w:val="28"/>
          <w:szCs w:val="28"/>
        </w:rPr>
        <w:t>ю</w:t>
      </w:r>
      <w:r w:rsidRPr="00A1261A">
        <w:rPr>
          <w:rFonts w:ascii="Times New Roman" w:hAnsi="Times New Roman" w:cs="Times New Roman"/>
          <w:sz w:val="28"/>
          <w:szCs w:val="28"/>
        </w:rPr>
        <w:t>ридически значимых действий, являющихся результатом предоставления муниципальной услуги;</w:t>
      </w:r>
    </w:p>
    <w:p w14:paraId="47E3E8CB" w14:textId="77777777" w:rsidR="00A1261A" w:rsidRDefault="00A1261A" w:rsidP="00A1261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1261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14:paraId="6B30DEB3" w14:textId="77777777" w:rsidR="00A1261A" w:rsidRDefault="00A1261A" w:rsidP="00A1261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A1261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14:paraId="4B690613" w14:textId="77777777" w:rsidR="00A1261A" w:rsidRDefault="00A1261A" w:rsidP="00A1261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A1261A">
        <w:rPr>
          <w:rFonts w:ascii="Times New Roman" w:hAnsi="Times New Roman" w:cs="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w:t>
      </w:r>
      <w:r>
        <w:rPr>
          <w:rFonts w:ascii="Times New Roman" w:hAnsi="Times New Roman" w:cs="Times New Roman"/>
          <w:sz w:val="28"/>
          <w:szCs w:val="28"/>
        </w:rPr>
        <w:t>и</w:t>
      </w:r>
      <w:r w:rsidRPr="00A1261A">
        <w:rPr>
          <w:rFonts w:ascii="Times New Roman" w:hAnsi="Times New Roman" w:cs="Times New Roman"/>
          <w:sz w:val="28"/>
          <w:szCs w:val="28"/>
        </w:rPr>
        <w:t xml:space="preserve">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w:t>
      </w:r>
      <w:r w:rsidRPr="00A1261A">
        <w:rPr>
          <w:rFonts w:ascii="Times New Roman" w:hAnsi="Times New Roman" w:cs="Times New Roman"/>
          <w:sz w:val="28"/>
          <w:szCs w:val="28"/>
        </w:rPr>
        <w:lastRenderedPageBreak/>
        <w:t>юридически значимых действий, являющихся результатом предоставления муниципальной услуги;</w:t>
      </w:r>
    </w:p>
    <w:p w14:paraId="66A43271" w14:textId="77777777" w:rsidR="00A1261A" w:rsidRDefault="00A1261A" w:rsidP="00A1261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A1261A">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w:t>
      </w:r>
      <w:r>
        <w:rPr>
          <w:rFonts w:ascii="Times New Roman" w:hAnsi="Times New Roman" w:cs="Times New Roman"/>
          <w:sz w:val="28"/>
          <w:szCs w:val="28"/>
        </w:rPr>
        <w:t>и</w:t>
      </w:r>
      <w:r w:rsidRPr="00A1261A">
        <w:rPr>
          <w:rFonts w:ascii="Times New Roman" w:hAnsi="Times New Roman" w:cs="Times New Roman"/>
          <w:sz w:val="28"/>
          <w:szCs w:val="28"/>
        </w:rPr>
        <w:t>страции;</w:t>
      </w:r>
    </w:p>
    <w:p w14:paraId="40BAA566" w14:textId="7A3D552F" w:rsidR="00A1261A" w:rsidRDefault="00A1261A" w:rsidP="00A1261A">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A1261A">
        <w:rPr>
          <w:rFonts w:ascii="Times New Roman" w:hAnsi="Times New Roman" w:cs="Times New Roman"/>
          <w:sz w:val="28"/>
          <w:szCs w:val="28"/>
        </w:rPr>
        <w:t>отказ Администрации, предоставляющей услугу, должностного лица</w:t>
      </w:r>
    </w:p>
    <w:p w14:paraId="1BF8C1A6" w14:textId="2CDFC55C" w:rsidR="00EB7CE4" w:rsidRPr="00EB7CE4" w:rsidRDefault="00EB7CE4" w:rsidP="00EB7CE4">
      <w:pPr>
        <w:pStyle w:val="a4"/>
        <w:tabs>
          <w:tab w:val="left" w:pos="1843"/>
        </w:tabs>
        <w:jc w:val="both"/>
        <w:rPr>
          <w:rFonts w:ascii="Times New Roman" w:hAnsi="Times New Roman" w:cs="Times New Roman"/>
          <w:sz w:val="28"/>
          <w:szCs w:val="28"/>
        </w:rPr>
      </w:pPr>
      <w:r w:rsidRPr="00EB7CE4">
        <w:rPr>
          <w:rFonts w:ascii="Times New Roman" w:hAnsi="Times New Roman" w:cs="Times New Roman"/>
          <w:sz w:val="28"/>
          <w:szCs w:val="28"/>
        </w:rPr>
        <w:t>Администрации, МФ</w:t>
      </w:r>
      <w:r w:rsidR="00A63051">
        <w:rPr>
          <w:rFonts w:ascii="Times New Roman" w:hAnsi="Times New Roman" w:cs="Times New Roman"/>
          <w:sz w:val="28"/>
          <w:szCs w:val="28"/>
        </w:rPr>
        <w:t>Ц,</w:t>
      </w:r>
      <w:r w:rsidRPr="00EB7CE4">
        <w:rPr>
          <w:rFonts w:ascii="Times New Roman" w:hAnsi="Times New Roman" w:cs="Times New Roman"/>
          <w:sz w:val="28"/>
          <w:szCs w:val="28"/>
        </w:rPr>
        <w:t xml:space="preserve"> работника МФЦ Организаций или их работников в </w:t>
      </w:r>
      <w:r w:rsidR="00A63051">
        <w:rPr>
          <w:rFonts w:ascii="Times New Roman" w:hAnsi="Times New Roman" w:cs="Times New Roman"/>
          <w:sz w:val="28"/>
          <w:szCs w:val="28"/>
        </w:rPr>
        <w:t>ис</w:t>
      </w:r>
      <w:r w:rsidRPr="00EB7CE4">
        <w:rPr>
          <w:rFonts w:ascii="Times New Roman" w:hAnsi="Times New Roman" w:cs="Times New Roman"/>
          <w:sz w:val="28"/>
          <w:szCs w:val="28"/>
        </w:rPr>
        <w:t>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w:t>
      </w:r>
      <w:r w:rsidR="00A63051">
        <w:rPr>
          <w:rFonts w:ascii="Times New Roman" w:hAnsi="Times New Roman" w:cs="Times New Roman"/>
          <w:sz w:val="28"/>
          <w:szCs w:val="28"/>
        </w:rPr>
        <w:t>,</w:t>
      </w:r>
      <w:r w:rsidRPr="00EB7CE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w:t>
      </w:r>
      <w:r>
        <w:rPr>
          <w:rFonts w:ascii="Times New Roman" w:hAnsi="Times New Roman" w:cs="Times New Roman"/>
          <w:sz w:val="28"/>
          <w:szCs w:val="28"/>
        </w:rPr>
        <w:t>и</w:t>
      </w:r>
      <w:r w:rsidRPr="00EB7CE4">
        <w:rPr>
          <w:rFonts w:ascii="Times New Roman" w:hAnsi="Times New Roman" w:cs="Times New Roman"/>
          <w:sz w:val="28"/>
          <w:szCs w:val="28"/>
        </w:rPr>
        <w:t>,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w:t>
      </w:r>
      <w:r>
        <w:rPr>
          <w:rFonts w:ascii="Times New Roman" w:hAnsi="Times New Roman" w:cs="Times New Roman"/>
          <w:sz w:val="28"/>
          <w:szCs w:val="28"/>
        </w:rPr>
        <w:t>ю</w:t>
      </w:r>
      <w:r w:rsidRPr="00EB7CE4">
        <w:rPr>
          <w:rFonts w:ascii="Times New Roman" w:hAnsi="Times New Roman" w:cs="Times New Roman"/>
          <w:sz w:val="28"/>
          <w:szCs w:val="28"/>
        </w:rPr>
        <w:t>щихся результатом предоставления муниципальной услуги;</w:t>
      </w:r>
    </w:p>
    <w:p w14:paraId="3129D0DA" w14:textId="7DAFECF4"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 xml:space="preserve">8) нарушение </w:t>
      </w:r>
      <w:r>
        <w:rPr>
          <w:rFonts w:ascii="Times New Roman" w:hAnsi="Times New Roman" w:cs="Times New Roman"/>
          <w:sz w:val="28"/>
          <w:szCs w:val="28"/>
        </w:rPr>
        <w:t>с</w:t>
      </w:r>
      <w:r w:rsidRPr="00EB7CE4">
        <w:rPr>
          <w:rFonts w:ascii="Times New Roman" w:hAnsi="Times New Roman" w:cs="Times New Roman"/>
          <w:sz w:val="28"/>
          <w:szCs w:val="28"/>
        </w:rPr>
        <w:t>рока или порядка выдачи документов по результатам</w:t>
      </w:r>
    </w:p>
    <w:p w14:paraId="13943E17" w14:textId="77777777" w:rsidR="00EB7CE4" w:rsidRDefault="00EB7CE4" w:rsidP="00EB7CE4">
      <w:pPr>
        <w:pStyle w:val="a4"/>
        <w:tabs>
          <w:tab w:val="left" w:pos="1843"/>
        </w:tabs>
        <w:jc w:val="both"/>
        <w:rPr>
          <w:rFonts w:ascii="Times New Roman" w:hAnsi="Times New Roman" w:cs="Times New Roman"/>
          <w:sz w:val="28"/>
          <w:szCs w:val="28"/>
        </w:rPr>
      </w:pPr>
      <w:r w:rsidRPr="00EB7CE4">
        <w:rPr>
          <w:rFonts w:ascii="Times New Roman" w:hAnsi="Times New Roman" w:cs="Times New Roman"/>
          <w:sz w:val="28"/>
          <w:szCs w:val="28"/>
        </w:rPr>
        <w:t>предоставления муниципальной услуги;</w:t>
      </w:r>
    </w:p>
    <w:p w14:paraId="59A148DE" w14:textId="4E44B79F" w:rsidR="00EB7CE4" w:rsidRDefault="00EB7CE4" w:rsidP="00EB7CE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EB7CE4">
        <w:rPr>
          <w:rFonts w:ascii="Times New Roman" w:hAnsi="Times New Roman" w:cs="Times New Roman"/>
          <w:sz w:val="28"/>
          <w:szCs w:val="28"/>
        </w:rPr>
        <w:t>приостановление предоставления муниципально</w:t>
      </w:r>
      <w:r>
        <w:rPr>
          <w:rFonts w:ascii="Times New Roman" w:hAnsi="Times New Roman" w:cs="Times New Roman"/>
          <w:sz w:val="28"/>
          <w:szCs w:val="28"/>
        </w:rPr>
        <w:t>й</w:t>
      </w:r>
      <w:r w:rsidRPr="00EB7CE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w:t>
      </w:r>
      <w:r>
        <w:rPr>
          <w:rFonts w:ascii="Times New Roman" w:hAnsi="Times New Roman" w:cs="Times New Roman"/>
          <w:sz w:val="28"/>
          <w:szCs w:val="28"/>
        </w:rPr>
        <w:t xml:space="preserve"> </w:t>
      </w:r>
      <w:r w:rsidRPr="00EB7CE4">
        <w:rPr>
          <w:rFonts w:ascii="Times New Roman" w:hAnsi="Times New Roman" w:cs="Times New Roman"/>
          <w:sz w:val="28"/>
          <w:szCs w:val="28"/>
        </w:rPr>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w:t>
      </w:r>
      <w:r>
        <w:rPr>
          <w:rFonts w:ascii="Times New Roman" w:hAnsi="Times New Roman" w:cs="Times New Roman"/>
          <w:sz w:val="28"/>
          <w:szCs w:val="28"/>
        </w:rPr>
        <w:t>ъе</w:t>
      </w:r>
      <w:r w:rsidRPr="00EB7CE4">
        <w:rPr>
          <w:rFonts w:ascii="Times New Roman" w:hAnsi="Times New Roman" w:cs="Times New Roman"/>
          <w:sz w:val="28"/>
          <w:szCs w:val="28"/>
        </w:rPr>
        <w:t>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1E2F46B9" w14:textId="223BE1B9" w:rsidR="00EB7CE4" w:rsidRDefault="00EB7CE4" w:rsidP="00EB7CE4">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EB7CE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Pr>
          <w:rFonts w:ascii="Times New Roman" w:hAnsi="Times New Roman" w:cs="Times New Roman"/>
          <w:sz w:val="28"/>
          <w:szCs w:val="28"/>
        </w:rPr>
        <w:t>№</w:t>
      </w:r>
      <w:r w:rsidRPr="00EB7CE4">
        <w:rPr>
          <w:rFonts w:ascii="Times New Roman" w:hAnsi="Times New Roman" w:cs="Times New Roman"/>
          <w:sz w:val="28"/>
          <w:szCs w:val="28"/>
        </w:rPr>
        <w:t xml:space="preserve"> 210-Ф3 «Об организации предоставления государственных и муниципальных услуг». В указанном случае досудебное (внесудебное) обжалование зая</w:t>
      </w:r>
      <w:r w:rsidR="00A63051">
        <w:rPr>
          <w:rFonts w:ascii="Times New Roman" w:hAnsi="Times New Roman" w:cs="Times New Roman"/>
          <w:sz w:val="28"/>
          <w:szCs w:val="28"/>
        </w:rPr>
        <w:t>вителем решений и действий (без</w:t>
      </w:r>
      <w:r w:rsidRPr="00EB7CE4">
        <w:rPr>
          <w:rFonts w:ascii="Times New Roman" w:hAnsi="Times New Roman" w:cs="Times New Roman"/>
          <w:sz w:val="28"/>
          <w:szCs w:val="28"/>
        </w:rPr>
        <w:t xml:space="preserve">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EB7CE4">
        <w:rPr>
          <w:rFonts w:ascii="Times New Roman" w:hAnsi="Times New Roman" w:cs="Times New Roman"/>
          <w:sz w:val="28"/>
          <w:szCs w:val="28"/>
        </w:rPr>
        <w:lastRenderedPageBreak/>
        <w:t>объеме, включая при</w:t>
      </w:r>
      <w:r>
        <w:rPr>
          <w:rFonts w:ascii="Times New Roman" w:hAnsi="Times New Roman" w:cs="Times New Roman"/>
          <w:sz w:val="28"/>
          <w:szCs w:val="28"/>
        </w:rPr>
        <w:t>н</w:t>
      </w:r>
      <w:r w:rsidRPr="00EB7CE4">
        <w:rPr>
          <w:rFonts w:ascii="Times New Roman" w:hAnsi="Times New Roman" w:cs="Times New Roman"/>
          <w:sz w:val="28"/>
          <w:szCs w:val="28"/>
        </w:rPr>
        <w:t>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w:t>
      </w:r>
      <w:r>
        <w:rPr>
          <w:rFonts w:ascii="Times New Roman" w:hAnsi="Times New Roman" w:cs="Times New Roman"/>
          <w:sz w:val="28"/>
          <w:szCs w:val="28"/>
        </w:rPr>
        <w:t>ниципальной услуги.</w:t>
      </w:r>
    </w:p>
    <w:p w14:paraId="341C59D3" w14:textId="7EEA0B37" w:rsidR="00EB7CE4" w:rsidRPr="00EB7CE4" w:rsidRDefault="00EB7CE4" w:rsidP="00EB7CE4">
      <w:pPr>
        <w:pStyle w:val="a4"/>
        <w:tabs>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EB7CE4">
        <w:rPr>
          <w:rFonts w:ascii="Times New Roman" w:hAnsi="Times New Roman" w:cs="Times New Roman"/>
          <w:sz w:val="28"/>
          <w:szCs w:val="28"/>
        </w:rPr>
        <w:t>Органы власти, организации, должностные лица, которым може</w:t>
      </w:r>
      <w:r>
        <w:rPr>
          <w:rFonts w:ascii="Times New Roman" w:hAnsi="Times New Roman" w:cs="Times New Roman"/>
          <w:sz w:val="28"/>
          <w:szCs w:val="28"/>
        </w:rPr>
        <w:t xml:space="preserve">т </w:t>
      </w:r>
      <w:r w:rsidRPr="00EB7CE4">
        <w:rPr>
          <w:rFonts w:ascii="Times New Roman" w:hAnsi="Times New Roman" w:cs="Times New Roman"/>
          <w:sz w:val="28"/>
          <w:szCs w:val="28"/>
        </w:rPr>
        <w:t>быть направлена жалоба.</w:t>
      </w:r>
    </w:p>
    <w:p w14:paraId="4EF21BC7" w14:textId="179FAF0C"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 xml:space="preserve">Жалобы на решения и действия (бездействие) главы </w:t>
      </w:r>
      <w:bookmarkStart w:id="0" w:name="_Hlk124769681"/>
      <w:r w:rsidRPr="00A63051">
        <w:rPr>
          <w:rFonts w:ascii="Times New Roman" w:hAnsi="Times New Roman" w:cs="Times New Roman"/>
          <w:iCs/>
          <w:sz w:val="28"/>
          <w:szCs w:val="28"/>
        </w:rPr>
        <w:t>Хадыженского гор</w:t>
      </w:r>
      <w:r w:rsidR="00A63051">
        <w:rPr>
          <w:rFonts w:ascii="Times New Roman" w:hAnsi="Times New Roman" w:cs="Times New Roman"/>
          <w:iCs/>
          <w:sz w:val="28"/>
          <w:szCs w:val="28"/>
        </w:rPr>
        <w:t xml:space="preserve">одского поселения Апшеронского </w:t>
      </w:r>
      <w:r w:rsidRPr="00A63051">
        <w:rPr>
          <w:rFonts w:ascii="Times New Roman" w:hAnsi="Times New Roman" w:cs="Times New Roman"/>
          <w:iCs/>
          <w:sz w:val="28"/>
          <w:szCs w:val="28"/>
        </w:rPr>
        <w:t>района</w:t>
      </w:r>
      <w:r w:rsidRPr="00EB7CE4">
        <w:rPr>
          <w:rFonts w:ascii="Times New Roman" w:hAnsi="Times New Roman" w:cs="Times New Roman"/>
          <w:sz w:val="28"/>
          <w:szCs w:val="28"/>
        </w:rPr>
        <w:t xml:space="preserve"> </w:t>
      </w:r>
      <w:bookmarkEnd w:id="0"/>
      <w:r w:rsidRPr="00EB7CE4">
        <w:rPr>
          <w:rFonts w:ascii="Times New Roman" w:hAnsi="Times New Roman" w:cs="Times New Roman"/>
          <w:sz w:val="28"/>
          <w:szCs w:val="28"/>
        </w:rPr>
        <w:t>рассматриваются непосредственно главой</w:t>
      </w:r>
      <w:r>
        <w:rPr>
          <w:rFonts w:ascii="Times New Roman" w:hAnsi="Times New Roman" w:cs="Times New Roman"/>
          <w:sz w:val="28"/>
          <w:szCs w:val="28"/>
        </w:rPr>
        <w:t xml:space="preserve"> </w:t>
      </w:r>
      <w:bookmarkStart w:id="1" w:name="_Hlk124769393"/>
      <w:r w:rsidRPr="00A63051">
        <w:rPr>
          <w:rFonts w:ascii="Times New Roman" w:hAnsi="Times New Roman" w:cs="Times New Roman"/>
          <w:iCs/>
          <w:sz w:val="28"/>
          <w:szCs w:val="28"/>
        </w:rPr>
        <w:t>Хадыженского городского поселения Апшеронского района</w:t>
      </w:r>
      <w:bookmarkEnd w:id="1"/>
      <w:r w:rsidR="00A63051">
        <w:rPr>
          <w:rFonts w:ascii="Times New Roman" w:hAnsi="Times New Roman" w:cs="Times New Roman"/>
          <w:iCs/>
          <w:sz w:val="28"/>
          <w:szCs w:val="28"/>
        </w:rPr>
        <w:t>.</w:t>
      </w:r>
    </w:p>
    <w:p w14:paraId="392086D2" w14:textId="4D2A88F9" w:rsidR="00EB7CE4" w:rsidRPr="00A63051"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Жалобы на решения и действия (бездействие) должностного лица, либо муниципального служащего Администра</w:t>
      </w:r>
      <w:r>
        <w:rPr>
          <w:rFonts w:ascii="Times New Roman" w:hAnsi="Times New Roman" w:cs="Times New Roman"/>
          <w:sz w:val="28"/>
          <w:szCs w:val="28"/>
        </w:rPr>
        <w:t>ц</w:t>
      </w:r>
      <w:r w:rsidRPr="00EB7CE4">
        <w:rPr>
          <w:rFonts w:ascii="Times New Roman" w:hAnsi="Times New Roman" w:cs="Times New Roman"/>
          <w:sz w:val="28"/>
          <w:szCs w:val="28"/>
        </w:rPr>
        <w:t xml:space="preserve">ии подаются главе </w:t>
      </w:r>
      <w:r w:rsidRPr="00A63051">
        <w:rPr>
          <w:rFonts w:ascii="Times New Roman" w:hAnsi="Times New Roman" w:cs="Times New Roman"/>
          <w:iCs/>
          <w:sz w:val="28"/>
          <w:szCs w:val="28"/>
        </w:rPr>
        <w:t>Хадыженского городского поселения Апшеронского района</w:t>
      </w:r>
      <w:r w:rsidRPr="00A63051">
        <w:rPr>
          <w:rFonts w:ascii="Times New Roman" w:hAnsi="Times New Roman" w:cs="Times New Roman"/>
          <w:sz w:val="28"/>
          <w:szCs w:val="28"/>
        </w:rPr>
        <w:t>.</w:t>
      </w:r>
    </w:p>
    <w:p w14:paraId="6683DB83" w14:textId="780F7FCF"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Жалобы на решения и действия (бездействие) работника МФЦ подаются</w:t>
      </w:r>
      <w:r>
        <w:rPr>
          <w:rFonts w:ascii="Times New Roman" w:hAnsi="Times New Roman" w:cs="Times New Roman"/>
          <w:sz w:val="28"/>
          <w:szCs w:val="28"/>
        </w:rPr>
        <w:t xml:space="preserve"> </w:t>
      </w:r>
      <w:r w:rsidRPr="00EB7CE4">
        <w:rPr>
          <w:rFonts w:ascii="Times New Roman" w:hAnsi="Times New Roman" w:cs="Times New Roman"/>
          <w:sz w:val="28"/>
          <w:szCs w:val="28"/>
        </w:rPr>
        <w:t>руководителю этого МФЦ.</w:t>
      </w:r>
    </w:p>
    <w:p w14:paraId="6B8912E5" w14:textId="315985AF"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w:t>
      </w:r>
      <w:r w:rsidR="00302F42">
        <w:rPr>
          <w:rFonts w:ascii="Times New Roman" w:hAnsi="Times New Roman" w:cs="Times New Roman"/>
          <w:sz w:val="28"/>
          <w:szCs w:val="28"/>
        </w:rPr>
        <w:t>)</w:t>
      </w:r>
      <w:r w:rsidRPr="00EB7CE4">
        <w:rPr>
          <w:rFonts w:ascii="Times New Roman" w:hAnsi="Times New Roman" w:cs="Times New Roman"/>
          <w:sz w:val="28"/>
          <w:szCs w:val="28"/>
        </w:rPr>
        <w:t xml:space="preserve"> или должностному лицу, уполномоченному нормативным правовым актом субъекта Российской Федерации.</w:t>
      </w:r>
    </w:p>
    <w:p w14:paraId="04A6C106" w14:textId="77777777"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Жалобы на решения и действия (бездействие) работников Организаций,</w:t>
      </w:r>
    </w:p>
    <w:p w14:paraId="0C47B0F7" w14:textId="77777777" w:rsidR="00EB7CE4" w:rsidRPr="00EB7CE4" w:rsidRDefault="00EB7CE4" w:rsidP="00EB7CE4">
      <w:pPr>
        <w:pStyle w:val="a4"/>
        <w:tabs>
          <w:tab w:val="left" w:pos="1843"/>
        </w:tabs>
        <w:jc w:val="both"/>
        <w:rPr>
          <w:rFonts w:ascii="Times New Roman" w:hAnsi="Times New Roman" w:cs="Times New Roman"/>
          <w:sz w:val="28"/>
          <w:szCs w:val="28"/>
        </w:rPr>
      </w:pPr>
      <w:r w:rsidRPr="00EB7CE4">
        <w:rPr>
          <w:rFonts w:ascii="Times New Roman" w:hAnsi="Times New Roman" w:cs="Times New Roman"/>
          <w:sz w:val="28"/>
          <w:szCs w:val="28"/>
        </w:rPr>
        <w:t>подаются руководителям этих Организаций.</w:t>
      </w:r>
    </w:p>
    <w:p w14:paraId="355CA688" w14:textId="77777777"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5.4. Порядок подачи и рассмотрения жалобы.</w:t>
      </w:r>
    </w:p>
    <w:p w14:paraId="3E6D8F17" w14:textId="7855AE21"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5.4.1. Жалоба может быть подана в письменной форме в Администра</w:t>
      </w:r>
      <w:r>
        <w:rPr>
          <w:rFonts w:ascii="Times New Roman" w:hAnsi="Times New Roman" w:cs="Times New Roman"/>
          <w:sz w:val="28"/>
          <w:szCs w:val="28"/>
        </w:rPr>
        <w:t>ц</w:t>
      </w:r>
      <w:r w:rsidRPr="00EB7CE4">
        <w:rPr>
          <w:rFonts w:ascii="Times New Roman" w:hAnsi="Times New Roman" w:cs="Times New Roman"/>
          <w:sz w:val="28"/>
          <w:szCs w:val="28"/>
        </w:rPr>
        <w:t>ию,</w:t>
      </w:r>
    </w:p>
    <w:p w14:paraId="0C173D7A" w14:textId="77777777" w:rsidR="00EB7CE4" w:rsidRPr="00EB7CE4" w:rsidRDefault="00EB7CE4" w:rsidP="00EB7CE4">
      <w:pPr>
        <w:pStyle w:val="a4"/>
        <w:tabs>
          <w:tab w:val="left" w:pos="1843"/>
        </w:tabs>
        <w:jc w:val="both"/>
        <w:rPr>
          <w:rFonts w:ascii="Times New Roman" w:hAnsi="Times New Roman" w:cs="Times New Roman"/>
          <w:sz w:val="28"/>
          <w:szCs w:val="28"/>
        </w:rPr>
      </w:pPr>
      <w:r w:rsidRPr="00EB7CE4">
        <w:rPr>
          <w:rFonts w:ascii="Times New Roman" w:hAnsi="Times New Roman" w:cs="Times New Roman"/>
          <w:sz w:val="28"/>
          <w:szCs w:val="28"/>
        </w:rPr>
        <w:t>в МФЦ либо учредителю МФЦ, а также в Организации.</w:t>
      </w:r>
    </w:p>
    <w:p w14:paraId="2A4645DB" w14:textId="77777777" w:rsid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 xml:space="preserve">В электронном виде жалоба может быть подана заявителем посредством: </w:t>
      </w:r>
    </w:p>
    <w:p w14:paraId="15016CB1" w14:textId="40D0EA19" w:rsid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а) официального Интернет-сайта Администрации (</w:t>
      </w:r>
      <w:r w:rsidR="00302F42" w:rsidRPr="00302F42">
        <w:rPr>
          <w:rFonts w:ascii="Times New Roman" w:hAnsi="Times New Roman" w:cs="Times New Roman"/>
          <w:sz w:val="28"/>
          <w:szCs w:val="28"/>
        </w:rPr>
        <w:t>hadadmin@mail.ru</w:t>
      </w:r>
      <w:r w:rsidRPr="00EB7CE4">
        <w:rPr>
          <w:rFonts w:ascii="Times New Roman" w:hAnsi="Times New Roman" w:cs="Times New Roman"/>
          <w:sz w:val="28"/>
          <w:szCs w:val="28"/>
        </w:rPr>
        <w:t xml:space="preserve">); </w:t>
      </w:r>
    </w:p>
    <w:p w14:paraId="729E15CF" w14:textId="3916B028"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б) Единого портала государственных и муниципальных услуг (функций) (gosuslugi.ru) (за исключением жалоб на решения и действия (бездействие) привлекаемых организаций, МФЦ и их должностных лиц и работников);</w:t>
      </w:r>
    </w:p>
    <w:p w14:paraId="35B791A6" w14:textId="7DAE315C" w:rsidR="00EB7CE4" w:rsidRPr="00EB7CE4" w:rsidRDefault="00EB7CE4" w:rsidP="00EB7CE4">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в) портала федеральной государственной информационной системы, обеспечивающей</w:t>
      </w:r>
      <w:r w:rsidR="00517D97">
        <w:rPr>
          <w:rFonts w:ascii="Times New Roman" w:hAnsi="Times New Roman" w:cs="Times New Roman"/>
          <w:sz w:val="28"/>
          <w:szCs w:val="28"/>
        </w:rPr>
        <w:t xml:space="preserve"> </w:t>
      </w:r>
      <w:r w:rsidRPr="00EB7CE4">
        <w:rPr>
          <w:rFonts w:ascii="Times New Roman" w:hAnsi="Times New Roman" w:cs="Times New Roman"/>
          <w:sz w:val="28"/>
          <w:szCs w:val="28"/>
        </w:rPr>
        <w:t>процес</w:t>
      </w:r>
      <w:r>
        <w:rPr>
          <w:rFonts w:ascii="Times New Roman" w:hAnsi="Times New Roman" w:cs="Times New Roman"/>
          <w:sz w:val="28"/>
          <w:szCs w:val="28"/>
        </w:rPr>
        <w:t>с</w:t>
      </w:r>
      <w:r w:rsidRPr="00EB7CE4">
        <w:rPr>
          <w:rFonts w:ascii="Times New Roman" w:hAnsi="Times New Roman" w:cs="Times New Roman"/>
          <w:sz w:val="28"/>
          <w:szCs w:val="28"/>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(do.gosuslugi.ru).</w:t>
      </w:r>
    </w:p>
    <w:p w14:paraId="708E6AC5" w14:textId="126B1B97" w:rsidR="00EB7CE4" w:rsidRPr="00EB7CE4" w:rsidRDefault="00EB7CE4" w:rsidP="00517D97">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302F42">
        <w:rPr>
          <w:rFonts w:ascii="Times New Roman" w:hAnsi="Times New Roman" w:cs="Times New Roman"/>
          <w:sz w:val="28"/>
          <w:szCs w:val="28"/>
        </w:rPr>
        <w:t>Хадыженского городского поселения Апшеронского</w:t>
      </w:r>
      <w:r w:rsidRPr="00EB7CE4">
        <w:rPr>
          <w:rFonts w:ascii="Times New Roman" w:hAnsi="Times New Roman" w:cs="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w:t>
      </w:r>
      <w:r w:rsidRPr="00EB7CE4">
        <w:rPr>
          <w:rFonts w:ascii="Times New Roman" w:hAnsi="Times New Roman" w:cs="Times New Roman"/>
          <w:sz w:val="28"/>
          <w:szCs w:val="28"/>
        </w:rPr>
        <w:lastRenderedPageBreak/>
        <w:t>Регионального портала, а также может быть принята при личном приеме заявителя.</w:t>
      </w:r>
    </w:p>
    <w:p w14:paraId="3E3D957F" w14:textId="2BC72CAF" w:rsidR="00517D97" w:rsidRPr="00517D97" w:rsidRDefault="00EB7CE4" w:rsidP="00853B67">
      <w:pPr>
        <w:pStyle w:val="a4"/>
        <w:tabs>
          <w:tab w:val="left" w:pos="1843"/>
        </w:tabs>
        <w:ind w:firstLine="567"/>
        <w:jc w:val="both"/>
        <w:rPr>
          <w:rFonts w:ascii="Times New Roman" w:hAnsi="Times New Roman" w:cs="Times New Roman"/>
          <w:sz w:val="28"/>
          <w:szCs w:val="28"/>
        </w:rPr>
      </w:pPr>
      <w:r w:rsidRPr="00EB7CE4">
        <w:rPr>
          <w:rFonts w:ascii="Times New Roman" w:hAnsi="Times New Roman" w:cs="Times New Roman"/>
          <w:sz w:val="28"/>
          <w:szCs w:val="28"/>
        </w:rPr>
        <w:t>Жалоба на решения и действия (бездействие) МФЦ, работника МФЦ мо</w:t>
      </w:r>
      <w:r w:rsidR="00517D97">
        <w:rPr>
          <w:rFonts w:ascii="Times New Roman" w:hAnsi="Times New Roman" w:cs="Times New Roman"/>
          <w:sz w:val="28"/>
          <w:szCs w:val="28"/>
        </w:rPr>
        <w:t xml:space="preserve">жет </w:t>
      </w:r>
      <w:r w:rsidRPr="00EB7CE4">
        <w:rPr>
          <w:rFonts w:ascii="Times New Roman" w:hAnsi="Times New Roman" w:cs="Times New Roman"/>
          <w:sz w:val="28"/>
          <w:szCs w:val="28"/>
        </w:rPr>
        <w:t>быть направлена по почте, с использованием информационно-</w:t>
      </w:r>
      <w:r w:rsidR="00517D97" w:rsidRPr="00517D97">
        <w:rPr>
          <w:rFonts w:ascii="Times New Roman" w:hAnsi="Times New Roman" w:cs="Times New Roman"/>
          <w:sz w:val="28"/>
          <w:szCs w:val="28"/>
        </w:rPr>
        <w:t>телекоммуникационной сети «Интернет», официального сайта МФЦ, а также может быть принята при личном приеме заявителя.</w:t>
      </w:r>
    </w:p>
    <w:p w14:paraId="5B9CF4BD" w14:textId="3C28C50A"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14:paraId="2F65DB11" w14:textId="381E6951" w:rsidR="00517D97" w:rsidRPr="00517D97" w:rsidRDefault="00517D97" w:rsidP="00C4682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sidRPr="00302F42">
        <w:rPr>
          <w:rFonts w:ascii="Times New Roman" w:hAnsi="Times New Roman" w:cs="Times New Roman"/>
          <w:iCs/>
          <w:sz w:val="28"/>
          <w:szCs w:val="28"/>
        </w:rPr>
        <w:t>Хадыженского гор</w:t>
      </w:r>
      <w:r w:rsidR="00302F42">
        <w:rPr>
          <w:rFonts w:ascii="Times New Roman" w:hAnsi="Times New Roman" w:cs="Times New Roman"/>
          <w:iCs/>
          <w:sz w:val="28"/>
          <w:szCs w:val="28"/>
        </w:rPr>
        <w:t xml:space="preserve">одского поселения Апшеронского </w:t>
      </w:r>
      <w:r w:rsidRPr="00302F42">
        <w:rPr>
          <w:rFonts w:ascii="Times New Roman" w:hAnsi="Times New Roman" w:cs="Times New Roman"/>
          <w:iCs/>
          <w:sz w:val="28"/>
          <w:szCs w:val="28"/>
        </w:rPr>
        <w:t>района</w:t>
      </w:r>
      <w:r w:rsidRPr="00517D97">
        <w:rPr>
          <w:rFonts w:ascii="Times New Roman" w:hAnsi="Times New Roman" w:cs="Times New Roman"/>
          <w:sz w:val="28"/>
          <w:szCs w:val="28"/>
        </w:rPr>
        <w:t xml:space="preserve"> и ее должностных лиц, муниципальных служащих, утвержденным постановлением администрации </w:t>
      </w:r>
      <w:r w:rsidRPr="00C46827">
        <w:rPr>
          <w:rFonts w:ascii="Times New Roman" w:hAnsi="Times New Roman" w:cs="Times New Roman"/>
          <w:iCs/>
          <w:sz w:val="28"/>
          <w:szCs w:val="28"/>
        </w:rPr>
        <w:t>Хадыженского гор</w:t>
      </w:r>
      <w:r w:rsidR="00C46827" w:rsidRPr="00C46827">
        <w:rPr>
          <w:rFonts w:ascii="Times New Roman" w:hAnsi="Times New Roman" w:cs="Times New Roman"/>
          <w:iCs/>
          <w:sz w:val="28"/>
          <w:szCs w:val="28"/>
        </w:rPr>
        <w:t xml:space="preserve">одского поселения Апшеронского </w:t>
      </w:r>
      <w:r w:rsidRPr="00C46827">
        <w:rPr>
          <w:rFonts w:ascii="Times New Roman" w:hAnsi="Times New Roman" w:cs="Times New Roman"/>
          <w:iCs/>
          <w:sz w:val="28"/>
          <w:szCs w:val="28"/>
        </w:rPr>
        <w:t>района</w:t>
      </w:r>
      <w:r w:rsidRPr="00C46827">
        <w:rPr>
          <w:rFonts w:ascii="Times New Roman" w:hAnsi="Times New Roman" w:cs="Times New Roman"/>
          <w:sz w:val="28"/>
          <w:szCs w:val="28"/>
        </w:rPr>
        <w:t xml:space="preserve"> </w:t>
      </w:r>
      <w:r w:rsidRPr="00AA4134">
        <w:rPr>
          <w:rFonts w:ascii="Times New Roman" w:hAnsi="Times New Roman" w:cs="Times New Roman"/>
          <w:sz w:val="28"/>
          <w:szCs w:val="28"/>
        </w:rPr>
        <w:t xml:space="preserve">от </w:t>
      </w:r>
      <w:r w:rsidR="00187DF1">
        <w:rPr>
          <w:rFonts w:ascii="Times New Roman" w:hAnsi="Times New Roman" w:cs="Times New Roman"/>
          <w:sz w:val="28"/>
          <w:szCs w:val="28"/>
        </w:rPr>
        <w:t>16</w:t>
      </w:r>
      <w:r w:rsidRPr="00AA4134">
        <w:rPr>
          <w:rFonts w:ascii="Times New Roman" w:hAnsi="Times New Roman" w:cs="Times New Roman"/>
          <w:sz w:val="28"/>
          <w:szCs w:val="28"/>
        </w:rPr>
        <w:t xml:space="preserve"> </w:t>
      </w:r>
      <w:r w:rsidR="00187DF1">
        <w:rPr>
          <w:rFonts w:ascii="Times New Roman" w:hAnsi="Times New Roman" w:cs="Times New Roman"/>
          <w:sz w:val="28"/>
          <w:szCs w:val="28"/>
        </w:rPr>
        <w:t>января</w:t>
      </w:r>
      <w:r w:rsidRPr="00AA4134">
        <w:rPr>
          <w:rFonts w:ascii="Times New Roman" w:hAnsi="Times New Roman" w:cs="Times New Roman"/>
          <w:sz w:val="28"/>
          <w:szCs w:val="28"/>
        </w:rPr>
        <w:t xml:space="preserve"> 20</w:t>
      </w:r>
      <w:r w:rsidR="00AA4134" w:rsidRPr="00AA4134">
        <w:rPr>
          <w:rFonts w:ascii="Times New Roman" w:hAnsi="Times New Roman" w:cs="Times New Roman"/>
          <w:sz w:val="28"/>
          <w:szCs w:val="28"/>
        </w:rPr>
        <w:t>23</w:t>
      </w:r>
      <w:r w:rsidRPr="00AA4134">
        <w:rPr>
          <w:rFonts w:ascii="Times New Roman" w:hAnsi="Times New Roman" w:cs="Times New Roman"/>
          <w:sz w:val="28"/>
          <w:szCs w:val="28"/>
        </w:rPr>
        <w:t xml:space="preserve"> года № </w:t>
      </w:r>
      <w:r w:rsidR="00187DF1">
        <w:rPr>
          <w:rFonts w:ascii="Times New Roman" w:hAnsi="Times New Roman" w:cs="Times New Roman"/>
          <w:sz w:val="28"/>
          <w:szCs w:val="28"/>
        </w:rPr>
        <w:t>17</w:t>
      </w:r>
      <w:r w:rsidRPr="00AA4134">
        <w:rPr>
          <w:rFonts w:ascii="Times New Roman" w:hAnsi="Times New Roman" w:cs="Times New Roman"/>
          <w:sz w:val="28"/>
          <w:szCs w:val="28"/>
        </w:rPr>
        <w:t>«</w:t>
      </w:r>
      <w:r w:rsidR="00AA4134" w:rsidRPr="00AA4134">
        <w:rPr>
          <w:rFonts w:ascii="Times New Roman" w:hAnsi="Times New Roman" w:cs="Times New Roman"/>
          <w:sz w:val="28"/>
          <w:szCs w:val="28"/>
        </w:rPr>
        <w:t>Об утверждении порядка подачи и рассмотрения жалоб на решения и действия (бездействие) администрации Хадыженского городского поселения Апшеронского района, и ее должностных лиц, муниципальных служащих предоставляющих муниципальные услуги</w:t>
      </w:r>
      <w:r w:rsidRPr="00517D97">
        <w:rPr>
          <w:rFonts w:ascii="Times New Roman" w:hAnsi="Times New Roman" w:cs="Times New Roman"/>
          <w:sz w:val="28"/>
          <w:szCs w:val="28"/>
        </w:rPr>
        <w:t>».</w:t>
      </w:r>
    </w:p>
    <w:p w14:paraId="7191DDEF" w14:textId="3C6FE594"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w:t>
      </w:r>
      <w:r>
        <w:rPr>
          <w:rFonts w:ascii="Times New Roman" w:hAnsi="Times New Roman" w:cs="Times New Roman"/>
          <w:sz w:val="28"/>
          <w:szCs w:val="28"/>
        </w:rPr>
        <w:t>ш</w:t>
      </w:r>
      <w:r w:rsidRPr="00517D97">
        <w:rPr>
          <w:rFonts w:ascii="Times New Roman" w:hAnsi="Times New Roman" w:cs="Times New Roman"/>
          <w:sz w:val="28"/>
          <w:szCs w:val="28"/>
        </w:rPr>
        <w:t>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w:t>
      </w:r>
      <w:r>
        <w:rPr>
          <w:rFonts w:ascii="Times New Roman" w:hAnsi="Times New Roman" w:cs="Times New Roman"/>
          <w:sz w:val="28"/>
          <w:szCs w:val="28"/>
        </w:rPr>
        <w:t>н</w:t>
      </w:r>
      <w:r w:rsidRPr="00517D97">
        <w:rPr>
          <w:rFonts w:ascii="Times New Roman" w:hAnsi="Times New Roman" w:cs="Times New Roman"/>
          <w:sz w:val="28"/>
          <w:szCs w:val="28"/>
        </w:rPr>
        <w:t xml:space="preserve">одарского края от 11 февраля 2013 г. </w:t>
      </w:r>
      <w:r>
        <w:rPr>
          <w:rFonts w:ascii="Times New Roman" w:hAnsi="Times New Roman" w:cs="Times New Roman"/>
          <w:sz w:val="28"/>
          <w:szCs w:val="28"/>
        </w:rPr>
        <w:t>№</w:t>
      </w:r>
      <w:r w:rsidRPr="00517D97">
        <w:rPr>
          <w:rFonts w:ascii="Times New Roman" w:hAnsi="Times New Roman" w:cs="Times New Roman"/>
          <w:sz w:val="28"/>
          <w:szCs w:val="28"/>
        </w:rPr>
        <w:t xml:space="preserve"> 100 «</w:t>
      </w:r>
      <w:r>
        <w:rPr>
          <w:rFonts w:ascii="Times New Roman" w:hAnsi="Times New Roman" w:cs="Times New Roman"/>
          <w:sz w:val="28"/>
          <w:szCs w:val="28"/>
        </w:rPr>
        <w:t>О</w:t>
      </w:r>
      <w:r w:rsidR="00853B67">
        <w:rPr>
          <w:rFonts w:ascii="Times New Roman" w:hAnsi="Times New Roman" w:cs="Times New Roman"/>
          <w:sz w:val="28"/>
          <w:szCs w:val="28"/>
        </w:rPr>
        <w:t>б</w:t>
      </w:r>
      <w:r w:rsidRPr="00517D97">
        <w:rPr>
          <w:rFonts w:ascii="Times New Roman" w:hAnsi="Times New Roman" w:cs="Times New Roman"/>
          <w:sz w:val="28"/>
          <w:szCs w:val="28"/>
        </w:rPr>
        <w:t xml:space="preserve">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03FC13F6"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5.4.3. Жалобы подлежат рассмотрению бесплатно.</w:t>
      </w:r>
    </w:p>
    <w:p w14:paraId="1569087F" w14:textId="77777777" w:rsid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5.4.4. Жалоба должна содержать:</w:t>
      </w:r>
    </w:p>
    <w:p w14:paraId="4664F63D" w14:textId="1E705813" w:rsidR="00517D97" w:rsidRDefault="00517D97" w:rsidP="00517D9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17D97">
        <w:rPr>
          <w:rFonts w:ascii="Times New Roman" w:hAnsi="Times New Roman" w:cs="Times New Roman"/>
          <w:sz w:val="28"/>
          <w:szCs w:val="28"/>
        </w:rPr>
        <w:t>наименование Администрации или Ф.И.О. должностного лица Администрации, муниципального служащего, МФЦ, его руководителя и (или) ра</w:t>
      </w:r>
      <w:r w:rsidR="00877B0B">
        <w:rPr>
          <w:rFonts w:ascii="Times New Roman" w:hAnsi="Times New Roman" w:cs="Times New Roman"/>
          <w:sz w:val="28"/>
          <w:szCs w:val="28"/>
        </w:rPr>
        <w:t>бот</w:t>
      </w:r>
      <w:r w:rsidRPr="00517D97">
        <w:rPr>
          <w:rFonts w:ascii="Times New Roman" w:hAnsi="Times New Roman" w:cs="Times New Roman"/>
          <w:sz w:val="28"/>
          <w:szCs w:val="28"/>
        </w:rPr>
        <w:t>ника, Организаций, их руководителей и (или) работников решения и действия (бездействие) которых обжалуются;</w:t>
      </w:r>
    </w:p>
    <w:p w14:paraId="1F0AF2DD" w14:textId="77777777" w:rsidR="00517D97" w:rsidRDefault="00517D97" w:rsidP="00517D9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17D97">
        <w:rPr>
          <w:rFonts w:ascii="Times New Roman" w:hAnsi="Times New Roman" w:cs="Times New Roman"/>
          <w:sz w:val="28"/>
          <w:szCs w:val="28"/>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помер (номера) контактного телефона, адрес (адреса) электронной почты (при наличии) и почтовый адрес, но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
    <w:p w14:paraId="29B89AAC" w14:textId="132E26A1" w:rsidR="00517D97" w:rsidRPr="00517D97" w:rsidRDefault="00517D97" w:rsidP="00517D9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517D97">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w:t>
      </w:r>
      <w:r>
        <w:rPr>
          <w:rFonts w:ascii="Times New Roman" w:hAnsi="Times New Roman" w:cs="Times New Roman"/>
          <w:sz w:val="28"/>
          <w:szCs w:val="28"/>
        </w:rPr>
        <w:t>о</w:t>
      </w:r>
      <w:r w:rsidRPr="00517D97">
        <w:rPr>
          <w:rFonts w:ascii="Times New Roman" w:hAnsi="Times New Roman" w:cs="Times New Roman"/>
          <w:sz w:val="28"/>
          <w:szCs w:val="28"/>
        </w:rPr>
        <w:t>, МФЦ, работника МФЦ, Организаций, их работников;</w:t>
      </w:r>
    </w:p>
    <w:p w14:paraId="40BA24DA" w14:textId="0056A3CE" w:rsidR="00517D97" w:rsidRPr="00517D97" w:rsidRDefault="007D7092" w:rsidP="00853B6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517D97" w:rsidRPr="00517D97">
        <w:rPr>
          <w:rFonts w:ascii="Times New Roman" w:hAnsi="Times New Roman" w:cs="Times New Roman"/>
          <w:sz w:val="28"/>
          <w:szCs w:val="28"/>
        </w:rPr>
        <w:t>доводы, на основании которых заявитель не согласен с решением и</w:t>
      </w:r>
      <w:r w:rsidR="00853B67">
        <w:rPr>
          <w:rFonts w:ascii="Times New Roman" w:hAnsi="Times New Roman" w:cs="Times New Roman"/>
          <w:sz w:val="28"/>
          <w:szCs w:val="28"/>
        </w:rPr>
        <w:t xml:space="preserve"> </w:t>
      </w:r>
      <w:r w:rsidR="00517D97" w:rsidRPr="00517D97">
        <w:rPr>
          <w:rFonts w:ascii="Times New Roman" w:hAnsi="Times New Roman" w:cs="Times New Roman"/>
          <w:sz w:val="28"/>
          <w:szCs w:val="28"/>
        </w:rPr>
        <w:t>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40248960" w14:textId="3DA80093"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0AC6E6CC" w14:textId="55BC277D"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a) оформленная в</w:t>
      </w:r>
      <w:r>
        <w:rPr>
          <w:rFonts w:ascii="Times New Roman" w:hAnsi="Times New Roman" w:cs="Times New Roman"/>
          <w:sz w:val="28"/>
          <w:szCs w:val="28"/>
        </w:rPr>
        <w:t xml:space="preserve"> </w:t>
      </w:r>
      <w:r w:rsidRPr="00517D97">
        <w:rPr>
          <w:rFonts w:ascii="Times New Roman" w:hAnsi="Times New Roman" w:cs="Times New Roman"/>
          <w:sz w:val="28"/>
          <w:szCs w:val="28"/>
        </w:rPr>
        <w:t>соответстви</w:t>
      </w:r>
      <w:r w:rsidR="00490F38">
        <w:rPr>
          <w:rFonts w:ascii="Times New Roman" w:hAnsi="Times New Roman" w:cs="Times New Roman"/>
          <w:sz w:val="28"/>
          <w:szCs w:val="28"/>
        </w:rPr>
        <w:t>и</w:t>
      </w:r>
      <w:r w:rsidRPr="00517D97">
        <w:rPr>
          <w:rFonts w:ascii="Times New Roman" w:hAnsi="Times New Roman" w:cs="Times New Roman"/>
          <w:sz w:val="28"/>
          <w:szCs w:val="28"/>
        </w:rPr>
        <w:t xml:space="preserve"> с законом Российской Федерации доверенность (для физических лиц):</w:t>
      </w:r>
    </w:p>
    <w:p w14:paraId="0B90C667" w14:textId="5ABB6346"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6)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C1809ED" w14:textId="61DC6592"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1419EE4" w14:textId="079C960D" w:rsidR="00517D97" w:rsidRPr="00517D97" w:rsidRDefault="00517D97" w:rsidP="00517D9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5</w:t>
      </w:r>
      <w:r w:rsidRPr="00517D97">
        <w:rPr>
          <w:rFonts w:ascii="Times New Roman" w:hAnsi="Times New Roman" w:cs="Times New Roman"/>
          <w:sz w:val="28"/>
          <w:szCs w:val="28"/>
        </w:rPr>
        <w:t>.4.5. Жалоба, поступившая в Администрацию, подлежит регистрации не</w:t>
      </w:r>
    </w:p>
    <w:p w14:paraId="5D7969D7" w14:textId="42E5EC38" w:rsidR="00517D97" w:rsidRPr="00517D97" w:rsidRDefault="00517D97" w:rsidP="00517D97">
      <w:pPr>
        <w:pStyle w:val="a4"/>
        <w:tabs>
          <w:tab w:val="left" w:pos="1843"/>
        </w:tabs>
        <w:jc w:val="both"/>
        <w:rPr>
          <w:rFonts w:ascii="Times New Roman" w:hAnsi="Times New Roman" w:cs="Times New Roman"/>
          <w:sz w:val="28"/>
          <w:szCs w:val="28"/>
        </w:rPr>
      </w:pPr>
      <w:r w:rsidRPr="00517D97">
        <w:rPr>
          <w:rFonts w:ascii="Times New Roman" w:hAnsi="Times New Roman" w:cs="Times New Roman"/>
          <w:sz w:val="28"/>
          <w:szCs w:val="28"/>
        </w:rPr>
        <w:t>позднее следующего рабочего дня со д</w:t>
      </w:r>
      <w:r>
        <w:rPr>
          <w:rFonts w:ascii="Times New Roman" w:hAnsi="Times New Roman" w:cs="Times New Roman"/>
          <w:sz w:val="28"/>
          <w:szCs w:val="28"/>
        </w:rPr>
        <w:t>н</w:t>
      </w:r>
      <w:r w:rsidRPr="00517D97">
        <w:rPr>
          <w:rFonts w:ascii="Times New Roman" w:hAnsi="Times New Roman" w:cs="Times New Roman"/>
          <w:sz w:val="28"/>
          <w:szCs w:val="28"/>
        </w:rPr>
        <w:t>я ее поступления.</w:t>
      </w:r>
    </w:p>
    <w:p w14:paraId="15DE5538" w14:textId="7C0A3CB0"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w:t>
      </w:r>
      <w:r w:rsidR="00490F38">
        <w:rPr>
          <w:rFonts w:ascii="Times New Roman" w:hAnsi="Times New Roman" w:cs="Times New Roman"/>
          <w:sz w:val="28"/>
          <w:szCs w:val="28"/>
        </w:rPr>
        <w:t>и</w:t>
      </w:r>
      <w:r w:rsidRPr="00517D97">
        <w:rPr>
          <w:rFonts w:ascii="Times New Roman" w:hAnsi="Times New Roman" w:cs="Times New Roman"/>
          <w:sz w:val="28"/>
          <w:szCs w:val="28"/>
        </w:rPr>
        <w:t xml:space="preserve"> между МФЦ и Администрацией, но не позднее следующего рабочего дня со д</w:t>
      </w:r>
      <w:r>
        <w:rPr>
          <w:rFonts w:ascii="Times New Roman" w:hAnsi="Times New Roman" w:cs="Times New Roman"/>
          <w:sz w:val="28"/>
          <w:szCs w:val="28"/>
        </w:rPr>
        <w:t>н</w:t>
      </w:r>
      <w:r w:rsidRPr="00517D97">
        <w:rPr>
          <w:rFonts w:ascii="Times New Roman" w:hAnsi="Times New Roman" w:cs="Times New Roman"/>
          <w:sz w:val="28"/>
          <w:szCs w:val="28"/>
        </w:rPr>
        <w:t>я поступления жалобы.</w:t>
      </w:r>
    </w:p>
    <w:p w14:paraId="0D77FF57"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5.5. Сроки рассмотрения жалобы.</w:t>
      </w:r>
    </w:p>
    <w:p w14:paraId="4F8B76B5"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55F03F"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5.6. Результат рассмотрения жалобы.</w:t>
      </w:r>
    </w:p>
    <w:p w14:paraId="5FEE6957"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По результатам рассмотрения жалобы принимается одно из следующих</w:t>
      </w:r>
    </w:p>
    <w:p w14:paraId="372D3549" w14:textId="77777777" w:rsidR="00517D97" w:rsidRDefault="00517D97" w:rsidP="00517D97">
      <w:pPr>
        <w:pStyle w:val="a4"/>
        <w:tabs>
          <w:tab w:val="left" w:pos="1843"/>
        </w:tabs>
        <w:jc w:val="both"/>
        <w:rPr>
          <w:rFonts w:ascii="Times New Roman" w:hAnsi="Times New Roman" w:cs="Times New Roman"/>
          <w:sz w:val="28"/>
          <w:szCs w:val="28"/>
        </w:rPr>
      </w:pPr>
      <w:r w:rsidRPr="00517D97">
        <w:rPr>
          <w:rFonts w:ascii="Times New Roman" w:hAnsi="Times New Roman" w:cs="Times New Roman"/>
          <w:sz w:val="28"/>
          <w:szCs w:val="28"/>
        </w:rPr>
        <w:t>решений:</w:t>
      </w:r>
    </w:p>
    <w:p w14:paraId="7C6A1512" w14:textId="2C4F2805" w:rsidR="00517D97" w:rsidRDefault="00517D97" w:rsidP="00517D9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17D9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DC4230" w14:textId="74D1B665" w:rsidR="00517D97" w:rsidRPr="00517D97" w:rsidRDefault="00517D97" w:rsidP="00517D97">
      <w:pPr>
        <w:pStyle w:val="a4"/>
        <w:tabs>
          <w:tab w:val="left" w:pos="184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17D97">
        <w:rPr>
          <w:rFonts w:ascii="Times New Roman" w:hAnsi="Times New Roman" w:cs="Times New Roman"/>
          <w:sz w:val="28"/>
          <w:szCs w:val="28"/>
        </w:rPr>
        <w:t>в удовлетворении жалобы отказывается.</w:t>
      </w:r>
    </w:p>
    <w:p w14:paraId="3059A010" w14:textId="48AB1719" w:rsidR="00517D97" w:rsidRPr="00517D97" w:rsidRDefault="00517D97" w:rsidP="007D7092">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lastRenderedPageBreak/>
        <w:t>Ответ по результатам рассмотрения жалобы направляется заявителю не позднее д</w:t>
      </w:r>
      <w:r>
        <w:rPr>
          <w:rFonts w:ascii="Times New Roman" w:hAnsi="Times New Roman" w:cs="Times New Roman"/>
          <w:sz w:val="28"/>
          <w:szCs w:val="28"/>
        </w:rPr>
        <w:t>н</w:t>
      </w:r>
      <w:r w:rsidRPr="00517D97">
        <w:rPr>
          <w:rFonts w:ascii="Times New Roman" w:hAnsi="Times New Roman" w:cs="Times New Roman"/>
          <w:sz w:val="28"/>
          <w:szCs w:val="28"/>
        </w:rPr>
        <w:t>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w:t>
      </w:r>
      <w:r>
        <w:rPr>
          <w:rFonts w:ascii="Times New Roman" w:hAnsi="Times New Roman" w:cs="Times New Roman"/>
          <w:sz w:val="28"/>
          <w:szCs w:val="28"/>
        </w:rPr>
        <w:t>мента,</w:t>
      </w:r>
      <w:r w:rsidR="007D7092">
        <w:rPr>
          <w:rFonts w:ascii="Times New Roman" w:hAnsi="Times New Roman" w:cs="Times New Roman"/>
          <w:sz w:val="28"/>
          <w:szCs w:val="28"/>
        </w:rPr>
        <w:t xml:space="preserve"> </w:t>
      </w:r>
      <w:r w:rsidRPr="00517D97">
        <w:rPr>
          <w:rFonts w:ascii="Times New Roman" w:hAnsi="Times New Roman" w:cs="Times New Roman"/>
          <w:sz w:val="28"/>
          <w:szCs w:val="28"/>
        </w:rPr>
        <w:t>ответ заявителю направляется по электронной почте или почтовым отправлением в зависимости от выбора заявителя при подаче жалобы.</w:t>
      </w:r>
    </w:p>
    <w:p w14:paraId="348E1B15" w14:textId="247F1EDB" w:rsidR="00517D97" w:rsidRPr="00517D97" w:rsidRDefault="00517D97" w:rsidP="00753614">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В</w:t>
      </w:r>
      <w:r w:rsidR="00753614">
        <w:rPr>
          <w:rFonts w:ascii="Times New Roman" w:hAnsi="Times New Roman" w:cs="Times New Roman"/>
          <w:sz w:val="28"/>
          <w:szCs w:val="28"/>
        </w:rPr>
        <w:t xml:space="preserve"> </w:t>
      </w:r>
      <w:r w:rsidRPr="00517D97">
        <w:rPr>
          <w:rFonts w:ascii="Times New Roman" w:hAnsi="Times New Roman" w:cs="Times New Roman"/>
          <w:sz w:val="28"/>
          <w:szCs w:val="28"/>
        </w:rPr>
        <w:t>случа</w:t>
      </w:r>
      <w:r>
        <w:rPr>
          <w:rFonts w:ascii="Times New Roman" w:hAnsi="Times New Roman" w:cs="Times New Roman"/>
          <w:sz w:val="28"/>
          <w:szCs w:val="28"/>
        </w:rPr>
        <w:t>е</w:t>
      </w:r>
      <w:r w:rsidRPr="00517D97">
        <w:rPr>
          <w:rFonts w:ascii="Times New Roman" w:hAnsi="Times New Roman" w:cs="Times New Roman"/>
          <w:sz w:val="28"/>
          <w:szCs w:val="28"/>
        </w:rPr>
        <w:t xml:space="preserve"> признания жалобы подлежащей удовлетворению в ответе заявител</w:t>
      </w:r>
      <w:r w:rsidR="00753614">
        <w:rPr>
          <w:rFonts w:ascii="Times New Roman" w:hAnsi="Times New Roman" w:cs="Times New Roman"/>
          <w:sz w:val="28"/>
          <w:szCs w:val="28"/>
        </w:rPr>
        <w:t>ю</w:t>
      </w:r>
      <w:r w:rsidRPr="00517D97">
        <w:rPr>
          <w:rFonts w:ascii="Times New Roman" w:hAnsi="Times New Roman" w:cs="Times New Roman"/>
          <w:sz w:val="28"/>
          <w:szCs w:val="28"/>
        </w:rPr>
        <w:t xml:space="preserve">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224C89" w:rsidRPr="00517D97">
        <w:rPr>
          <w:rFonts w:ascii="Times New Roman" w:hAnsi="Times New Roman" w:cs="Times New Roman"/>
          <w:sz w:val="28"/>
          <w:szCs w:val="28"/>
        </w:rPr>
        <w:t>неудобства,</w:t>
      </w:r>
      <w:r w:rsidRPr="00517D9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w:t>
      </w:r>
      <w:r w:rsidR="00753614">
        <w:rPr>
          <w:rFonts w:ascii="Times New Roman" w:hAnsi="Times New Roman" w:cs="Times New Roman"/>
          <w:sz w:val="28"/>
          <w:szCs w:val="28"/>
        </w:rPr>
        <w:t>и</w:t>
      </w:r>
      <w:r w:rsidRPr="00517D97">
        <w:rPr>
          <w:rFonts w:ascii="Times New Roman" w:hAnsi="Times New Roman" w:cs="Times New Roman"/>
          <w:sz w:val="28"/>
          <w:szCs w:val="28"/>
        </w:rPr>
        <w:t>.</w:t>
      </w:r>
    </w:p>
    <w:p w14:paraId="4AB1C5C7" w14:textId="3BCF869C"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 xml:space="preserve">В случае признания </w:t>
      </w:r>
      <w:r w:rsidR="00224C89" w:rsidRPr="00517D97">
        <w:rPr>
          <w:rFonts w:ascii="Times New Roman" w:hAnsi="Times New Roman" w:cs="Times New Roman"/>
          <w:sz w:val="28"/>
          <w:szCs w:val="28"/>
        </w:rPr>
        <w:t>жалобы,</w:t>
      </w:r>
      <w:r w:rsidRPr="00517D97">
        <w:rPr>
          <w:rFonts w:ascii="Times New Roman" w:hAnsi="Times New Roman" w:cs="Times New Roman"/>
          <w:sz w:val="28"/>
          <w:szCs w:val="28"/>
        </w:rPr>
        <w:t xml:space="preserve"> не подлежащей удовлетворению в ответе заявителю</w:t>
      </w:r>
      <w:r w:rsidR="00224C89">
        <w:rPr>
          <w:rFonts w:ascii="Times New Roman" w:hAnsi="Times New Roman" w:cs="Times New Roman"/>
          <w:sz w:val="28"/>
          <w:szCs w:val="28"/>
        </w:rPr>
        <w:t>,</w:t>
      </w:r>
      <w:r w:rsidRPr="00517D97">
        <w:rPr>
          <w:rFonts w:ascii="Times New Roman" w:hAnsi="Times New Roman" w:cs="Times New Roman"/>
          <w:sz w:val="28"/>
          <w:szCs w:val="28"/>
        </w:rPr>
        <w:t xml:space="preserve"> даются аргументированные раз</w:t>
      </w:r>
      <w:r w:rsidR="00753614">
        <w:rPr>
          <w:rFonts w:ascii="Times New Roman" w:hAnsi="Times New Roman" w:cs="Times New Roman"/>
          <w:sz w:val="28"/>
          <w:szCs w:val="28"/>
        </w:rPr>
        <w:t>ъ</w:t>
      </w:r>
      <w:r w:rsidRPr="00517D97">
        <w:rPr>
          <w:rFonts w:ascii="Times New Roman" w:hAnsi="Times New Roman" w:cs="Times New Roman"/>
          <w:sz w:val="28"/>
          <w:szCs w:val="28"/>
        </w:rPr>
        <w:t>яснения о причинах приня</w:t>
      </w:r>
      <w:r w:rsidR="00753614">
        <w:rPr>
          <w:rFonts w:ascii="Times New Roman" w:hAnsi="Times New Roman" w:cs="Times New Roman"/>
          <w:sz w:val="28"/>
          <w:szCs w:val="28"/>
        </w:rPr>
        <w:t>т</w:t>
      </w:r>
      <w:r w:rsidRPr="00517D97">
        <w:rPr>
          <w:rFonts w:ascii="Times New Roman" w:hAnsi="Times New Roman" w:cs="Times New Roman"/>
          <w:sz w:val="28"/>
          <w:szCs w:val="28"/>
        </w:rPr>
        <w:t>ого решения, а также информация о порядке обжалования принятого решения.</w:t>
      </w:r>
    </w:p>
    <w:p w14:paraId="20FD3245" w14:textId="54AD65A8"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5.7. Администрация отказывает в удовлетворени</w:t>
      </w:r>
      <w:r w:rsidR="00753614">
        <w:rPr>
          <w:rFonts w:ascii="Times New Roman" w:hAnsi="Times New Roman" w:cs="Times New Roman"/>
          <w:sz w:val="28"/>
          <w:szCs w:val="28"/>
        </w:rPr>
        <w:t>и</w:t>
      </w:r>
      <w:r w:rsidRPr="00517D97">
        <w:rPr>
          <w:rFonts w:ascii="Times New Roman" w:hAnsi="Times New Roman" w:cs="Times New Roman"/>
          <w:sz w:val="28"/>
          <w:szCs w:val="28"/>
        </w:rPr>
        <w:t xml:space="preserve"> жалобы в следующих</w:t>
      </w:r>
    </w:p>
    <w:p w14:paraId="2C7E45C7" w14:textId="77777777" w:rsidR="00517D97" w:rsidRPr="00517D97" w:rsidRDefault="00517D97" w:rsidP="00753614">
      <w:pPr>
        <w:pStyle w:val="a4"/>
        <w:tabs>
          <w:tab w:val="left" w:pos="1843"/>
        </w:tabs>
        <w:jc w:val="both"/>
        <w:rPr>
          <w:rFonts w:ascii="Times New Roman" w:hAnsi="Times New Roman" w:cs="Times New Roman"/>
          <w:sz w:val="28"/>
          <w:szCs w:val="28"/>
        </w:rPr>
      </w:pPr>
      <w:r w:rsidRPr="00517D97">
        <w:rPr>
          <w:rFonts w:ascii="Times New Roman" w:hAnsi="Times New Roman" w:cs="Times New Roman"/>
          <w:sz w:val="28"/>
          <w:szCs w:val="28"/>
        </w:rPr>
        <w:t>случаях:</w:t>
      </w:r>
    </w:p>
    <w:p w14:paraId="0347AC6D"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а) наличие вступившего в законную силу решения суда, арбитражного</w:t>
      </w:r>
    </w:p>
    <w:p w14:paraId="6FAE8FDC" w14:textId="77777777" w:rsidR="00517D97" w:rsidRPr="00517D97" w:rsidRDefault="00517D97" w:rsidP="00753614">
      <w:pPr>
        <w:pStyle w:val="a4"/>
        <w:tabs>
          <w:tab w:val="left" w:pos="1843"/>
        </w:tabs>
        <w:jc w:val="both"/>
        <w:rPr>
          <w:rFonts w:ascii="Times New Roman" w:hAnsi="Times New Roman" w:cs="Times New Roman"/>
          <w:sz w:val="28"/>
          <w:szCs w:val="28"/>
        </w:rPr>
      </w:pPr>
      <w:r w:rsidRPr="00517D97">
        <w:rPr>
          <w:rFonts w:ascii="Times New Roman" w:hAnsi="Times New Roman" w:cs="Times New Roman"/>
          <w:sz w:val="28"/>
          <w:szCs w:val="28"/>
        </w:rPr>
        <w:t>суда по жалобе о том же предмете и по тем же основаниям;</w:t>
      </w:r>
    </w:p>
    <w:p w14:paraId="16D1E8F5" w14:textId="1B21B806"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6)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14:paraId="4D982256" w14:textId="6EFB61BE" w:rsidR="00517D97" w:rsidRPr="00517D97" w:rsidRDefault="00517D97" w:rsidP="00753614">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06A23AB"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5.7.1. Администрация вправе оставить жалобу без ответа в следующих</w:t>
      </w:r>
    </w:p>
    <w:p w14:paraId="62E73C92" w14:textId="77777777" w:rsidR="00517D97" w:rsidRPr="00517D97" w:rsidRDefault="00517D97" w:rsidP="00224C89">
      <w:pPr>
        <w:pStyle w:val="a4"/>
        <w:tabs>
          <w:tab w:val="left" w:pos="1843"/>
        </w:tabs>
        <w:jc w:val="both"/>
        <w:rPr>
          <w:rFonts w:ascii="Times New Roman" w:hAnsi="Times New Roman" w:cs="Times New Roman"/>
          <w:sz w:val="28"/>
          <w:szCs w:val="28"/>
        </w:rPr>
      </w:pPr>
      <w:r w:rsidRPr="00517D97">
        <w:rPr>
          <w:rFonts w:ascii="Times New Roman" w:hAnsi="Times New Roman" w:cs="Times New Roman"/>
          <w:sz w:val="28"/>
          <w:szCs w:val="28"/>
        </w:rPr>
        <w:t>случаях:</w:t>
      </w:r>
    </w:p>
    <w:p w14:paraId="5C0BAAFE"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а) наличие в жалобе нецензурных либо оскорбительных выражений, угроз</w:t>
      </w:r>
    </w:p>
    <w:p w14:paraId="46ABB913" w14:textId="77777777" w:rsidR="00517D97" w:rsidRPr="00517D97" w:rsidRDefault="00517D97" w:rsidP="00FD4A3E">
      <w:pPr>
        <w:pStyle w:val="a4"/>
        <w:tabs>
          <w:tab w:val="left" w:pos="1843"/>
        </w:tabs>
        <w:jc w:val="both"/>
        <w:rPr>
          <w:rFonts w:ascii="Times New Roman" w:hAnsi="Times New Roman" w:cs="Times New Roman"/>
          <w:sz w:val="28"/>
          <w:szCs w:val="28"/>
        </w:rPr>
      </w:pPr>
      <w:r w:rsidRPr="00517D97">
        <w:rPr>
          <w:rFonts w:ascii="Times New Roman" w:hAnsi="Times New Roman" w:cs="Times New Roman"/>
          <w:sz w:val="28"/>
          <w:szCs w:val="28"/>
        </w:rPr>
        <w:t>жизни, здоровью и имуществу должностного лица, а также членов его семьи;</w:t>
      </w:r>
    </w:p>
    <w:p w14:paraId="44E7EFD5" w14:textId="3CE1AB70"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6)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E8A7BB"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Администрация сообщает заявителю об оставлении жалобы без ответа в</w:t>
      </w:r>
    </w:p>
    <w:p w14:paraId="4877733F" w14:textId="77777777" w:rsidR="00517D97" w:rsidRPr="00517D97" w:rsidRDefault="00517D97" w:rsidP="00FD4A3E">
      <w:pPr>
        <w:pStyle w:val="a4"/>
        <w:tabs>
          <w:tab w:val="left" w:pos="1843"/>
        </w:tabs>
        <w:jc w:val="both"/>
        <w:rPr>
          <w:rFonts w:ascii="Times New Roman" w:hAnsi="Times New Roman" w:cs="Times New Roman"/>
          <w:sz w:val="28"/>
          <w:szCs w:val="28"/>
        </w:rPr>
      </w:pPr>
      <w:r w:rsidRPr="00517D97">
        <w:rPr>
          <w:rFonts w:ascii="Times New Roman" w:hAnsi="Times New Roman" w:cs="Times New Roman"/>
          <w:sz w:val="28"/>
          <w:szCs w:val="28"/>
        </w:rPr>
        <w:t>течение 3 рабочих дней со дня регистрации жалобы.</w:t>
      </w:r>
    </w:p>
    <w:p w14:paraId="2280CEAB" w14:textId="5642C207" w:rsidR="00517D97" w:rsidRPr="00517D97" w:rsidRDefault="00517D97" w:rsidP="00753614">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5.8. Порядок информирования заявителя о результатах рассмотрения жалобы.</w:t>
      </w:r>
    </w:p>
    <w:p w14:paraId="428541CD" w14:textId="42E03C1B"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Не позднее дня, следующего за днем принятия решения, указанного в пу</w:t>
      </w:r>
      <w:r w:rsidR="00753614">
        <w:rPr>
          <w:rFonts w:ascii="Times New Roman" w:hAnsi="Times New Roman" w:cs="Times New Roman"/>
          <w:sz w:val="28"/>
          <w:szCs w:val="28"/>
        </w:rPr>
        <w:t>н</w:t>
      </w:r>
      <w:r w:rsidRPr="00517D97">
        <w:rPr>
          <w:rFonts w:ascii="Times New Roman" w:hAnsi="Times New Roman" w:cs="Times New Roman"/>
          <w:sz w:val="28"/>
          <w:szCs w:val="28"/>
        </w:rPr>
        <w:t>кте 5.6 настоящего Административного регламента, заявител</w:t>
      </w:r>
      <w:r w:rsidR="00753614">
        <w:rPr>
          <w:rFonts w:ascii="Times New Roman" w:hAnsi="Times New Roman" w:cs="Times New Roman"/>
          <w:sz w:val="28"/>
          <w:szCs w:val="28"/>
        </w:rPr>
        <w:t>ю</w:t>
      </w:r>
      <w:r w:rsidRPr="00517D97">
        <w:rPr>
          <w:rFonts w:ascii="Times New Roman" w:hAnsi="Times New Roman" w:cs="Times New Roman"/>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14:paraId="0D3A1A7C"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5.9. Порядок обжалования решения по жалобе.</w:t>
      </w:r>
    </w:p>
    <w:p w14:paraId="0916C5B1" w14:textId="77777777" w:rsidR="00517D97" w:rsidRP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37578FCB" w14:textId="43418035" w:rsidR="00517D97" w:rsidRPr="00517D97" w:rsidRDefault="00517D97" w:rsidP="00753614">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lastRenderedPageBreak/>
        <w:t>5.10. Право заявителя на получение информации и документов, необходимых для обоснования и рассмотрения жалобы.</w:t>
      </w:r>
    </w:p>
    <w:p w14:paraId="10AA132E" w14:textId="2F6EC342" w:rsidR="00517D97" w:rsidRDefault="00517D97" w:rsidP="00517D97">
      <w:pPr>
        <w:pStyle w:val="a4"/>
        <w:tabs>
          <w:tab w:val="left" w:pos="1843"/>
        </w:tabs>
        <w:ind w:firstLine="567"/>
        <w:jc w:val="both"/>
        <w:rPr>
          <w:rFonts w:ascii="Times New Roman" w:hAnsi="Times New Roman" w:cs="Times New Roman"/>
          <w:sz w:val="28"/>
          <w:szCs w:val="28"/>
        </w:rPr>
      </w:pPr>
      <w:r w:rsidRPr="00517D97">
        <w:rPr>
          <w:rFonts w:ascii="Times New Roman" w:hAnsi="Times New Roman" w:cs="Times New Roman"/>
          <w:sz w:val="28"/>
          <w:szCs w:val="28"/>
        </w:rPr>
        <w:t>Заявители имеют право обратиться в Администрацию, МФЦ, Организацию за получением информации и документов, необходимых для обоснования</w:t>
      </w:r>
    </w:p>
    <w:p w14:paraId="39F5FECC" w14:textId="19A921CA" w:rsidR="00753614" w:rsidRPr="00753614" w:rsidRDefault="00FD4A3E" w:rsidP="00FD4A3E">
      <w:pPr>
        <w:pStyle w:val="a4"/>
        <w:tabs>
          <w:tab w:val="left" w:pos="1843"/>
        </w:tabs>
        <w:jc w:val="both"/>
        <w:rPr>
          <w:rFonts w:ascii="Times New Roman" w:hAnsi="Times New Roman" w:cs="Times New Roman"/>
          <w:sz w:val="28"/>
          <w:szCs w:val="28"/>
        </w:rPr>
      </w:pPr>
      <w:r>
        <w:rPr>
          <w:rFonts w:ascii="Times New Roman" w:hAnsi="Times New Roman" w:cs="Times New Roman"/>
          <w:sz w:val="28"/>
          <w:szCs w:val="28"/>
        </w:rPr>
        <w:t>и</w:t>
      </w:r>
      <w:r w:rsidR="00753614" w:rsidRPr="00753614">
        <w:rPr>
          <w:rFonts w:ascii="Times New Roman" w:hAnsi="Times New Roman" w:cs="Times New Roman"/>
          <w:sz w:val="28"/>
          <w:szCs w:val="28"/>
        </w:rPr>
        <w:t xml:space="preserve"> рассмотрения жалобы.</w:t>
      </w:r>
    </w:p>
    <w:p w14:paraId="0D8BFD0E" w14:textId="233C2B86" w:rsidR="00753614" w:rsidRPr="00753614" w:rsidRDefault="00753614" w:rsidP="00753614">
      <w:pPr>
        <w:pStyle w:val="a4"/>
        <w:tabs>
          <w:tab w:val="left" w:pos="1843"/>
        </w:tabs>
        <w:ind w:firstLine="567"/>
        <w:jc w:val="both"/>
        <w:rPr>
          <w:rFonts w:ascii="Times New Roman" w:hAnsi="Times New Roman" w:cs="Times New Roman"/>
          <w:sz w:val="28"/>
          <w:szCs w:val="28"/>
        </w:rPr>
      </w:pPr>
      <w:r w:rsidRPr="00753614">
        <w:rPr>
          <w:rFonts w:ascii="Times New Roman" w:hAnsi="Times New Roman" w:cs="Times New Roman"/>
          <w:sz w:val="28"/>
          <w:szCs w:val="28"/>
        </w:rPr>
        <w:t>5.11. Способы информирования заявителей о порядке подачи и рассмотрения жалобы.</w:t>
      </w:r>
    </w:p>
    <w:p w14:paraId="4E77B99B" w14:textId="632CE428" w:rsidR="00753614" w:rsidRPr="00753614" w:rsidRDefault="00753614" w:rsidP="00753614">
      <w:pPr>
        <w:pStyle w:val="a4"/>
        <w:tabs>
          <w:tab w:val="left" w:pos="1843"/>
        </w:tabs>
        <w:ind w:firstLine="567"/>
        <w:jc w:val="both"/>
        <w:rPr>
          <w:rFonts w:ascii="Times New Roman" w:hAnsi="Times New Roman" w:cs="Times New Roman"/>
          <w:sz w:val="28"/>
          <w:szCs w:val="28"/>
        </w:rPr>
      </w:pPr>
      <w:r w:rsidRPr="00753614">
        <w:rPr>
          <w:rFonts w:ascii="Times New Roman" w:hAnsi="Times New Roman" w:cs="Times New Roman"/>
          <w:sz w:val="28"/>
          <w:szCs w:val="28"/>
        </w:rPr>
        <w:t>Заявитель может получить информацию о порядке подачи и</w:t>
      </w:r>
      <w:r>
        <w:rPr>
          <w:rFonts w:ascii="Times New Roman" w:hAnsi="Times New Roman" w:cs="Times New Roman"/>
          <w:sz w:val="28"/>
          <w:szCs w:val="28"/>
        </w:rPr>
        <w:t xml:space="preserve"> </w:t>
      </w:r>
      <w:r w:rsidRPr="00753614">
        <w:rPr>
          <w:rFonts w:ascii="Times New Roman" w:hAnsi="Times New Roman" w:cs="Times New Roman"/>
          <w:sz w:val="28"/>
          <w:szCs w:val="28"/>
        </w:rPr>
        <w:t>рассмотрен</w:t>
      </w:r>
      <w:r>
        <w:rPr>
          <w:rFonts w:ascii="Times New Roman" w:hAnsi="Times New Roman" w:cs="Times New Roman"/>
          <w:sz w:val="28"/>
          <w:szCs w:val="28"/>
        </w:rPr>
        <w:t>и</w:t>
      </w:r>
      <w:r w:rsidRPr="00753614">
        <w:rPr>
          <w:rFonts w:ascii="Times New Roman" w:hAnsi="Times New Roman" w:cs="Times New Roman"/>
          <w:sz w:val="28"/>
          <w:szCs w:val="28"/>
        </w:rPr>
        <w:t>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14:paraId="62186000" w14:textId="1B818670" w:rsidR="00753614" w:rsidRDefault="00753614" w:rsidP="00753614">
      <w:pPr>
        <w:pStyle w:val="a4"/>
        <w:tabs>
          <w:tab w:val="left" w:pos="1843"/>
        </w:tabs>
        <w:ind w:firstLine="567"/>
        <w:jc w:val="both"/>
        <w:rPr>
          <w:rFonts w:ascii="Times New Roman" w:hAnsi="Times New Roman" w:cs="Times New Roman"/>
          <w:sz w:val="28"/>
          <w:szCs w:val="28"/>
        </w:rPr>
      </w:pPr>
      <w:r w:rsidRPr="00753614">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w:t>
      </w:r>
      <w:r>
        <w:rPr>
          <w:rFonts w:ascii="Times New Roman" w:hAnsi="Times New Roman" w:cs="Times New Roman"/>
          <w:sz w:val="28"/>
          <w:szCs w:val="28"/>
        </w:rPr>
        <w:t>ш</w:t>
      </w:r>
      <w:r w:rsidRPr="00753614">
        <w:rPr>
          <w:rFonts w:ascii="Times New Roman" w:hAnsi="Times New Roman" w:cs="Times New Roman"/>
          <w:sz w:val="28"/>
          <w:szCs w:val="28"/>
        </w:rPr>
        <w:t>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11893B" w14:textId="77777777" w:rsidR="00753614" w:rsidRDefault="00753614" w:rsidP="00753614">
      <w:pPr>
        <w:pStyle w:val="a4"/>
        <w:tabs>
          <w:tab w:val="left" w:pos="1843"/>
        </w:tabs>
        <w:ind w:firstLine="567"/>
        <w:jc w:val="both"/>
        <w:rPr>
          <w:rFonts w:ascii="Times New Roman" w:hAnsi="Times New Roman" w:cs="Times New Roman"/>
          <w:sz w:val="28"/>
          <w:szCs w:val="28"/>
        </w:rPr>
      </w:pPr>
    </w:p>
    <w:p w14:paraId="08820526" w14:textId="77777777" w:rsidR="00FD4A3E" w:rsidRPr="00753614" w:rsidRDefault="00FD4A3E" w:rsidP="00753614">
      <w:pPr>
        <w:pStyle w:val="a4"/>
        <w:tabs>
          <w:tab w:val="left" w:pos="1843"/>
        </w:tabs>
        <w:ind w:firstLine="567"/>
        <w:jc w:val="both"/>
        <w:rPr>
          <w:rFonts w:ascii="Times New Roman" w:hAnsi="Times New Roman" w:cs="Times New Roman"/>
          <w:sz w:val="28"/>
          <w:szCs w:val="28"/>
        </w:rPr>
      </w:pPr>
    </w:p>
    <w:p w14:paraId="7900037D" w14:textId="30C82FE5" w:rsidR="00753614" w:rsidRDefault="00722156" w:rsidP="00722156">
      <w:pPr>
        <w:pStyle w:val="a4"/>
        <w:tabs>
          <w:tab w:val="left" w:pos="1843"/>
        </w:tabs>
        <w:jc w:val="both"/>
        <w:rPr>
          <w:rFonts w:ascii="Times New Roman" w:hAnsi="Times New Roman" w:cs="Times New Roman"/>
          <w:sz w:val="28"/>
          <w:szCs w:val="28"/>
        </w:rPr>
      </w:pPr>
      <w:r>
        <w:rPr>
          <w:rFonts w:ascii="Times New Roman" w:hAnsi="Times New Roman" w:cs="Times New Roman"/>
          <w:sz w:val="28"/>
          <w:szCs w:val="28"/>
        </w:rPr>
        <w:t>Главный специалист юридического отдела</w:t>
      </w:r>
    </w:p>
    <w:p w14:paraId="6D4535F6" w14:textId="77777777" w:rsidR="00722156" w:rsidRDefault="00722156" w:rsidP="00722156">
      <w:pPr>
        <w:pStyle w:val="a4"/>
        <w:tabs>
          <w:tab w:val="left" w:pos="1843"/>
        </w:tabs>
        <w:jc w:val="both"/>
        <w:rPr>
          <w:rFonts w:ascii="Times New Roman" w:hAnsi="Times New Roman" w:cs="Times New Roman"/>
          <w:sz w:val="28"/>
          <w:szCs w:val="28"/>
        </w:rPr>
      </w:pPr>
      <w:r>
        <w:rPr>
          <w:rFonts w:ascii="Times New Roman" w:hAnsi="Times New Roman" w:cs="Times New Roman"/>
          <w:sz w:val="28"/>
          <w:szCs w:val="28"/>
        </w:rPr>
        <w:t xml:space="preserve">Хадыженского городского поселения </w:t>
      </w:r>
    </w:p>
    <w:p w14:paraId="11CAEBE3" w14:textId="7C9E9392" w:rsidR="00722156" w:rsidRDefault="00722156" w:rsidP="00722156">
      <w:pPr>
        <w:pStyle w:val="a4"/>
        <w:tabs>
          <w:tab w:val="left" w:pos="1843"/>
        </w:tabs>
        <w:jc w:val="both"/>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Pr>
          <w:rFonts w:ascii="Times New Roman" w:hAnsi="Times New Roman" w:cs="Times New Roman"/>
          <w:sz w:val="28"/>
          <w:szCs w:val="28"/>
        </w:rPr>
        <w:t>О.А.Клишко</w:t>
      </w:r>
      <w:proofErr w:type="spellEnd"/>
    </w:p>
    <w:p w14:paraId="0857DBCC" w14:textId="77777777" w:rsidR="00331FB7" w:rsidRDefault="00331FB7" w:rsidP="00722156">
      <w:pPr>
        <w:pStyle w:val="a4"/>
        <w:tabs>
          <w:tab w:val="left" w:pos="1843"/>
        </w:tabs>
        <w:jc w:val="both"/>
        <w:rPr>
          <w:rFonts w:ascii="Times New Roman" w:hAnsi="Times New Roman" w:cs="Times New Roman"/>
          <w:sz w:val="28"/>
          <w:szCs w:val="28"/>
        </w:rPr>
      </w:pPr>
    </w:p>
    <w:p w14:paraId="2D97E944" w14:textId="77777777" w:rsidR="00331FB7" w:rsidRDefault="00331FB7" w:rsidP="00722156">
      <w:pPr>
        <w:pStyle w:val="a4"/>
        <w:tabs>
          <w:tab w:val="left" w:pos="1843"/>
        </w:tabs>
        <w:jc w:val="both"/>
        <w:rPr>
          <w:rFonts w:ascii="Times New Roman" w:hAnsi="Times New Roman" w:cs="Times New Roman"/>
          <w:sz w:val="28"/>
          <w:szCs w:val="28"/>
        </w:rPr>
      </w:pPr>
    </w:p>
    <w:p w14:paraId="37DCAC79" w14:textId="77777777" w:rsidR="00331FB7" w:rsidRDefault="00331FB7" w:rsidP="00722156">
      <w:pPr>
        <w:pStyle w:val="a4"/>
        <w:tabs>
          <w:tab w:val="left" w:pos="1843"/>
        </w:tabs>
        <w:jc w:val="both"/>
        <w:rPr>
          <w:rFonts w:ascii="Times New Roman" w:hAnsi="Times New Roman" w:cs="Times New Roman"/>
          <w:sz w:val="28"/>
          <w:szCs w:val="28"/>
        </w:rPr>
      </w:pPr>
    </w:p>
    <w:p w14:paraId="27D15E79" w14:textId="77777777" w:rsidR="00331FB7" w:rsidRDefault="00331FB7" w:rsidP="00722156">
      <w:pPr>
        <w:pStyle w:val="a4"/>
        <w:tabs>
          <w:tab w:val="left" w:pos="1843"/>
        </w:tabs>
        <w:jc w:val="both"/>
        <w:rPr>
          <w:rFonts w:ascii="Times New Roman" w:hAnsi="Times New Roman" w:cs="Times New Roman"/>
          <w:sz w:val="28"/>
          <w:szCs w:val="28"/>
        </w:rPr>
      </w:pPr>
    </w:p>
    <w:p w14:paraId="26220A7F" w14:textId="77777777" w:rsidR="00331FB7" w:rsidRDefault="00331FB7" w:rsidP="00722156">
      <w:pPr>
        <w:pStyle w:val="a4"/>
        <w:tabs>
          <w:tab w:val="left" w:pos="1843"/>
        </w:tabs>
        <w:jc w:val="both"/>
        <w:rPr>
          <w:rFonts w:ascii="Times New Roman" w:hAnsi="Times New Roman" w:cs="Times New Roman"/>
          <w:sz w:val="28"/>
          <w:szCs w:val="28"/>
        </w:rPr>
      </w:pPr>
    </w:p>
    <w:p w14:paraId="02F96901" w14:textId="77777777" w:rsidR="00331FB7" w:rsidRDefault="00331FB7" w:rsidP="00722156">
      <w:pPr>
        <w:pStyle w:val="a4"/>
        <w:tabs>
          <w:tab w:val="left" w:pos="1843"/>
        </w:tabs>
        <w:jc w:val="both"/>
        <w:rPr>
          <w:rFonts w:ascii="Times New Roman" w:hAnsi="Times New Roman" w:cs="Times New Roman"/>
          <w:sz w:val="28"/>
          <w:szCs w:val="28"/>
        </w:rPr>
      </w:pPr>
    </w:p>
    <w:p w14:paraId="22AB195A" w14:textId="77777777" w:rsidR="00DC382B" w:rsidRDefault="00DC382B" w:rsidP="00331FB7">
      <w:pPr>
        <w:pStyle w:val="a4"/>
        <w:tabs>
          <w:tab w:val="left" w:pos="1843"/>
        </w:tabs>
        <w:rPr>
          <w:sz w:val="28"/>
          <w:szCs w:val="28"/>
        </w:rPr>
        <w:sectPr w:rsidR="00DC382B" w:rsidSect="00175AF7">
          <w:headerReference w:type="default" r:id="rId10"/>
          <w:footerReference w:type="default" r:id="rId11"/>
          <w:headerReference w:type="first" r:id="rId12"/>
          <w:footerReference w:type="first" r:id="rId13"/>
          <w:pgSz w:w="11900" w:h="16840" w:code="9"/>
          <w:pgMar w:top="284" w:right="561" w:bottom="1134" w:left="1701" w:header="0" w:footer="6" w:gutter="0"/>
          <w:cols w:space="720"/>
          <w:noEndnote/>
          <w:docGrid w:linePitch="360"/>
        </w:sectPr>
      </w:pPr>
    </w:p>
    <w:tbl>
      <w:tblPr>
        <w:tblStyle w:val="affc"/>
        <w:tblpPr w:leftFromText="180" w:rightFromText="180" w:vertAnchor="page" w:horzAnchor="margin" w:tblpY="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F742C9" w14:paraId="2FAC4B13" w14:textId="77777777" w:rsidTr="00F742C9">
        <w:tc>
          <w:tcPr>
            <w:tcW w:w="4926" w:type="dxa"/>
          </w:tcPr>
          <w:p w14:paraId="679D4A3C" w14:textId="77777777" w:rsidR="00F742C9" w:rsidRDefault="00F742C9" w:rsidP="00F742C9">
            <w:pPr>
              <w:pStyle w:val="a4"/>
              <w:tabs>
                <w:tab w:val="left" w:pos="1843"/>
              </w:tabs>
              <w:jc w:val="center"/>
              <w:rPr>
                <w:sz w:val="28"/>
                <w:szCs w:val="28"/>
              </w:rPr>
            </w:pPr>
          </w:p>
        </w:tc>
        <w:tc>
          <w:tcPr>
            <w:tcW w:w="4928" w:type="dxa"/>
          </w:tcPr>
          <w:p w14:paraId="1835BCF0" w14:textId="77777777" w:rsidR="00F742C9" w:rsidRPr="00331FB7" w:rsidRDefault="00F742C9" w:rsidP="00F742C9">
            <w:pPr>
              <w:pStyle w:val="a4"/>
              <w:tabs>
                <w:tab w:val="left" w:pos="1843"/>
              </w:tabs>
              <w:jc w:val="center"/>
              <w:rPr>
                <w:sz w:val="28"/>
                <w:szCs w:val="28"/>
              </w:rPr>
            </w:pPr>
            <w:r w:rsidRPr="00331FB7">
              <w:rPr>
                <w:sz w:val="28"/>
                <w:szCs w:val="28"/>
              </w:rPr>
              <w:t>П</w:t>
            </w:r>
            <w:r>
              <w:rPr>
                <w:sz w:val="28"/>
                <w:szCs w:val="28"/>
              </w:rPr>
              <w:t>риложение 1</w:t>
            </w:r>
          </w:p>
          <w:p w14:paraId="609E0533" w14:textId="77777777" w:rsidR="00F742C9" w:rsidRDefault="00F742C9" w:rsidP="00F742C9">
            <w:pPr>
              <w:pStyle w:val="a4"/>
              <w:tabs>
                <w:tab w:val="left" w:pos="1843"/>
              </w:tabs>
              <w:jc w:val="center"/>
              <w:rPr>
                <w:sz w:val="28"/>
                <w:szCs w:val="28"/>
              </w:rPr>
            </w:pPr>
            <w:r>
              <w:rPr>
                <w:sz w:val="28"/>
                <w:szCs w:val="28"/>
              </w:rPr>
              <w:t>к административному регламенту</w:t>
            </w:r>
          </w:p>
          <w:p w14:paraId="293A5058" w14:textId="77777777" w:rsidR="00F742C9" w:rsidRDefault="00F742C9" w:rsidP="00F742C9">
            <w:pPr>
              <w:pStyle w:val="a4"/>
              <w:tabs>
                <w:tab w:val="left" w:pos="1843"/>
              </w:tabs>
              <w:jc w:val="center"/>
              <w:rPr>
                <w:sz w:val="28"/>
                <w:szCs w:val="28"/>
              </w:rPr>
            </w:pPr>
            <w:r>
              <w:rPr>
                <w:sz w:val="28"/>
                <w:szCs w:val="28"/>
              </w:rPr>
              <w:t>предоставления муниципальной</w:t>
            </w:r>
          </w:p>
          <w:p w14:paraId="3D28F924" w14:textId="77777777" w:rsidR="00F742C9" w:rsidRPr="00331FB7" w:rsidRDefault="00F742C9" w:rsidP="00F742C9">
            <w:pPr>
              <w:pStyle w:val="a4"/>
              <w:tabs>
                <w:tab w:val="left" w:pos="1843"/>
              </w:tabs>
              <w:jc w:val="center"/>
              <w:rPr>
                <w:sz w:val="28"/>
                <w:szCs w:val="28"/>
              </w:rPr>
            </w:pPr>
            <w:r>
              <w:rPr>
                <w:sz w:val="28"/>
                <w:szCs w:val="28"/>
              </w:rPr>
              <w:t>услуги «Присвоение адреса объекту адресации, изменение и аннулирования такого адреса»</w:t>
            </w:r>
          </w:p>
          <w:p w14:paraId="67EAA441" w14:textId="77777777" w:rsidR="00F742C9" w:rsidRDefault="00F742C9" w:rsidP="00F742C9">
            <w:pPr>
              <w:pStyle w:val="a4"/>
              <w:tabs>
                <w:tab w:val="left" w:pos="1843"/>
              </w:tabs>
              <w:jc w:val="center"/>
              <w:rPr>
                <w:sz w:val="28"/>
                <w:szCs w:val="28"/>
              </w:rPr>
            </w:pPr>
          </w:p>
        </w:tc>
      </w:tr>
    </w:tbl>
    <w:p w14:paraId="353E0E0D" w14:textId="27EE8B29" w:rsidR="00331FB7" w:rsidRDefault="00331FB7" w:rsidP="00DC382B">
      <w:pPr>
        <w:pStyle w:val="a4"/>
        <w:tabs>
          <w:tab w:val="left" w:pos="1843"/>
        </w:tabs>
        <w:jc w:val="center"/>
        <w:rPr>
          <w:rFonts w:ascii="Times New Roman" w:hAnsi="Times New Roman" w:cs="Times New Roman"/>
          <w:sz w:val="28"/>
          <w:szCs w:val="28"/>
        </w:rPr>
      </w:pPr>
    </w:p>
    <w:p w14:paraId="21BC57B3" w14:textId="77777777" w:rsidR="00F742C9" w:rsidRPr="00F742C9" w:rsidRDefault="00F742C9" w:rsidP="00F742C9">
      <w:pPr>
        <w:suppressAutoHyphens/>
        <w:spacing w:after="0" w:line="240" w:lineRule="auto"/>
        <w:jc w:val="center"/>
        <w:rPr>
          <w:rFonts w:ascii="Times New Roman" w:eastAsia="Arial" w:hAnsi="Times New Roman" w:cs="Times New Roman"/>
          <w:b/>
          <w:bCs/>
          <w:sz w:val="28"/>
          <w:szCs w:val="28"/>
          <w:lang w:val="ru" w:eastAsia="ru-RU"/>
        </w:rPr>
      </w:pPr>
      <w:r w:rsidRPr="00F742C9">
        <w:rPr>
          <w:rFonts w:ascii="Times New Roman" w:eastAsia="Arial" w:hAnsi="Times New Roman" w:cs="Times New Roman"/>
          <w:b/>
          <w:bCs/>
          <w:sz w:val="28"/>
          <w:szCs w:val="28"/>
          <w:lang w:val="ru" w:eastAsia="ru-RU"/>
        </w:rPr>
        <w:t>Заявление о присвоении объекту адресации адреса</w:t>
      </w:r>
    </w:p>
    <w:p w14:paraId="517D429F" w14:textId="77777777" w:rsidR="00F742C9" w:rsidRPr="00F742C9" w:rsidRDefault="00F742C9" w:rsidP="00F742C9">
      <w:pPr>
        <w:suppressAutoHyphens/>
        <w:spacing w:after="0" w:line="240" w:lineRule="auto"/>
        <w:jc w:val="center"/>
        <w:rPr>
          <w:rFonts w:ascii="Times New Roman" w:eastAsia="Arial" w:hAnsi="Times New Roman" w:cs="Times New Roman"/>
          <w:b/>
          <w:bCs/>
          <w:sz w:val="28"/>
          <w:szCs w:val="28"/>
          <w:lang w:val="ru" w:eastAsia="ru-RU"/>
        </w:rPr>
      </w:pPr>
      <w:r w:rsidRPr="00F742C9">
        <w:rPr>
          <w:rFonts w:ascii="Times New Roman" w:eastAsia="Arial" w:hAnsi="Times New Roman" w:cs="Times New Roman"/>
          <w:b/>
          <w:bCs/>
          <w:sz w:val="28"/>
          <w:szCs w:val="28"/>
          <w:lang w:val="ru" w:eastAsia="ru-RU"/>
        </w:rPr>
        <w:t>или аннулировании его адреса</w:t>
      </w:r>
    </w:p>
    <w:p w14:paraId="6A904D09" w14:textId="3CE83BFE" w:rsidR="00877B0B" w:rsidRDefault="00877B0B" w:rsidP="00DC382B">
      <w:pPr>
        <w:pStyle w:val="a4"/>
        <w:tabs>
          <w:tab w:val="left" w:pos="1843"/>
        </w:tab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054"/>
      </w:tblGrid>
      <w:tr w:rsidR="00F742C9" w:rsidRPr="00F742C9" w14:paraId="28C013C3" w14:textId="77777777" w:rsidTr="005D5DBA">
        <w:tc>
          <w:tcPr>
            <w:tcW w:w="6316" w:type="dxa"/>
            <w:gridSpan w:val="7"/>
          </w:tcPr>
          <w:p w14:paraId="47B7F60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gridSpan w:val="3"/>
            <w:tcBorders>
              <w:bottom w:val="nil"/>
            </w:tcBorders>
          </w:tcPr>
          <w:p w14:paraId="77658F81" w14:textId="77777777" w:rsidR="00F742C9" w:rsidRPr="00F742C9" w:rsidRDefault="00F742C9" w:rsidP="00F742C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Лист N ___</w:t>
            </w:r>
          </w:p>
        </w:tc>
        <w:tc>
          <w:tcPr>
            <w:tcW w:w="2054" w:type="dxa"/>
          </w:tcPr>
          <w:p w14:paraId="0E3F2D78" w14:textId="77777777" w:rsidR="00F742C9" w:rsidRPr="00F742C9" w:rsidRDefault="00F742C9" w:rsidP="00F742C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Всего листов ___</w:t>
            </w:r>
          </w:p>
        </w:tc>
      </w:tr>
      <w:tr w:rsidR="00F742C9" w:rsidRPr="00F742C9" w14:paraId="2CE6B3F4" w14:textId="77777777" w:rsidTr="005D5DBA">
        <w:tblPrEx>
          <w:tblBorders>
            <w:left w:val="nil"/>
            <w:right w:val="nil"/>
          </w:tblBorders>
        </w:tblPrEx>
        <w:trPr>
          <w:trHeight w:val="30"/>
        </w:trPr>
        <w:tc>
          <w:tcPr>
            <w:tcW w:w="9701" w:type="dxa"/>
            <w:gridSpan w:val="11"/>
            <w:tcBorders>
              <w:left w:val="nil"/>
              <w:right w:val="nil"/>
            </w:tcBorders>
          </w:tcPr>
          <w:p w14:paraId="6BC2D80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2AEE3C4" w14:textId="77777777" w:rsidTr="005D5DBA">
        <w:tc>
          <w:tcPr>
            <w:tcW w:w="550" w:type="dxa"/>
            <w:vMerge w:val="restart"/>
          </w:tcPr>
          <w:p w14:paraId="299253A9"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1</w:t>
            </w:r>
          </w:p>
        </w:tc>
        <w:tc>
          <w:tcPr>
            <w:tcW w:w="3864" w:type="dxa"/>
            <w:gridSpan w:val="4"/>
            <w:tcBorders>
              <w:bottom w:val="nil"/>
            </w:tcBorders>
          </w:tcPr>
          <w:p w14:paraId="6DA040D3"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Заявление</w:t>
            </w:r>
          </w:p>
        </w:tc>
        <w:tc>
          <w:tcPr>
            <w:tcW w:w="532" w:type="dxa"/>
            <w:vMerge w:val="restart"/>
          </w:tcPr>
          <w:p w14:paraId="37E3D4F7"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2</w:t>
            </w:r>
          </w:p>
        </w:tc>
        <w:tc>
          <w:tcPr>
            <w:tcW w:w="4755" w:type="dxa"/>
            <w:gridSpan w:val="5"/>
            <w:vMerge w:val="restart"/>
            <w:tcBorders>
              <w:bottom w:val="nil"/>
            </w:tcBorders>
          </w:tcPr>
          <w:p w14:paraId="3A6DDA6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Заявление принято</w:t>
            </w:r>
          </w:p>
          <w:p w14:paraId="235F7C2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регистрационный номер ________________________</w:t>
            </w:r>
          </w:p>
          <w:p w14:paraId="2129BD0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листов заявления ___________</w:t>
            </w:r>
          </w:p>
          <w:p w14:paraId="59449FF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прилагаемых документов ______,</w:t>
            </w:r>
          </w:p>
          <w:p w14:paraId="38BA717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 том числе оригиналов ____, копий ____, количество листов в оригиналах ____, копиях ____</w:t>
            </w:r>
          </w:p>
          <w:p w14:paraId="639FEA2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ФИО должностного лица ________________________</w:t>
            </w:r>
          </w:p>
          <w:p w14:paraId="08E6A0A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подпись должностного лица ____________</w:t>
            </w:r>
          </w:p>
        </w:tc>
      </w:tr>
      <w:tr w:rsidR="00F742C9" w:rsidRPr="00F742C9" w14:paraId="50E36217" w14:textId="77777777" w:rsidTr="005D5DBA">
        <w:tblPrEx>
          <w:tblBorders>
            <w:insideH w:val="nil"/>
          </w:tblBorders>
        </w:tblPrEx>
        <w:trPr>
          <w:trHeight w:val="509"/>
        </w:trPr>
        <w:tc>
          <w:tcPr>
            <w:tcW w:w="550" w:type="dxa"/>
            <w:vMerge/>
          </w:tcPr>
          <w:p w14:paraId="5A64A4A7" w14:textId="77777777" w:rsidR="00F742C9" w:rsidRPr="00F742C9" w:rsidRDefault="00F742C9" w:rsidP="00F742C9">
            <w:pPr>
              <w:spacing w:after="0" w:line="240" w:lineRule="auto"/>
              <w:rPr>
                <w:rFonts w:ascii="Times New Roman" w:eastAsia="Arial" w:hAnsi="Times New Roman" w:cs="Times New Roman"/>
                <w:b/>
                <w:sz w:val="20"/>
                <w:szCs w:val="20"/>
                <w:lang w:val="ru" w:eastAsia="ru-RU"/>
              </w:rPr>
            </w:pPr>
          </w:p>
        </w:tc>
        <w:tc>
          <w:tcPr>
            <w:tcW w:w="3864" w:type="dxa"/>
            <w:gridSpan w:val="4"/>
            <w:vMerge w:val="restart"/>
            <w:tcBorders>
              <w:top w:val="nil"/>
            </w:tcBorders>
          </w:tcPr>
          <w:p w14:paraId="620D7B5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w:t>
            </w:r>
          </w:p>
          <w:p w14:paraId="3A41052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w:t>
            </w:r>
          </w:p>
          <w:p w14:paraId="6B6EA4F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органа местного самоуправления, органа</w:t>
            </w:r>
          </w:p>
          <w:p w14:paraId="0EBC9498"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______________________________</w:t>
            </w:r>
          </w:p>
          <w:p w14:paraId="739D497B"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14:paraId="7418F1B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755" w:type="dxa"/>
            <w:gridSpan w:val="5"/>
            <w:vMerge/>
            <w:tcBorders>
              <w:bottom w:val="nil"/>
            </w:tcBorders>
          </w:tcPr>
          <w:p w14:paraId="7BFDC10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24293FD8" w14:textId="77777777" w:rsidTr="005D5DBA">
        <w:tc>
          <w:tcPr>
            <w:tcW w:w="550" w:type="dxa"/>
            <w:vMerge/>
          </w:tcPr>
          <w:p w14:paraId="3E36F4E2" w14:textId="77777777" w:rsidR="00F742C9" w:rsidRPr="00F742C9" w:rsidRDefault="00F742C9" w:rsidP="00F742C9">
            <w:pPr>
              <w:spacing w:after="0" w:line="240" w:lineRule="auto"/>
              <w:rPr>
                <w:rFonts w:ascii="Times New Roman" w:eastAsia="Arial" w:hAnsi="Times New Roman" w:cs="Times New Roman"/>
                <w:b/>
                <w:sz w:val="20"/>
                <w:szCs w:val="20"/>
                <w:lang w:val="ru" w:eastAsia="ru-RU"/>
              </w:rPr>
            </w:pPr>
          </w:p>
        </w:tc>
        <w:tc>
          <w:tcPr>
            <w:tcW w:w="3864" w:type="dxa"/>
            <w:gridSpan w:val="4"/>
            <w:vMerge/>
            <w:tcBorders>
              <w:top w:val="nil"/>
            </w:tcBorders>
          </w:tcPr>
          <w:p w14:paraId="5D5D447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32" w:type="dxa"/>
            <w:vMerge/>
          </w:tcPr>
          <w:p w14:paraId="5E1946B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755" w:type="dxa"/>
            <w:gridSpan w:val="5"/>
            <w:tcBorders>
              <w:top w:val="nil"/>
            </w:tcBorders>
          </w:tcPr>
          <w:p w14:paraId="0ABA325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дата "___" _____________ ________ г.</w:t>
            </w:r>
          </w:p>
        </w:tc>
      </w:tr>
      <w:tr w:rsidR="00F742C9" w:rsidRPr="00F742C9" w14:paraId="787AE26F" w14:textId="77777777" w:rsidTr="005D5DBA">
        <w:tc>
          <w:tcPr>
            <w:tcW w:w="550" w:type="dxa"/>
            <w:vMerge w:val="restart"/>
          </w:tcPr>
          <w:p w14:paraId="5D8302F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3.1</w:t>
            </w:r>
          </w:p>
        </w:tc>
        <w:tc>
          <w:tcPr>
            <w:tcW w:w="9151" w:type="dxa"/>
            <w:gridSpan w:val="10"/>
          </w:tcPr>
          <w:p w14:paraId="0615416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Прошу в отношении объекта адресации:</w:t>
            </w:r>
          </w:p>
        </w:tc>
      </w:tr>
      <w:tr w:rsidR="00F742C9" w:rsidRPr="00F742C9" w14:paraId="6CAC306B" w14:textId="77777777" w:rsidTr="005D5DBA">
        <w:tc>
          <w:tcPr>
            <w:tcW w:w="550" w:type="dxa"/>
            <w:vMerge/>
          </w:tcPr>
          <w:p w14:paraId="1D4DAA3F" w14:textId="77777777" w:rsidR="00F742C9" w:rsidRPr="00F742C9" w:rsidRDefault="00F742C9" w:rsidP="00F742C9">
            <w:pPr>
              <w:spacing w:after="0" w:line="240" w:lineRule="auto"/>
              <w:rPr>
                <w:rFonts w:ascii="Times New Roman" w:eastAsia="Arial" w:hAnsi="Times New Roman" w:cs="Times New Roman"/>
                <w:b/>
                <w:sz w:val="20"/>
                <w:szCs w:val="20"/>
                <w:lang w:val="ru" w:eastAsia="ru-RU"/>
              </w:rPr>
            </w:pPr>
          </w:p>
        </w:tc>
        <w:tc>
          <w:tcPr>
            <w:tcW w:w="9151" w:type="dxa"/>
            <w:gridSpan w:val="10"/>
          </w:tcPr>
          <w:p w14:paraId="4788F85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Вид:</w:t>
            </w:r>
          </w:p>
        </w:tc>
      </w:tr>
      <w:tr w:rsidR="00F742C9" w:rsidRPr="00F742C9" w14:paraId="1084EBD7" w14:textId="77777777" w:rsidTr="005D5DBA">
        <w:tc>
          <w:tcPr>
            <w:tcW w:w="550" w:type="dxa"/>
            <w:vMerge/>
          </w:tcPr>
          <w:p w14:paraId="24CA5AA8" w14:textId="77777777" w:rsidR="00F742C9" w:rsidRPr="00F742C9" w:rsidRDefault="00F742C9" w:rsidP="00F742C9">
            <w:pPr>
              <w:spacing w:after="0" w:line="240" w:lineRule="auto"/>
              <w:rPr>
                <w:rFonts w:ascii="Times New Roman" w:eastAsia="Arial" w:hAnsi="Times New Roman" w:cs="Times New Roman"/>
                <w:b/>
                <w:sz w:val="20"/>
                <w:szCs w:val="20"/>
                <w:lang w:val="ru" w:eastAsia="ru-RU"/>
              </w:rPr>
            </w:pPr>
          </w:p>
        </w:tc>
        <w:tc>
          <w:tcPr>
            <w:tcW w:w="437" w:type="dxa"/>
            <w:vMerge w:val="restart"/>
          </w:tcPr>
          <w:p w14:paraId="0204942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03" w:type="dxa"/>
            <w:tcBorders>
              <w:bottom w:val="nil"/>
            </w:tcBorders>
          </w:tcPr>
          <w:p w14:paraId="04B4940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Земельный участок</w:t>
            </w:r>
          </w:p>
        </w:tc>
        <w:tc>
          <w:tcPr>
            <w:tcW w:w="420" w:type="dxa"/>
            <w:vMerge w:val="restart"/>
          </w:tcPr>
          <w:p w14:paraId="1EA0A88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2" w:type="dxa"/>
            <w:gridSpan w:val="4"/>
            <w:tcBorders>
              <w:bottom w:val="nil"/>
            </w:tcBorders>
          </w:tcPr>
          <w:p w14:paraId="146EA39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Сооружение</w:t>
            </w:r>
          </w:p>
        </w:tc>
        <w:tc>
          <w:tcPr>
            <w:tcW w:w="435" w:type="dxa"/>
            <w:vMerge w:val="restart"/>
          </w:tcPr>
          <w:p w14:paraId="7386D74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04" w:type="dxa"/>
            <w:gridSpan w:val="2"/>
            <w:vMerge w:val="restart"/>
            <w:vAlign w:val="center"/>
          </w:tcPr>
          <w:p w14:paraId="16FD5A7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Машино-место</w:t>
            </w:r>
          </w:p>
        </w:tc>
      </w:tr>
      <w:tr w:rsidR="00F742C9" w:rsidRPr="00F742C9" w14:paraId="30837253" w14:textId="77777777" w:rsidTr="005D5DBA">
        <w:tc>
          <w:tcPr>
            <w:tcW w:w="550" w:type="dxa"/>
            <w:vMerge/>
          </w:tcPr>
          <w:p w14:paraId="565851B3" w14:textId="77777777" w:rsidR="00F742C9" w:rsidRPr="00F742C9" w:rsidRDefault="00F742C9" w:rsidP="00F742C9">
            <w:pPr>
              <w:spacing w:after="0" w:line="240" w:lineRule="auto"/>
              <w:rPr>
                <w:rFonts w:ascii="Times New Roman" w:eastAsia="Arial" w:hAnsi="Times New Roman" w:cs="Times New Roman"/>
                <w:b/>
                <w:sz w:val="20"/>
                <w:szCs w:val="20"/>
                <w:lang w:val="ru" w:eastAsia="ru-RU"/>
              </w:rPr>
            </w:pPr>
          </w:p>
        </w:tc>
        <w:tc>
          <w:tcPr>
            <w:tcW w:w="437" w:type="dxa"/>
            <w:vMerge/>
          </w:tcPr>
          <w:p w14:paraId="15431B8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03" w:type="dxa"/>
            <w:tcBorders>
              <w:top w:val="nil"/>
            </w:tcBorders>
          </w:tcPr>
          <w:p w14:paraId="4A83687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0" w:type="dxa"/>
            <w:vMerge/>
          </w:tcPr>
          <w:p w14:paraId="2E4BDBC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752" w:type="dxa"/>
            <w:gridSpan w:val="4"/>
            <w:tcBorders>
              <w:top w:val="nil"/>
            </w:tcBorders>
          </w:tcPr>
          <w:p w14:paraId="2F3B116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5" w:type="dxa"/>
            <w:vMerge/>
          </w:tcPr>
          <w:p w14:paraId="0817411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04" w:type="dxa"/>
            <w:gridSpan w:val="2"/>
            <w:vMerge/>
          </w:tcPr>
          <w:p w14:paraId="7F27AF7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6B5A4478" w14:textId="77777777" w:rsidTr="005D5DBA">
        <w:tc>
          <w:tcPr>
            <w:tcW w:w="550" w:type="dxa"/>
            <w:vMerge/>
          </w:tcPr>
          <w:p w14:paraId="3DC5AB00" w14:textId="77777777" w:rsidR="00F742C9" w:rsidRPr="00F742C9" w:rsidRDefault="00F742C9" w:rsidP="00F742C9">
            <w:pPr>
              <w:spacing w:after="0" w:line="240" w:lineRule="auto"/>
              <w:rPr>
                <w:rFonts w:ascii="Times New Roman" w:eastAsia="Arial" w:hAnsi="Times New Roman" w:cs="Times New Roman"/>
                <w:b/>
                <w:sz w:val="20"/>
                <w:szCs w:val="20"/>
                <w:lang w:val="ru" w:eastAsia="ru-RU"/>
              </w:rPr>
            </w:pPr>
          </w:p>
        </w:tc>
        <w:tc>
          <w:tcPr>
            <w:tcW w:w="437" w:type="dxa"/>
            <w:vMerge w:val="restart"/>
          </w:tcPr>
          <w:p w14:paraId="633DF87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03" w:type="dxa"/>
            <w:tcBorders>
              <w:bottom w:val="nil"/>
            </w:tcBorders>
          </w:tcPr>
          <w:p w14:paraId="5B71C26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Здание (строение)</w:t>
            </w:r>
          </w:p>
        </w:tc>
        <w:tc>
          <w:tcPr>
            <w:tcW w:w="420" w:type="dxa"/>
            <w:vMerge w:val="restart"/>
          </w:tcPr>
          <w:p w14:paraId="363C973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52" w:type="dxa"/>
            <w:gridSpan w:val="4"/>
            <w:tcBorders>
              <w:bottom w:val="nil"/>
            </w:tcBorders>
          </w:tcPr>
          <w:p w14:paraId="4D827EC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Помещение</w:t>
            </w:r>
          </w:p>
        </w:tc>
        <w:tc>
          <w:tcPr>
            <w:tcW w:w="435" w:type="dxa"/>
            <w:vMerge/>
          </w:tcPr>
          <w:p w14:paraId="2246C26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04" w:type="dxa"/>
            <w:gridSpan w:val="2"/>
            <w:vMerge/>
          </w:tcPr>
          <w:p w14:paraId="0F9BE98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03A163B9" w14:textId="77777777" w:rsidTr="005D5DBA">
        <w:tc>
          <w:tcPr>
            <w:tcW w:w="550" w:type="dxa"/>
            <w:vMerge/>
          </w:tcPr>
          <w:p w14:paraId="01018F6E" w14:textId="77777777" w:rsidR="00F742C9" w:rsidRPr="00F742C9" w:rsidRDefault="00F742C9" w:rsidP="00F742C9">
            <w:pPr>
              <w:spacing w:after="0" w:line="240" w:lineRule="auto"/>
              <w:rPr>
                <w:rFonts w:ascii="Times New Roman" w:eastAsia="Arial" w:hAnsi="Times New Roman" w:cs="Times New Roman"/>
                <w:b/>
                <w:sz w:val="20"/>
                <w:szCs w:val="20"/>
                <w:lang w:val="ru" w:eastAsia="ru-RU"/>
              </w:rPr>
            </w:pPr>
          </w:p>
        </w:tc>
        <w:tc>
          <w:tcPr>
            <w:tcW w:w="437" w:type="dxa"/>
            <w:vMerge/>
          </w:tcPr>
          <w:p w14:paraId="33E82EB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03" w:type="dxa"/>
            <w:tcBorders>
              <w:top w:val="nil"/>
            </w:tcBorders>
          </w:tcPr>
          <w:p w14:paraId="6D555F2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0" w:type="dxa"/>
            <w:vMerge/>
          </w:tcPr>
          <w:p w14:paraId="7F30286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752" w:type="dxa"/>
            <w:gridSpan w:val="4"/>
            <w:tcBorders>
              <w:top w:val="nil"/>
            </w:tcBorders>
          </w:tcPr>
          <w:p w14:paraId="758A054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5" w:type="dxa"/>
            <w:vMerge/>
          </w:tcPr>
          <w:p w14:paraId="4AFA42B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04" w:type="dxa"/>
            <w:gridSpan w:val="2"/>
            <w:vMerge/>
          </w:tcPr>
          <w:p w14:paraId="7DDF894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5C150D88" w14:textId="77777777" w:rsidTr="005D5DBA">
        <w:tc>
          <w:tcPr>
            <w:tcW w:w="550" w:type="dxa"/>
            <w:vMerge w:val="restart"/>
            <w:tcBorders>
              <w:bottom w:val="nil"/>
            </w:tcBorders>
          </w:tcPr>
          <w:p w14:paraId="617B734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3.2</w:t>
            </w:r>
          </w:p>
        </w:tc>
        <w:tc>
          <w:tcPr>
            <w:tcW w:w="9151" w:type="dxa"/>
            <w:gridSpan w:val="10"/>
          </w:tcPr>
          <w:p w14:paraId="5801E75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Присвоить адрес</w:t>
            </w:r>
          </w:p>
        </w:tc>
      </w:tr>
      <w:tr w:rsidR="00F742C9" w:rsidRPr="00F742C9" w14:paraId="3CD41E8E" w14:textId="77777777" w:rsidTr="005D5DBA">
        <w:tc>
          <w:tcPr>
            <w:tcW w:w="550" w:type="dxa"/>
            <w:vMerge/>
            <w:tcBorders>
              <w:bottom w:val="nil"/>
            </w:tcBorders>
          </w:tcPr>
          <w:p w14:paraId="2EB5103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51" w:type="dxa"/>
            <w:gridSpan w:val="10"/>
          </w:tcPr>
          <w:p w14:paraId="733B16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В связи с:</w:t>
            </w:r>
          </w:p>
        </w:tc>
      </w:tr>
      <w:tr w:rsidR="00F742C9" w:rsidRPr="00F742C9" w14:paraId="3681AC6B" w14:textId="77777777" w:rsidTr="005D5DBA">
        <w:tc>
          <w:tcPr>
            <w:tcW w:w="550" w:type="dxa"/>
            <w:vMerge/>
            <w:tcBorders>
              <w:bottom w:val="nil"/>
            </w:tcBorders>
          </w:tcPr>
          <w:p w14:paraId="30A5149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7" w:type="dxa"/>
          </w:tcPr>
          <w:p w14:paraId="48149B8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14" w:type="dxa"/>
            <w:gridSpan w:val="9"/>
          </w:tcPr>
          <w:p w14:paraId="599EA73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земельного участка(</w:t>
            </w:r>
            <w:proofErr w:type="spellStart"/>
            <w:r w:rsidRPr="00F742C9">
              <w:rPr>
                <w:rFonts w:ascii="Times New Roman" w:eastAsia="Times New Roman" w:hAnsi="Times New Roman" w:cs="Times New Roman"/>
                <w:b/>
                <w:sz w:val="20"/>
                <w:szCs w:val="20"/>
                <w:lang w:eastAsia="ru-RU"/>
              </w:rPr>
              <w:t>ов</w:t>
            </w:r>
            <w:proofErr w:type="spellEnd"/>
            <w:r w:rsidRPr="00F742C9">
              <w:rPr>
                <w:rFonts w:ascii="Times New Roman" w:eastAsia="Times New Roman" w:hAnsi="Times New Roman" w:cs="Times New Roman"/>
                <w:b/>
                <w:sz w:val="20"/>
                <w:szCs w:val="20"/>
                <w:lang w:eastAsia="ru-RU"/>
              </w:rPr>
              <w:t>) из земель, находящихся в государственной или муниципальной собственности</w:t>
            </w:r>
          </w:p>
        </w:tc>
      </w:tr>
      <w:tr w:rsidR="00F742C9" w:rsidRPr="00F742C9" w14:paraId="0B0B4ED1" w14:textId="77777777" w:rsidTr="005D5DBA">
        <w:tc>
          <w:tcPr>
            <w:tcW w:w="550" w:type="dxa"/>
            <w:vMerge/>
            <w:tcBorders>
              <w:bottom w:val="nil"/>
            </w:tcBorders>
          </w:tcPr>
          <w:p w14:paraId="27C04AA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tcPr>
          <w:p w14:paraId="16FBE074"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земельных участков</w:t>
            </w:r>
          </w:p>
        </w:tc>
        <w:tc>
          <w:tcPr>
            <w:tcW w:w="5287" w:type="dxa"/>
            <w:gridSpan w:val="6"/>
          </w:tcPr>
          <w:p w14:paraId="57DE6D1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68914F1" w14:textId="77777777" w:rsidTr="005D5DBA">
        <w:tc>
          <w:tcPr>
            <w:tcW w:w="550" w:type="dxa"/>
            <w:vMerge/>
            <w:tcBorders>
              <w:bottom w:val="nil"/>
            </w:tcBorders>
          </w:tcPr>
          <w:p w14:paraId="4BDB646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vMerge w:val="restart"/>
          </w:tcPr>
          <w:p w14:paraId="3AA7409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287" w:type="dxa"/>
            <w:gridSpan w:val="6"/>
          </w:tcPr>
          <w:p w14:paraId="3D64FEA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5FC84A1" w14:textId="77777777" w:rsidTr="005D5DBA">
        <w:tc>
          <w:tcPr>
            <w:tcW w:w="550" w:type="dxa"/>
            <w:vMerge/>
            <w:tcBorders>
              <w:bottom w:val="nil"/>
            </w:tcBorders>
          </w:tcPr>
          <w:p w14:paraId="33F5531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vMerge/>
          </w:tcPr>
          <w:p w14:paraId="6580942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287" w:type="dxa"/>
            <w:gridSpan w:val="6"/>
          </w:tcPr>
          <w:p w14:paraId="10BFB7D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7BB5C50" w14:textId="77777777" w:rsidTr="005D5DBA">
        <w:tc>
          <w:tcPr>
            <w:tcW w:w="550" w:type="dxa"/>
            <w:vMerge/>
            <w:tcBorders>
              <w:bottom w:val="nil"/>
            </w:tcBorders>
          </w:tcPr>
          <w:p w14:paraId="6378DFF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vMerge/>
          </w:tcPr>
          <w:p w14:paraId="2F33F70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287" w:type="dxa"/>
            <w:gridSpan w:val="6"/>
          </w:tcPr>
          <w:p w14:paraId="779845D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65A70CC" w14:textId="77777777" w:rsidTr="005D5DBA">
        <w:tc>
          <w:tcPr>
            <w:tcW w:w="550" w:type="dxa"/>
            <w:vMerge/>
            <w:tcBorders>
              <w:bottom w:val="nil"/>
            </w:tcBorders>
          </w:tcPr>
          <w:p w14:paraId="59D1266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51" w:type="dxa"/>
            <w:gridSpan w:val="10"/>
          </w:tcPr>
          <w:p w14:paraId="47BC1AB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земельного участка(</w:t>
            </w:r>
            <w:proofErr w:type="spellStart"/>
            <w:r w:rsidRPr="00F742C9">
              <w:rPr>
                <w:rFonts w:ascii="Times New Roman" w:eastAsia="Times New Roman" w:hAnsi="Times New Roman" w:cs="Times New Roman"/>
                <w:b/>
                <w:sz w:val="20"/>
                <w:szCs w:val="20"/>
                <w:lang w:eastAsia="ru-RU"/>
              </w:rPr>
              <w:t>ов</w:t>
            </w:r>
            <w:proofErr w:type="spellEnd"/>
            <w:r w:rsidRPr="00F742C9">
              <w:rPr>
                <w:rFonts w:ascii="Times New Roman" w:eastAsia="Times New Roman" w:hAnsi="Times New Roman" w:cs="Times New Roman"/>
                <w:b/>
                <w:sz w:val="20"/>
                <w:szCs w:val="20"/>
                <w:lang w:eastAsia="ru-RU"/>
              </w:rPr>
              <w:t>) путем раздела земельного участка</w:t>
            </w:r>
          </w:p>
        </w:tc>
      </w:tr>
      <w:tr w:rsidR="00F742C9" w:rsidRPr="00F742C9" w14:paraId="1AD4061D" w14:textId="77777777" w:rsidTr="005D5DBA">
        <w:tc>
          <w:tcPr>
            <w:tcW w:w="550" w:type="dxa"/>
            <w:vMerge/>
            <w:tcBorders>
              <w:bottom w:val="nil"/>
            </w:tcBorders>
          </w:tcPr>
          <w:p w14:paraId="26A5F51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tcPr>
          <w:p w14:paraId="47B72E12"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земельных участков</w:t>
            </w:r>
          </w:p>
        </w:tc>
        <w:tc>
          <w:tcPr>
            <w:tcW w:w="5287" w:type="dxa"/>
            <w:gridSpan w:val="6"/>
          </w:tcPr>
          <w:p w14:paraId="596F386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FE8E23F" w14:textId="77777777" w:rsidTr="005D5DBA">
        <w:tc>
          <w:tcPr>
            <w:tcW w:w="550" w:type="dxa"/>
            <w:vMerge/>
            <w:tcBorders>
              <w:bottom w:val="nil"/>
            </w:tcBorders>
          </w:tcPr>
          <w:p w14:paraId="52FB449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tcPr>
          <w:p w14:paraId="0C82A48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земельного участка, раздел которого осуществляется</w:t>
            </w:r>
          </w:p>
        </w:tc>
        <w:tc>
          <w:tcPr>
            <w:tcW w:w="5287" w:type="dxa"/>
            <w:gridSpan w:val="6"/>
          </w:tcPr>
          <w:p w14:paraId="0AEEA2D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земельного участка, раздел которого осуществляется</w:t>
            </w:r>
          </w:p>
        </w:tc>
      </w:tr>
      <w:tr w:rsidR="00F742C9" w:rsidRPr="00F742C9" w14:paraId="03951AD0" w14:textId="77777777" w:rsidTr="005D5DBA">
        <w:tc>
          <w:tcPr>
            <w:tcW w:w="550" w:type="dxa"/>
            <w:vMerge/>
            <w:tcBorders>
              <w:bottom w:val="nil"/>
            </w:tcBorders>
          </w:tcPr>
          <w:p w14:paraId="243C7F2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vMerge w:val="restart"/>
          </w:tcPr>
          <w:p w14:paraId="3FE7B79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87" w:type="dxa"/>
            <w:gridSpan w:val="6"/>
          </w:tcPr>
          <w:p w14:paraId="377AF8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D974886" w14:textId="77777777" w:rsidTr="005D5DBA">
        <w:tc>
          <w:tcPr>
            <w:tcW w:w="550" w:type="dxa"/>
            <w:vMerge/>
            <w:tcBorders>
              <w:bottom w:val="nil"/>
            </w:tcBorders>
          </w:tcPr>
          <w:p w14:paraId="0A3259C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vMerge/>
          </w:tcPr>
          <w:p w14:paraId="48AC0F2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287" w:type="dxa"/>
            <w:gridSpan w:val="6"/>
          </w:tcPr>
          <w:p w14:paraId="0BCEF4F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43CF162" w14:textId="77777777" w:rsidTr="005D5DBA">
        <w:tc>
          <w:tcPr>
            <w:tcW w:w="550" w:type="dxa"/>
            <w:vMerge/>
            <w:tcBorders>
              <w:bottom w:val="nil"/>
            </w:tcBorders>
          </w:tcPr>
          <w:p w14:paraId="4FC5EC0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7" w:type="dxa"/>
          </w:tcPr>
          <w:p w14:paraId="76FCE75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14" w:type="dxa"/>
            <w:gridSpan w:val="9"/>
          </w:tcPr>
          <w:p w14:paraId="5F42E44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земельного участка путем объединения земельных участков</w:t>
            </w:r>
          </w:p>
        </w:tc>
      </w:tr>
      <w:tr w:rsidR="00F742C9" w:rsidRPr="00F742C9" w14:paraId="632CC0A7" w14:textId="77777777" w:rsidTr="005D5DBA">
        <w:tc>
          <w:tcPr>
            <w:tcW w:w="550" w:type="dxa"/>
            <w:vMerge/>
            <w:tcBorders>
              <w:bottom w:val="nil"/>
            </w:tcBorders>
          </w:tcPr>
          <w:p w14:paraId="5104F1C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tcPr>
          <w:p w14:paraId="45BD1DF7"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объединяемых земельных участков</w:t>
            </w:r>
          </w:p>
        </w:tc>
        <w:tc>
          <w:tcPr>
            <w:tcW w:w="5287" w:type="dxa"/>
            <w:gridSpan w:val="6"/>
          </w:tcPr>
          <w:p w14:paraId="0333541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04790B6" w14:textId="77777777" w:rsidTr="005D5DBA">
        <w:tc>
          <w:tcPr>
            <w:tcW w:w="550" w:type="dxa"/>
            <w:vMerge/>
            <w:tcBorders>
              <w:bottom w:val="nil"/>
            </w:tcBorders>
          </w:tcPr>
          <w:p w14:paraId="46E7B48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tcPr>
          <w:p w14:paraId="4205015F"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объединяемого земельного участка &lt;1&gt;</w:t>
            </w:r>
          </w:p>
        </w:tc>
        <w:tc>
          <w:tcPr>
            <w:tcW w:w="5287" w:type="dxa"/>
            <w:gridSpan w:val="6"/>
          </w:tcPr>
          <w:p w14:paraId="5512760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объединяемого земельного участка &lt;1&gt;</w:t>
            </w:r>
          </w:p>
        </w:tc>
      </w:tr>
      <w:tr w:rsidR="00F742C9" w:rsidRPr="00F742C9" w14:paraId="1BB43FF6" w14:textId="77777777" w:rsidTr="005D5DBA">
        <w:tc>
          <w:tcPr>
            <w:tcW w:w="550" w:type="dxa"/>
            <w:vMerge/>
            <w:tcBorders>
              <w:bottom w:val="nil"/>
            </w:tcBorders>
          </w:tcPr>
          <w:p w14:paraId="1487749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vMerge w:val="restart"/>
          </w:tcPr>
          <w:p w14:paraId="2B9113A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87" w:type="dxa"/>
            <w:gridSpan w:val="6"/>
          </w:tcPr>
          <w:p w14:paraId="77ABFA7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08338E2" w14:textId="77777777" w:rsidTr="005D5DBA">
        <w:tc>
          <w:tcPr>
            <w:tcW w:w="550" w:type="dxa"/>
            <w:vMerge/>
            <w:tcBorders>
              <w:bottom w:val="nil"/>
            </w:tcBorders>
          </w:tcPr>
          <w:p w14:paraId="6D0671B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64" w:type="dxa"/>
            <w:gridSpan w:val="4"/>
            <w:vMerge/>
          </w:tcPr>
          <w:p w14:paraId="2B467AC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287" w:type="dxa"/>
            <w:gridSpan w:val="6"/>
          </w:tcPr>
          <w:p w14:paraId="49E064A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4D71AA5F" w14:textId="77777777" w:rsidR="00F742C9" w:rsidRDefault="00F742C9" w:rsidP="00F742C9">
      <w:pPr>
        <w:pStyle w:val="a4"/>
        <w:tabs>
          <w:tab w:val="left" w:pos="1843"/>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2054"/>
      </w:tblGrid>
      <w:tr w:rsidR="00F742C9" w:rsidRPr="00F742C9" w14:paraId="59E8AADC" w14:textId="77777777" w:rsidTr="005D5DBA">
        <w:tc>
          <w:tcPr>
            <w:tcW w:w="6316" w:type="dxa"/>
            <w:gridSpan w:val="4"/>
          </w:tcPr>
          <w:p w14:paraId="4DA2A97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14:paraId="744D2A80" w14:textId="77777777" w:rsidR="00F742C9" w:rsidRPr="00F742C9" w:rsidRDefault="00F742C9" w:rsidP="00F742C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Лист N ___</w:t>
            </w:r>
          </w:p>
        </w:tc>
        <w:tc>
          <w:tcPr>
            <w:tcW w:w="2054" w:type="dxa"/>
          </w:tcPr>
          <w:p w14:paraId="4F6467A3" w14:textId="77777777" w:rsidR="00F742C9" w:rsidRPr="00F742C9" w:rsidRDefault="00F742C9" w:rsidP="00F742C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Всего листов ___</w:t>
            </w:r>
          </w:p>
        </w:tc>
      </w:tr>
      <w:tr w:rsidR="00F742C9" w:rsidRPr="00F742C9" w14:paraId="7D06FA5C" w14:textId="77777777" w:rsidTr="005D5DBA">
        <w:tblPrEx>
          <w:tblBorders>
            <w:left w:val="nil"/>
            <w:right w:val="nil"/>
            <w:insideH w:val="nil"/>
          </w:tblBorders>
        </w:tblPrEx>
        <w:tc>
          <w:tcPr>
            <w:tcW w:w="9701" w:type="dxa"/>
            <w:gridSpan w:val="6"/>
            <w:tcBorders>
              <w:left w:val="nil"/>
              <w:bottom w:val="nil"/>
              <w:right w:val="nil"/>
            </w:tcBorders>
          </w:tcPr>
          <w:p w14:paraId="4DEFA12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5B5BCCA" w14:textId="77777777" w:rsidTr="005D5DBA">
        <w:trPr>
          <w:trHeight w:val="20"/>
        </w:trPr>
        <w:tc>
          <w:tcPr>
            <w:tcW w:w="522" w:type="dxa"/>
            <w:vMerge w:val="restart"/>
            <w:tcBorders>
              <w:top w:val="nil"/>
              <w:bottom w:val="nil"/>
            </w:tcBorders>
          </w:tcPr>
          <w:p w14:paraId="0FBF926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4" w:type="dxa"/>
          </w:tcPr>
          <w:p w14:paraId="43608AB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45" w:type="dxa"/>
            <w:gridSpan w:val="4"/>
          </w:tcPr>
          <w:p w14:paraId="69B5FCF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земельного участка(</w:t>
            </w:r>
            <w:proofErr w:type="spellStart"/>
            <w:r w:rsidRPr="00F742C9">
              <w:rPr>
                <w:rFonts w:ascii="Times New Roman" w:eastAsia="Times New Roman" w:hAnsi="Times New Roman" w:cs="Times New Roman"/>
                <w:b/>
                <w:sz w:val="20"/>
                <w:szCs w:val="20"/>
                <w:lang w:eastAsia="ru-RU"/>
              </w:rPr>
              <w:t>ов</w:t>
            </w:r>
            <w:proofErr w:type="spellEnd"/>
            <w:r w:rsidRPr="00F742C9">
              <w:rPr>
                <w:rFonts w:ascii="Times New Roman" w:eastAsia="Times New Roman" w:hAnsi="Times New Roman" w:cs="Times New Roman"/>
                <w:b/>
                <w:sz w:val="20"/>
                <w:szCs w:val="20"/>
                <w:lang w:eastAsia="ru-RU"/>
              </w:rPr>
              <w:t>) путем выдела из земельного участка</w:t>
            </w:r>
          </w:p>
        </w:tc>
      </w:tr>
      <w:tr w:rsidR="00F742C9" w:rsidRPr="00F742C9" w14:paraId="25263BFE" w14:textId="77777777" w:rsidTr="005D5DBA">
        <w:tc>
          <w:tcPr>
            <w:tcW w:w="522" w:type="dxa"/>
            <w:vMerge/>
            <w:tcBorders>
              <w:top w:val="nil"/>
              <w:bottom w:val="nil"/>
            </w:tcBorders>
          </w:tcPr>
          <w:p w14:paraId="281841F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45A662A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5329" w:type="dxa"/>
            <w:gridSpan w:val="3"/>
          </w:tcPr>
          <w:p w14:paraId="1B22E7E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BCA5F9A" w14:textId="77777777" w:rsidTr="005D5DBA">
        <w:tc>
          <w:tcPr>
            <w:tcW w:w="522" w:type="dxa"/>
            <w:vMerge/>
            <w:tcBorders>
              <w:top w:val="nil"/>
              <w:bottom w:val="nil"/>
            </w:tcBorders>
          </w:tcPr>
          <w:p w14:paraId="46D83AE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7059135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земельного участка, из которого осуществляется выдел</w:t>
            </w:r>
          </w:p>
        </w:tc>
        <w:tc>
          <w:tcPr>
            <w:tcW w:w="5329" w:type="dxa"/>
            <w:gridSpan w:val="3"/>
          </w:tcPr>
          <w:p w14:paraId="24473BB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земельного участка, из которого осуществляется выдел</w:t>
            </w:r>
          </w:p>
        </w:tc>
      </w:tr>
      <w:tr w:rsidR="00F742C9" w:rsidRPr="00F742C9" w14:paraId="0446C663" w14:textId="77777777" w:rsidTr="005D5DBA">
        <w:tc>
          <w:tcPr>
            <w:tcW w:w="522" w:type="dxa"/>
            <w:vMerge/>
            <w:tcBorders>
              <w:top w:val="nil"/>
              <w:bottom w:val="nil"/>
            </w:tcBorders>
          </w:tcPr>
          <w:p w14:paraId="7DC2706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val="restart"/>
          </w:tcPr>
          <w:p w14:paraId="275F415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3"/>
          </w:tcPr>
          <w:p w14:paraId="0C5A6E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2495730" w14:textId="77777777" w:rsidTr="005D5DBA">
        <w:tc>
          <w:tcPr>
            <w:tcW w:w="522" w:type="dxa"/>
            <w:vMerge/>
            <w:tcBorders>
              <w:top w:val="nil"/>
              <w:bottom w:val="nil"/>
            </w:tcBorders>
          </w:tcPr>
          <w:p w14:paraId="2A3576D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tcPr>
          <w:p w14:paraId="601CFCC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329" w:type="dxa"/>
            <w:gridSpan w:val="3"/>
          </w:tcPr>
          <w:p w14:paraId="5319727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931714A" w14:textId="77777777" w:rsidTr="005D5DBA">
        <w:tc>
          <w:tcPr>
            <w:tcW w:w="522" w:type="dxa"/>
            <w:vMerge/>
            <w:tcBorders>
              <w:top w:val="nil"/>
              <w:bottom w:val="nil"/>
            </w:tcBorders>
          </w:tcPr>
          <w:p w14:paraId="22A28E0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4" w:type="dxa"/>
          </w:tcPr>
          <w:p w14:paraId="512E6D5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45" w:type="dxa"/>
            <w:gridSpan w:val="4"/>
          </w:tcPr>
          <w:p w14:paraId="7D26810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земельного участка(</w:t>
            </w:r>
            <w:proofErr w:type="spellStart"/>
            <w:r w:rsidRPr="00F742C9">
              <w:rPr>
                <w:rFonts w:ascii="Times New Roman" w:eastAsia="Times New Roman" w:hAnsi="Times New Roman" w:cs="Times New Roman"/>
                <w:b/>
                <w:sz w:val="20"/>
                <w:szCs w:val="20"/>
                <w:lang w:eastAsia="ru-RU"/>
              </w:rPr>
              <w:t>ов</w:t>
            </w:r>
            <w:proofErr w:type="spellEnd"/>
            <w:r w:rsidRPr="00F742C9">
              <w:rPr>
                <w:rFonts w:ascii="Times New Roman" w:eastAsia="Times New Roman" w:hAnsi="Times New Roman" w:cs="Times New Roman"/>
                <w:b/>
                <w:sz w:val="20"/>
                <w:szCs w:val="20"/>
                <w:lang w:eastAsia="ru-RU"/>
              </w:rPr>
              <w:t>) путем перераспределения земельных участков</w:t>
            </w:r>
          </w:p>
        </w:tc>
      </w:tr>
      <w:tr w:rsidR="00F742C9" w:rsidRPr="00F742C9" w14:paraId="6540DF25" w14:textId="77777777" w:rsidTr="005D5DBA">
        <w:tc>
          <w:tcPr>
            <w:tcW w:w="522" w:type="dxa"/>
            <w:vMerge/>
            <w:tcBorders>
              <w:top w:val="nil"/>
              <w:bottom w:val="nil"/>
            </w:tcBorders>
          </w:tcPr>
          <w:p w14:paraId="08D40C1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49E15B0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земельных участков</w:t>
            </w:r>
          </w:p>
        </w:tc>
        <w:tc>
          <w:tcPr>
            <w:tcW w:w="5329" w:type="dxa"/>
            <w:gridSpan w:val="3"/>
          </w:tcPr>
          <w:p w14:paraId="656EC322"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земельных участков, которые перераспределяются</w:t>
            </w:r>
          </w:p>
        </w:tc>
      </w:tr>
      <w:tr w:rsidR="00F742C9" w:rsidRPr="00F742C9" w14:paraId="47E1C5E4" w14:textId="77777777" w:rsidTr="005D5DBA">
        <w:tc>
          <w:tcPr>
            <w:tcW w:w="522" w:type="dxa"/>
            <w:vMerge/>
            <w:tcBorders>
              <w:top w:val="nil"/>
              <w:bottom w:val="nil"/>
            </w:tcBorders>
          </w:tcPr>
          <w:p w14:paraId="04BD689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7161E34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3"/>
          </w:tcPr>
          <w:p w14:paraId="535A3CF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F877E60" w14:textId="77777777" w:rsidTr="005D5DBA">
        <w:tc>
          <w:tcPr>
            <w:tcW w:w="522" w:type="dxa"/>
            <w:vMerge/>
            <w:tcBorders>
              <w:top w:val="nil"/>
              <w:bottom w:val="nil"/>
            </w:tcBorders>
          </w:tcPr>
          <w:p w14:paraId="3B71A6D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1219D52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земельного участка, который перераспределяется &lt;2&gt;</w:t>
            </w:r>
          </w:p>
        </w:tc>
        <w:tc>
          <w:tcPr>
            <w:tcW w:w="5329" w:type="dxa"/>
            <w:gridSpan w:val="3"/>
          </w:tcPr>
          <w:p w14:paraId="0414081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земельного участка, который перераспределяется &lt;2&gt;</w:t>
            </w:r>
          </w:p>
        </w:tc>
      </w:tr>
      <w:tr w:rsidR="00F742C9" w:rsidRPr="00F742C9" w14:paraId="24F6E8D3" w14:textId="77777777" w:rsidTr="005D5DBA">
        <w:tc>
          <w:tcPr>
            <w:tcW w:w="522" w:type="dxa"/>
            <w:vMerge/>
            <w:tcBorders>
              <w:top w:val="nil"/>
              <w:bottom w:val="nil"/>
            </w:tcBorders>
          </w:tcPr>
          <w:p w14:paraId="5C07F3C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val="restart"/>
          </w:tcPr>
          <w:p w14:paraId="3820F1E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3"/>
          </w:tcPr>
          <w:p w14:paraId="62EC795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0BF73DF" w14:textId="77777777" w:rsidTr="005D5DBA">
        <w:tc>
          <w:tcPr>
            <w:tcW w:w="522" w:type="dxa"/>
            <w:vMerge/>
            <w:tcBorders>
              <w:top w:val="nil"/>
              <w:bottom w:val="nil"/>
            </w:tcBorders>
          </w:tcPr>
          <w:p w14:paraId="2F4EBCA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tcPr>
          <w:p w14:paraId="7AA8DA0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329" w:type="dxa"/>
            <w:gridSpan w:val="3"/>
          </w:tcPr>
          <w:p w14:paraId="3AC19D6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EEF1568" w14:textId="77777777" w:rsidTr="005D5DBA">
        <w:tc>
          <w:tcPr>
            <w:tcW w:w="522" w:type="dxa"/>
            <w:vMerge/>
            <w:tcBorders>
              <w:top w:val="nil"/>
              <w:bottom w:val="nil"/>
            </w:tcBorders>
          </w:tcPr>
          <w:p w14:paraId="3BCCFF7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4" w:type="dxa"/>
          </w:tcPr>
          <w:p w14:paraId="4272313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45" w:type="dxa"/>
            <w:gridSpan w:val="4"/>
          </w:tcPr>
          <w:p w14:paraId="31D68D1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Строительством, реконструкцией здания (строения), сооружения</w:t>
            </w:r>
          </w:p>
        </w:tc>
      </w:tr>
      <w:tr w:rsidR="00F742C9" w:rsidRPr="00F742C9" w14:paraId="7E4FF7F9" w14:textId="77777777" w:rsidTr="005D5DBA">
        <w:tc>
          <w:tcPr>
            <w:tcW w:w="522" w:type="dxa"/>
            <w:vMerge/>
            <w:tcBorders>
              <w:top w:val="nil"/>
              <w:bottom w:val="nil"/>
            </w:tcBorders>
          </w:tcPr>
          <w:p w14:paraId="0514E1C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0D26E64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объекта строительства (реконструкции) в соответствии с проектной документацией</w:t>
            </w:r>
          </w:p>
        </w:tc>
        <w:tc>
          <w:tcPr>
            <w:tcW w:w="5329" w:type="dxa"/>
            <w:gridSpan w:val="3"/>
          </w:tcPr>
          <w:p w14:paraId="285C770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6934271" w14:textId="77777777" w:rsidTr="005D5DBA">
        <w:tc>
          <w:tcPr>
            <w:tcW w:w="522" w:type="dxa"/>
            <w:vMerge/>
            <w:tcBorders>
              <w:top w:val="nil"/>
              <w:bottom w:val="nil"/>
            </w:tcBorders>
          </w:tcPr>
          <w:p w14:paraId="5CE90BE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7379C3D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329" w:type="dxa"/>
            <w:gridSpan w:val="3"/>
          </w:tcPr>
          <w:p w14:paraId="215A76F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F742C9" w:rsidRPr="00F742C9" w14:paraId="2DC45EF5" w14:textId="77777777" w:rsidTr="005D5DBA">
        <w:tc>
          <w:tcPr>
            <w:tcW w:w="522" w:type="dxa"/>
            <w:vMerge/>
            <w:tcBorders>
              <w:top w:val="nil"/>
              <w:bottom w:val="nil"/>
            </w:tcBorders>
          </w:tcPr>
          <w:p w14:paraId="7A68B8E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val="restart"/>
          </w:tcPr>
          <w:p w14:paraId="1E8B27B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3"/>
          </w:tcPr>
          <w:p w14:paraId="5B7EE28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7EDF23D" w14:textId="77777777" w:rsidTr="005D5DBA">
        <w:tc>
          <w:tcPr>
            <w:tcW w:w="522" w:type="dxa"/>
            <w:vMerge/>
            <w:tcBorders>
              <w:top w:val="nil"/>
              <w:bottom w:val="nil"/>
            </w:tcBorders>
          </w:tcPr>
          <w:p w14:paraId="617BACA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tcPr>
          <w:p w14:paraId="609B5FB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329" w:type="dxa"/>
            <w:gridSpan w:val="3"/>
          </w:tcPr>
          <w:p w14:paraId="43B4535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8784159" w14:textId="77777777" w:rsidTr="005D5DBA">
        <w:tc>
          <w:tcPr>
            <w:tcW w:w="522" w:type="dxa"/>
            <w:vMerge/>
            <w:tcBorders>
              <w:top w:val="nil"/>
              <w:bottom w:val="nil"/>
            </w:tcBorders>
          </w:tcPr>
          <w:p w14:paraId="7E7312D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4" w:type="dxa"/>
          </w:tcPr>
          <w:p w14:paraId="1FA74FC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45" w:type="dxa"/>
            <w:gridSpan w:val="4"/>
          </w:tcPr>
          <w:p w14:paraId="70AC2E4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42C9" w:rsidRPr="00F742C9" w14:paraId="300F38E3" w14:textId="77777777" w:rsidTr="005D5DBA">
        <w:tc>
          <w:tcPr>
            <w:tcW w:w="522" w:type="dxa"/>
            <w:vMerge/>
            <w:tcBorders>
              <w:top w:val="nil"/>
              <w:bottom w:val="nil"/>
            </w:tcBorders>
          </w:tcPr>
          <w:p w14:paraId="586FA80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4E8D22C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Тип здания (строения), сооружения</w:t>
            </w:r>
          </w:p>
        </w:tc>
        <w:tc>
          <w:tcPr>
            <w:tcW w:w="5329" w:type="dxa"/>
            <w:gridSpan w:val="3"/>
          </w:tcPr>
          <w:p w14:paraId="177CF6A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F0D8C28" w14:textId="77777777" w:rsidTr="005D5DBA">
        <w:tc>
          <w:tcPr>
            <w:tcW w:w="522" w:type="dxa"/>
            <w:vMerge/>
            <w:tcBorders>
              <w:top w:val="nil"/>
              <w:bottom w:val="nil"/>
            </w:tcBorders>
          </w:tcPr>
          <w:p w14:paraId="53063C9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314F952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29" w:type="dxa"/>
            <w:gridSpan w:val="3"/>
          </w:tcPr>
          <w:p w14:paraId="551984E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A597158" w14:textId="77777777" w:rsidTr="005D5DBA">
        <w:tc>
          <w:tcPr>
            <w:tcW w:w="522" w:type="dxa"/>
            <w:vMerge/>
            <w:tcBorders>
              <w:top w:val="nil"/>
              <w:bottom w:val="nil"/>
            </w:tcBorders>
          </w:tcPr>
          <w:p w14:paraId="55C6B15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428F775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земельного участка, на котором осуществляется строительство (реконструкция)</w:t>
            </w:r>
          </w:p>
        </w:tc>
        <w:tc>
          <w:tcPr>
            <w:tcW w:w="5329" w:type="dxa"/>
            <w:gridSpan w:val="3"/>
          </w:tcPr>
          <w:p w14:paraId="14E2C2D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земельного участка, на котором осуществляется строительство (реконструкция)</w:t>
            </w:r>
          </w:p>
        </w:tc>
      </w:tr>
      <w:tr w:rsidR="00F742C9" w:rsidRPr="00F742C9" w14:paraId="60F34546" w14:textId="77777777" w:rsidTr="005D5DBA">
        <w:tc>
          <w:tcPr>
            <w:tcW w:w="522" w:type="dxa"/>
            <w:vMerge/>
            <w:tcBorders>
              <w:top w:val="nil"/>
              <w:bottom w:val="nil"/>
            </w:tcBorders>
          </w:tcPr>
          <w:p w14:paraId="345E227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val="restart"/>
          </w:tcPr>
          <w:p w14:paraId="1A5E40B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3"/>
          </w:tcPr>
          <w:p w14:paraId="2CE4CF5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AC50D21" w14:textId="77777777" w:rsidTr="005D5DBA">
        <w:tc>
          <w:tcPr>
            <w:tcW w:w="522" w:type="dxa"/>
            <w:vMerge/>
            <w:tcBorders>
              <w:top w:val="nil"/>
              <w:bottom w:val="nil"/>
            </w:tcBorders>
          </w:tcPr>
          <w:p w14:paraId="6FB5744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vMerge/>
          </w:tcPr>
          <w:p w14:paraId="1F39DC0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329" w:type="dxa"/>
            <w:gridSpan w:val="3"/>
          </w:tcPr>
          <w:p w14:paraId="09BB8AB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760E957" w14:textId="77777777" w:rsidTr="005D5DBA">
        <w:tc>
          <w:tcPr>
            <w:tcW w:w="522" w:type="dxa"/>
            <w:vMerge/>
            <w:tcBorders>
              <w:top w:val="nil"/>
              <w:bottom w:val="nil"/>
            </w:tcBorders>
          </w:tcPr>
          <w:p w14:paraId="7495A0D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4" w:type="dxa"/>
          </w:tcPr>
          <w:p w14:paraId="2B489A6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45" w:type="dxa"/>
            <w:gridSpan w:val="4"/>
          </w:tcPr>
          <w:p w14:paraId="1B57EE6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Переводом жилого помещения в нежилое помещение и нежилого помещения в жилое помещение</w:t>
            </w:r>
          </w:p>
        </w:tc>
      </w:tr>
      <w:tr w:rsidR="00F742C9" w:rsidRPr="00F742C9" w14:paraId="5898E2D7" w14:textId="77777777" w:rsidTr="005D5DBA">
        <w:tc>
          <w:tcPr>
            <w:tcW w:w="522" w:type="dxa"/>
            <w:vMerge/>
            <w:tcBorders>
              <w:top w:val="nil"/>
              <w:bottom w:val="nil"/>
            </w:tcBorders>
          </w:tcPr>
          <w:p w14:paraId="7BE469D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Pr>
          <w:p w14:paraId="04BE83DB"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помещения</w:t>
            </w:r>
          </w:p>
        </w:tc>
        <w:tc>
          <w:tcPr>
            <w:tcW w:w="5329" w:type="dxa"/>
            <w:gridSpan w:val="3"/>
          </w:tcPr>
          <w:p w14:paraId="1BD5152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помещения</w:t>
            </w:r>
          </w:p>
        </w:tc>
      </w:tr>
      <w:tr w:rsidR="00F742C9" w:rsidRPr="00F742C9" w14:paraId="749B79F1" w14:textId="77777777" w:rsidTr="005D5DBA">
        <w:trPr>
          <w:trHeight w:val="20"/>
        </w:trPr>
        <w:tc>
          <w:tcPr>
            <w:tcW w:w="522" w:type="dxa"/>
            <w:vMerge/>
            <w:tcBorders>
              <w:top w:val="nil"/>
              <w:bottom w:val="nil"/>
            </w:tcBorders>
          </w:tcPr>
          <w:p w14:paraId="7C4326F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Borders>
              <w:bottom w:val="nil"/>
            </w:tcBorders>
          </w:tcPr>
          <w:p w14:paraId="373BFD1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3"/>
          </w:tcPr>
          <w:p w14:paraId="136A6B1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53E4B3A" w14:textId="77777777" w:rsidTr="005D5DBA">
        <w:tblPrEx>
          <w:tblBorders>
            <w:insideH w:val="nil"/>
          </w:tblBorders>
        </w:tblPrEx>
        <w:trPr>
          <w:trHeight w:val="20"/>
        </w:trPr>
        <w:tc>
          <w:tcPr>
            <w:tcW w:w="522" w:type="dxa"/>
            <w:vMerge/>
            <w:tcBorders>
              <w:top w:val="nil"/>
              <w:bottom w:val="nil"/>
            </w:tcBorders>
          </w:tcPr>
          <w:p w14:paraId="0BA206E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850" w:type="dxa"/>
            <w:gridSpan w:val="2"/>
            <w:tcBorders>
              <w:top w:val="nil"/>
            </w:tcBorders>
          </w:tcPr>
          <w:p w14:paraId="61F01C4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29" w:type="dxa"/>
            <w:gridSpan w:val="3"/>
          </w:tcPr>
          <w:p w14:paraId="537A488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060D703B" w14:textId="77777777" w:rsidR="00F742C9" w:rsidRDefault="00F742C9" w:rsidP="00F742C9">
      <w:pPr>
        <w:pStyle w:val="a4"/>
        <w:tabs>
          <w:tab w:val="left" w:pos="1843"/>
        </w:tabs>
        <w:jc w:val="both"/>
        <w:rPr>
          <w:rFonts w:ascii="Times New Roman" w:hAnsi="Times New Roman" w:cs="Times New Roman"/>
          <w:sz w:val="28"/>
          <w:szCs w:val="28"/>
        </w:rPr>
      </w:pPr>
    </w:p>
    <w:p w14:paraId="4C974207" w14:textId="77777777" w:rsidR="00F742C9" w:rsidRDefault="00F742C9" w:rsidP="00F742C9">
      <w:pPr>
        <w:pStyle w:val="a4"/>
        <w:tabs>
          <w:tab w:val="left" w:pos="1843"/>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504"/>
      </w:tblGrid>
      <w:tr w:rsidR="00F742C9" w:rsidRPr="00F742C9" w14:paraId="0F9B158C" w14:textId="77777777" w:rsidTr="005D5DBA">
        <w:tc>
          <w:tcPr>
            <w:tcW w:w="6316" w:type="dxa"/>
            <w:gridSpan w:val="9"/>
          </w:tcPr>
          <w:p w14:paraId="3104900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gridSpan w:val="2"/>
          </w:tcPr>
          <w:p w14:paraId="1715C372" w14:textId="77777777" w:rsidR="00F742C9" w:rsidRPr="00F742C9" w:rsidRDefault="00F742C9" w:rsidP="00F742C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Лист N ___</w:t>
            </w:r>
          </w:p>
        </w:tc>
        <w:tc>
          <w:tcPr>
            <w:tcW w:w="2054" w:type="dxa"/>
            <w:gridSpan w:val="2"/>
          </w:tcPr>
          <w:p w14:paraId="38F7A5A9" w14:textId="77777777" w:rsidR="00F742C9" w:rsidRPr="00F742C9" w:rsidRDefault="00F742C9" w:rsidP="00F742C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Всего листов ___</w:t>
            </w:r>
          </w:p>
        </w:tc>
      </w:tr>
      <w:tr w:rsidR="00F742C9" w:rsidRPr="00F742C9" w14:paraId="5ECD9AAA" w14:textId="77777777" w:rsidTr="005D5DBA">
        <w:tblPrEx>
          <w:tblBorders>
            <w:left w:val="nil"/>
            <w:right w:val="nil"/>
            <w:insideH w:val="nil"/>
          </w:tblBorders>
        </w:tblPrEx>
        <w:tc>
          <w:tcPr>
            <w:tcW w:w="9701" w:type="dxa"/>
            <w:gridSpan w:val="13"/>
            <w:tcBorders>
              <w:left w:val="nil"/>
              <w:bottom w:val="nil"/>
              <w:right w:val="nil"/>
            </w:tcBorders>
          </w:tcPr>
          <w:p w14:paraId="4B96447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A4EAA2F" w14:textId="77777777" w:rsidTr="005D5DBA">
        <w:tc>
          <w:tcPr>
            <w:tcW w:w="550" w:type="dxa"/>
            <w:vMerge w:val="restart"/>
            <w:tcBorders>
              <w:top w:val="nil"/>
              <w:bottom w:val="nil"/>
            </w:tcBorders>
          </w:tcPr>
          <w:p w14:paraId="10B35B4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6" w:type="dxa"/>
          </w:tcPr>
          <w:p w14:paraId="4BC08AE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tcPr>
          <w:p w14:paraId="349CB16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помещения(</w:t>
            </w:r>
            <w:proofErr w:type="spellStart"/>
            <w:r w:rsidRPr="00F742C9">
              <w:rPr>
                <w:rFonts w:ascii="Times New Roman" w:eastAsia="Times New Roman" w:hAnsi="Times New Roman" w:cs="Times New Roman"/>
                <w:b/>
                <w:sz w:val="20"/>
                <w:szCs w:val="20"/>
                <w:lang w:eastAsia="ru-RU"/>
              </w:rPr>
              <w:t>ий</w:t>
            </w:r>
            <w:proofErr w:type="spellEnd"/>
            <w:r w:rsidRPr="00F742C9">
              <w:rPr>
                <w:rFonts w:ascii="Times New Roman" w:eastAsia="Times New Roman" w:hAnsi="Times New Roman" w:cs="Times New Roman"/>
                <w:b/>
                <w:sz w:val="20"/>
                <w:szCs w:val="20"/>
                <w:lang w:eastAsia="ru-RU"/>
              </w:rPr>
              <w:t>) в здании (строении), сооружении путем раздела здания (строения), сооружения</w:t>
            </w:r>
          </w:p>
        </w:tc>
      </w:tr>
      <w:tr w:rsidR="00F742C9" w:rsidRPr="00F742C9" w14:paraId="4250F642" w14:textId="77777777" w:rsidTr="005D5DBA">
        <w:tc>
          <w:tcPr>
            <w:tcW w:w="550" w:type="dxa"/>
            <w:vMerge/>
            <w:tcBorders>
              <w:top w:val="nil"/>
              <w:bottom w:val="nil"/>
            </w:tcBorders>
          </w:tcPr>
          <w:p w14:paraId="36E3D14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vMerge w:val="restart"/>
          </w:tcPr>
          <w:p w14:paraId="5CDF479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dxa"/>
          </w:tcPr>
          <w:p w14:paraId="7CCB10D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65" w:type="dxa"/>
            <w:gridSpan w:val="3"/>
          </w:tcPr>
          <w:p w14:paraId="155150B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Образование жилого помещения</w:t>
            </w:r>
          </w:p>
        </w:tc>
        <w:tc>
          <w:tcPr>
            <w:tcW w:w="3612" w:type="dxa"/>
            <w:gridSpan w:val="6"/>
          </w:tcPr>
          <w:p w14:paraId="6B930D4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помещений</w:t>
            </w:r>
          </w:p>
        </w:tc>
        <w:tc>
          <w:tcPr>
            <w:tcW w:w="1504" w:type="dxa"/>
          </w:tcPr>
          <w:p w14:paraId="0371DDA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B85ABAA" w14:textId="77777777" w:rsidTr="005D5DBA">
        <w:tc>
          <w:tcPr>
            <w:tcW w:w="550" w:type="dxa"/>
            <w:vMerge/>
            <w:tcBorders>
              <w:top w:val="nil"/>
              <w:bottom w:val="nil"/>
            </w:tcBorders>
          </w:tcPr>
          <w:p w14:paraId="37040A5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vMerge/>
          </w:tcPr>
          <w:p w14:paraId="310E30B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4" w:type="dxa"/>
          </w:tcPr>
          <w:p w14:paraId="0870507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65" w:type="dxa"/>
            <w:gridSpan w:val="3"/>
          </w:tcPr>
          <w:p w14:paraId="57CB0F7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Образование нежилого помещения</w:t>
            </w:r>
          </w:p>
        </w:tc>
        <w:tc>
          <w:tcPr>
            <w:tcW w:w="3612" w:type="dxa"/>
            <w:gridSpan w:val="6"/>
          </w:tcPr>
          <w:p w14:paraId="241C165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помещений</w:t>
            </w:r>
          </w:p>
        </w:tc>
        <w:tc>
          <w:tcPr>
            <w:tcW w:w="1504" w:type="dxa"/>
          </w:tcPr>
          <w:p w14:paraId="64924C4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1161422" w14:textId="77777777" w:rsidTr="005D5DBA">
        <w:tc>
          <w:tcPr>
            <w:tcW w:w="550" w:type="dxa"/>
            <w:vMerge/>
            <w:tcBorders>
              <w:top w:val="nil"/>
              <w:bottom w:val="nil"/>
            </w:tcBorders>
          </w:tcPr>
          <w:p w14:paraId="3217917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Pr>
          <w:p w14:paraId="4D3473F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здания, сооружения</w:t>
            </w:r>
          </w:p>
        </w:tc>
        <w:tc>
          <w:tcPr>
            <w:tcW w:w="5457" w:type="dxa"/>
            <w:gridSpan w:val="8"/>
          </w:tcPr>
          <w:p w14:paraId="7051E6F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здания, сооружения</w:t>
            </w:r>
          </w:p>
        </w:tc>
      </w:tr>
      <w:tr w:rsidR="00F742C9" w:rsidRPr="00F742C9" w14:paraId="4CF41746" w14:textId="77777777" w:rsidTr="005D5DBA">
        <w:tc>
          <w:tcPr>
            <w:tcW w:w="550" w:type="dxa"/>
            <w:vMerge/>
            <w:tcBorders>
              <w:top w:val="nil"/>
              <w:bottom w:val="nil"/>
            </w:tcBorders>
          </w:tcPr>
          <w:p w14:paraId="170F08A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36CB161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281BC8D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C2E0D2E" w14:textId="77777777" w:rsidTr="005D5DBA">
        <w:tc>
          <w:tcPr>
            <w:tcW w:w="550" w:type="dxa"/>
            <w:vMerge/>
            <w:tcBorders>
              <w:top w:val="nil"/>
              <w:bottom w:val="nil"/>
            </w:tcBorders>
          </w:tcPr>
          <w:p w14:paraId="4B2DC35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35AC354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2A83C51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8291A89" w14:textId="77777777" w:rsidTr="005D5DBA">
        <w:tc>
          <w:tcPr>
            <w:tcW w:w="550" w:type="dxa"/>
            <w:vMerge/>
            <w:tcBorders>
              <w:top w:val="nil"/>
              <w:bottom w:val="nil"/>
            </w:tcBorders>
          </w:tcPr>
          <w:p w14:paraId="2DBC6C2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308E418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5C75A43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D7BD2AA" w14:textId="77777777" w:rsidTr="005D5DBA">
        <w:tblPrEx>
          <w:tblBorders>
            <w:insideH w:val="nil"/>
          </w:tblBorders>
        </w:tblPrEx>
        <w:tc>
          <w:tcPr>
            <w:tcW w:w="550" w:type="dxa"/>
            <w:vMerge/>
            <w:tcBorders>
              <w:top w:val="nil"/>
              <w:bottom w:val="nil"/>
            </w:tcBorders>
          </w:tcPr>
          <w:p w14:paraId="4BEBC3B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bottom w:val="nil"/>
            </w:tcBorders>
          </w:tcPr>
          <w:p w14:paraId="2EC074C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284C2D8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B9A7980" w14:textId="77777777" w:rsidTr="005D5DBA">
        <w:tc>
          <w:tcPr>
            <w:tcW w:w="550" w:type="dxa"/>
            <w:vMerge/>
            <w:tcBorders>
              <w:top w:val="nil"/>
              <w:bottom w:val="nil"/>
            </w:tcBorders>
          </w:tcPr>
          <w:p w14:paraId="624D7AD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516E044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04A651B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D502F67" w14:textId="77777777" w:rsidTr="005D5DBA">
        <w:tc>
          <w:tcPr>
            <w:tcW w:w="550" w:type="dxa"/>
            <w:vMerge/>
            <w:tcBorders>
              <w:top w:val="nil"/>
              <w:bottom w:val="nil"/>
            </w:tcBorders>
          </w:tcPr>
          <w:p w14:paraId="70342C6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1C97F32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tcPr>
          <w:p w14:paraId="0C57547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помещения(</w:t>
            </w:r>
            <w:proofErr w:type="spellStart"/>
            <w:r w:rsidRPr="00F742C9">
              <w:rPr>
                <w:rFonts w:ascii="Times New Roman" w:eastAsia="Times New Roman" w:hAnsi="Times New Roman" w:cs="Times New Roman"/>
                <w:b/>
                <w:sz w:val="20"/>
                <w:szCs w:val="20"/>
                <w:lang w:eastAsia="ru-RU"/>
              </w:rPr>
              <w:t>ий</w:t>
            </w:r>
            <w:proofErr w:type="spellEnd"/>
            <w:r w:rsidRPr="00F742C9">
              <w:rPr>
                <w:rFonts w:ascii="Times New Roman" w:eastAsia="Times New Roman" w:hAnsi="Times New Roman" w:cs="Times New Roman"/>
                <w:b/>
                <w:sz w:val="20"/>
                <w:szCs w:val="20"/>
                <w:lang w:eastAsia="ru-RU"/>
              </w:rPr>
              <w:t xml:space="preserve">) в здании (строении), сооружении путем раздела помещения,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-места</w:t>
            </w:r>
          </w:p>
        </w:tc>
      </w:tr>
      <w:tr w:rsidR="00F742C9" w:rsidRPr="00F742C9" w14:paraId="02C5A642" w14:textId="77777777" w:rsidTr="005D5DBA">
        <w:tc>
          <w:tcPr>
            <w:tcW w:w="550" w:type="dxa"/>
            <w:vMerge/>
            <w:tcBorders>
              <w:top w:val="nil"/>
              <w:bottom w:val="nil"/>
            </w:tcBorders>
          </w:tcPr>
          <w:p w14:paraId="5837318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079" w:type="dxa"/>
            <w:gridSpan w:val="3"/>
          </w:tcPr>
          <w:p w14:paraId="5874AB5D"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Назначение помещения (жилое (нежилое) помещение) &lt;3&gt;</w:t>
            </w:r>
          </w:p>
        </w:tc>
        <w:tc>
          <w:tcPr>
            <w:tcW w:w="3024" w:type="dxa"/>
            <w:gridSpan w:val="6"/>
          </w:tcPr>
          <w:p w14:paraId="0EDEF10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Вид помещения &lt;3&gt;</w:t>
            </w:r>
          </w:p>
        </w:tc>
        <w:tc>
          <w:tcPr>
            <w:tcW w:w="3048" w:type="dxa"/>
            <w:gridSpan w:val="3"/>
          </w:tcPr>
          <w:p w14:paraId="19D1055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помещений &lt;3&gt;</w:t>
            </w:r>
          </w:p>
        </w:tc>
      </w:tr>
      <w:tr w:rsidR="00F742C9" w:rsidRPr="00F742C9" w14:paraId="614F465A" w14:textId="77777777" w:rsidTr="005D5DBA">
        <w:tc>
          <w:tcPr>
            <w:tcW w:w="550" w:type="dxa"/>
            <w:vMerge/>
            <w:tcBorders>
              <w:top w:val="nil"/>
              <w:bottom w:val="nil"/>
            </w:tcBorders>
          </w:tcPr>
          <w:p w14:paraId="7387DD6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079" w:type="dxa"/>
            <w:gridSpan w:val="3"/>
          </w:tcPr>
          <w:p w14:paraId="3E46D2A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4" w:type="dxa"/>
            <w:gridSpan w:val="6"/>
          </w:tcPr>
          <w:p w14:paraId="3E0C2DA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48" w:type="dxa"/>
            <w:gridSpan w:val="3"/>
          </w:tcPr>
          <w:p w14:paraId="7440497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FCAA5A1" w14:textId="77777777" w:rsidTr="005D5DBA">
        <w:tc>
          <w:tcPr>
            <w:tcW w:w="550" w:type="dxa"/>
            <w:vMerge/>
            <w:tcBorders>
              <w:top w:val="nil"/>
              <w:bottom w:val="nil"/>
            </w:tcBorders>
          </w:tcPr>
          <w:p w14:paraId="394AC8B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Pr>
          <w:p w14:paraId="05038634"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 xml:space="preserve">Кадастровый номер помещения, </w:t>
            </w:r>
            <w:proofErr w:type="spellStart"/>
            <w:r w:rsidRPr="00F742C9">
              <w:rPr>
                <w:rFonts w:ascii="Times New Roman" w:eastAsia="Times New Roman" w:hAnsi="Times New Roman" w:cs="Times New Roman"/>
                <w:sz w:val="20"/>
                <w:szCs w:val="20"/>
                <w:lang w:eastAsia="ru-RU"/>
              </w:rPr>
              <w:t>машино</w:t>
            </w:r>
            <w:proofErr w:type="spellEnd"/>
            <w:r w:rsidRPr="00F742C9">
              <w:rPr>
                <w:rFonts w:ascii="Times New Roman" w:eastAsia="Times New Roman" w:hAnsi="Times New Roman" w:cs="Times New Roman"/>
                <w:sz w:val="20"/>
                <w:szCs w:val="20"/>
                <w:lang w:eastAsia="ru-RU"/>
              </w:rPr>
              <w:t>-места, раздел которого осуществляется</w:t>
            </w:r>
          </w:p>
        </w:tc>
        <w:tc>
          <w:tcPr>
            <w:tcW w:w="5457" w:type="dxa"/>
            <w:gridSpan w:val="8"/>
          </w:tcPr>
          <w:p w14:paraId="73402B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 xml:space="preserve">Адрес помещения, </w:t>
            </w:r>
            <w:proofErr w:type="spellStart"/>
            <w:r w:rsidRPr="00F742C9">
              <w:rPr>
                <w:rFonts w:ascii="Times New Roman" w:eastAsia="Times New Roman" w:hAnsi="Times New Roman" w:cs="Times New Roman"/>
                <w:sz w:val="20"/>
                <w:szCs w:val="20"/>
                <w:lang w:eastAsia="ru-RU"/>
              </w:rPr>
              <w:t>машино</w:t>
            </w:r>
            <w:proofErr w:type="spellEnd"/>
            <w:r w:rsidRPr="00F742C9">
              <w:rPr>
                <w:rFonts w:ascii="Times New Roman" w:eastAsia="Times New Roman" w:hAnsi="Times New Roman" w:cs="Times New Roman"/>
                <w:sz w:val="20"/>
                <w:szCs w:val="20"/>
                <w:lang w:eastAsia="ru-RU"/>
              </w:rPr>
              <w:t>-места, раздел которого осуществляется</w:t>
            </w:r>
          </w:p>
        </w:tc>
      </w:tr>
      <w:tr w:rsidR="00F742C9" w:rsidRPr="00F742C9" w14:paraId="2EECD13B" w14:textId="77777777" w:rsidTr="005D5DBA">
        <w:tc>
          <w:tcPr>
            <w:tcW w:w="550" w:type="dxa"/>
            <w:vMerge/>
            <w:tcBorders>
              <w:top w:val="nil"/>
              <w:bottom w:val="nil"/>
            </w:tcBorders>
          </w:tcPr>
          <w:p w14:paraId="1C40FE3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046526A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3789722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0656013" w14:textId="77777777" w:rsidTr="005D5DBA">
        <w:tc>
          <w:tcPr>
            <w:tcW w:w="550" w:type="dxa"/>
            <w:vMerge/>
            <w:tcBorders>
              <w:top w:val="nil"/>
              <w:bottom w:val="nil"/>
            </w:tcBorders>
          </w:tcPr>
          <w:p w14:paraId="4E238B7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44AA359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50D5AD4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1553774" w14:textId="77777777" w:rsidTr="005D5DBA">
        <w:tc>
          <w:tcPr>
            <w:tcW w:w="550" w:type="dxa"/>
            <w:vMerge/>
            <w:tcBorders>
              <w:top w:val="nil"/>
              <w:bottom w:val="nil"/>
            </w:tcBorders>
          </w:tcPr>
          <w:p w14:paraId="3C23863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39E14A4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12EBF6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AA1D70D" w14:textId="77777777" w:rsidTr="005D5DBA">
        <w:tblPrEx>
          <w:tblBorders>
            <w:insideH w:val="nil"/>
          </w:tblBorders>
        </w:tblPrEx>
        <w:tc>
          <w:tcPr>
            <w:tcW w:w="550" w:type="dxa"/>
            <w:vMerge/>
            <w:tcBorders>
              <w:top w:val="nil"/>
              <w:bottom w:val="nil"/>
            </w:tcBorders>
          </w:tcPr>
          <w:p w14:paraId="3D3D0F3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bottom w:val="nil"/>
            </w:tcBorders>
          </w:tcPr>
          <w:p w14:paraId="6A7CB18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4CB36E7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8077384" w14:textId="77777777" w:rsidTr="005D5DBA">
        <w:tc>
          <w:tcPr>
            <w:tcW w:w="550" w:type="dxa"/>
            <w:vMerge/>
            <w:tcBorders>
              <w:top w:val="nil"/>
              <w:bottom w:val="nil"/>
            </w:tcBorders>
          </w:tcPr>
          <w:p w14:paraId="4DC3BEF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6981571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21F67C3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C477FE6" w14:textId="77777777" w:rsidTr="005D5DBA">
        <w:tc>
          <w:tcPr>
            <w:tcW w:w="550" w:type="dxa"/>
            <w:vMerge/>
            <w:tcBorders>
              <w:top w:val="nil"/>
              <w:bottom w:val="nil"/>
            </w:tcBorders>
          </w:tcPr>
          <w:p w14:paraId="20E7514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65256E0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tcPr>
          <w:p w14:paraId="67FAD19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 xml:space="preserve">Образованием помещения в здании (строении), сооружении путем объединения помещений,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 в здании (строении), сооружении</w:t>
            </w:r>
          </w:p>
        </w:tc>
      </w:tr>
      <w:tr w:rsidR="00F742C9" w:rsidRPr="00F742C9" w14:paraId="4492CB2C" w14:textId="77777777" w:rsidTr="005D5DBA">
        <w:tc>
          <w:tcPr>
            <w:tcW w:w="550" w:type="dxa"/>
            <w:vMerge/>
            <w:tcBorders>
              <w:top w:val="nil"/>
              <w:bottom w:val="nil"/>
            </w:tcBorders>
          </w:tcPr>
          <w:p w14:paraId="7E025F8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3C18FC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dxa"/>
          </w:tcPr>
          <w:p w14:paraId="2594839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8" w:type="dxa"/>
            <w:gridSpan w:val="4"/>
          </w:tcPr>
          <w:p w14:paraId="4D88513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Образование жилого помещения</w:t>
            </w:r>
          </w:p>
        </w:tc>
        <w:tc>
          <w:tcPr>
            <w:tcW w:w="371" w:type="dxa"/>
          </w:tcPr>
          <w:p w14:paraId="01A0179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2" w:type="dxa"/>
            <w:gridSpan w:val="5"/>
          </w:tcPr>
          <w:p w14:paraId="75B53A8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Образование нежилого помещения</w:t>
            </w:r>
          </w:p>
        </w:tc>
      </w:tr>
      <w:tr w:rsidR="00F742C9" w:rsidRPr="00F742C9" w14:paraId="1C8ACF10" w14:textId="77777777" w:rsidTr="005D5DBA">
        <w:tc>
          <w:tcPr>
            <w:tcW w:w="550" w:type="dxa"/>
            <w:vMerge/>
            <w:tcBorders>
              <w:top w:val="nil"/>
              <w:bottom w:val="nil"/>
            </w:tcBorders>
          </w:tcPr>
          <w:p w14:paraId="4E8927A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Pr>
          <w:p w14:paraId="7EC4301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объединяемых помещений</w:t>
            </w:r>
          </w:p>
        </w:tc>
        <w:tc>
          <w:tcPr>
            <w:tcW w:w="5457" w:type="dxa"/>
            <w:gridSpan w:val="8"/>
          </w:tcPr>
          <w:p w14:paraId="477632E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6EABA78" w14:textId="77777777" w:rsidTr="005D5DBA">
        <w:tc>
          <w:tcPr>
            <w:tcW w:w="550" w:type="dxa"/>
            <w:vMerge/>
            <w:tcBorders>
              <w:top w:val="nil"/>
              <w:bottom w:val="nil"/>
            </w:tcBorders>
          </w:tcPr>
          <w:p w14:paraId="14364CD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Pr>
          <w:p w14:paraId="022DA3A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объединяемого помещения &lt;4&gt;</w:t>
            </w:r>
          </w:p>
        </w:tc>
        <w:tc>
          <w:tcPr>
            <w:tcW w:w="5457" w:type="dxa"/>
            <w:gridSpan w:val="8"/>
          </w:tcPr>
          <w:p w14:paraId="2BEBFA3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объединяемого помещения &lt;4&gt;</w:t>
            </w:r>
          </w:p>
        </w:tc>
      </w:tr>
      <w:tr w:rsidR="00F742C9" w:rsidRPr="00F742C9" w14:paraId="44E12E30" w14:textId="77777777" w:rsidTr="005D5DBA">
        <w:tc>
          <w:tcPr>
            <w:tcW w:w="550" w:type="dxa"/>
            <w:vMerge/>
            <w:tcBorders>
              <w:top w:val="nil"/>
              <w:bottom w:val="nil"/>
            </w:tcBorders>
          </w:tcPr>
          <w:p w14:paraId="460057B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16313A2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7990D8F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A20B111" w14:textId="77777777" w:rsidTr="005D5DBA">
        <w:tc>
          <w:tcPr>
            <w:tcW w:w="550" w:type="dxa"/>
            <w:vMerge/>
            <w:tcBorders>
              <w:top w:val="nil"/>
              <w:bottom w:val="nil"/>
            </w:tcBorders>
          </w:tcPr>
          <w:p w14:paraId="0DB5BDF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1046182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6C19856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C4C38B1" w14:textId="77777777" w:rsidTr="005D5DBA">
        <w:tc>
          <w:tcPr>
            <w:tcW w:w="550" w:type="dxa"/>
            <w:vMerge/>
            <w:tcBorders>
              <w:top w:val="nil"/>
              <w:bottom w:val="nil"/>
            </w:tcBorders>
          </w:tcPr>
          <w:p w14:paraId="4335A66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7C3E87D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05EE916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9ED8C06" w14:textId="77777777" w:rsidTr="005D5DBA">
        <w:tblPrEx>
          <w:tblBorders>
            <w:insideH w:val="nil"/>
          </w:tblBorders>
        </w:tblPrEx>
        <w:tc>
          <w:tcPr>
            <w:tcW w:w="550" w:type="dxa"/>
            <w:vMerge/>
            <w:tcBorders>
              <w:top w:val="nil"/>
              <w:bottom w:val="nil"/>
            </w:tcBorders>
          </w:tcPr>
          <w:p w14:paraId="03279AD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bottom w:val="nil"/>
            </w:tcBorders>
          </w:tcPr>
          <w:p w14:paraId="216C215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4C46F9E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1F68DC9" w14:textId="77777777" w:rsidTr="005D5DBA">
        <w:tc>
          <w:tcPr>
            <w:tcW w:w="550" w:type="dxa"/>
            <w:vMerge/>
            <w:tcBorders>
              <w:top w:val="nil"/>
              <w:bottom w:val="nil"/>
            </w:tcBorders>
          </w:tcPr>
          <w:p w14:paraId="0921A71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6B14AA5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12D7F59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77ACD1A" w14:textId="77777777" w:rsidTr="005D5DBA">
        <w:tc>
          <w:tcPr>
            <w:tcW w:w="550" w:type="dxa"/>
            <w:vMerge/>
            <w:tcBorders>
              <w:top w:val="nil"/>
              <w:bottom w:val="nil"/>
            </w:tcBorders>
          </w:tcPr>
          <w:p w14:paraId="6AAA144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19D829A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tcPr>
          <w:p w14:paraId="14C3D2C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F742C9" w:rsidRPr="00F742C9" w14:paraId="50D47F51" w14:textId="77777777" w:rsidTr="005D5DBA">
        <w:tc>
          <w:tcPr>
            <w:tcW w:w="550" w:type="dxa"/>
            <w:vMerge/>
            <w:tcBorders>
              <w:top w:val="nil"/>
              <w:bottom w:val="nil"/>
            </w:tcBorders>
          </w:tcPr>
          <w:p w14:paraId="7D1B34F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17CC9FE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dxa"/>
          </w:tcPr>
          <w:p w14:paraId="201E702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68" w:type="dxa"/>
            <w:gridSpan w:val="4"/>
          </w:tcPr>
          <w:p w14:paraId="4AC153D8"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Образование жилого помещения</w:t>
            </w:r>
          </w:p>
        </w:tc>
        <w:tc>
          <w:tcPr>
            <w:tcW w:w="371" w:type="dxa"/>
          </w:tcPr>
          <w:p w14:paraId="75BA70D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2" w:type="dxa"/>
            <w:gridSpan w:val="5"/>
          </w:tcPr>
          <w:p w14:paraId="0C87CD1D"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Образование нежилого помещения</w:t>
            </w:r>
          </w:p>
        </w:tc>
      </w:tr>
      <w:tr w:rsidR="00F742C9" w:rsidRPr="00F742C9" w14:paraId="1179421C" w14:textId="77777777" w:rsidTr="005D5DBA">
        <w:tc>
          <w:tcPr>
            <w:tcW w:w="550" w:type="dxa"/>
            <w:vMerge/>
            <w:tcBorders>
              <w:top w:val="nil"/>
              <w:bottom w:val="nil"/>
            </w:tcBorders>
          </w:tcPr>
          <w:p w14:paraId="03251F9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Pr>
          <w:p w14:paraId="4239C38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помещений</w:t>
            </w:r>
          </w:p>
        </w:tc>
        <w:tc>
          <w:tcPr>
            <w:tcW w:w="5457" w:type="dxa"/>
            <w:gridSpan w:val="8"/>
          </w:tcPr>
          <w:p w14:paraId="3D0F5D4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6460108" w14:textId="77777777" w:rsidTr="005D5DBA">
        <w:tc>
          <w:tcPr>
            <w:tcW w:w="550" w:type="dxa"/>
            <w:vMerge/>
            <w:tcBorders>
              <w:top w:val="nil"/>
              <w:bottom w:val="nil"/>
            </w:tcBorders>
          </w:tcPr>
          <w:p w14:paraId="73E9E83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Pr>
          <w:p w14:paraId="6F7D663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здания, сооружения</w:t>
            </w:r>
          </w:p>
        </w:tc>
        <w:tc>
          <w:tcPr>
            <w:tcW w:w="5457" w:type="dxa"/>
            <w:gridSpan w:val="8"/>
          </w:tcPr>
          <w:p w14:paraId="38C7DBB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здания, сооружения</w:t>
            </w:r>
          </w:p>
        </w:tc>
      </w:tr>
      <w:tr w:rsidR="00F742C9" w:rsidRPr="00F742C9" w14:paraId="64BF98A0" w14:textId="77777777" w:rsidTr="005D5DBA">
        <w:tc>
          <w:tcPr>
            <w:tcW w:w="550" w:type="dxa"/>
            <w:vMerge/>
            <w:tcBorders>
              <w:top w:val="nil"/>
              <w:bottom w:val="nil"/>
            </w:tcBorders>
          </w:tcPr>
          <w:p w14:paraId="26A2772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41C21EE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4F28A14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65AB450" w14:textId="77777777" w:rsidTr="005D5DBA">
        <w:tc>
          <w:tcPr>
            <w:tcW w:w="550" w:type="dxa"/>
            <w:vMerge/>
            <w:tcBorders>
              <w:top w:val="nil"/>
              <w:bottom w:val="nil"/>
            </w:tcBorders>
          </w:tcPr>
          <w:p w14:paraId="254F13A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65B2E71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1B57E78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BEBF4C0" w14:textId="77777777" w:rsidTr="005D5DBA">
        <w:tc>
          <w:tcPr>
            <w:tcW w:w="550" w:type="dxa"/>
            <w:vMerge/>
            <w:tcBorders>
              <w:top w:val="nil"/>
              <w:bottom w:val="nil"/>
            </w:tcBorders>
          </w:tcPr>
          <w:p w14:paraId="30C41B5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bottom w:val="nil"/>
            </w:tcBorders>
          </w:tcPr>
          <w:p w14:paraId="6E5A580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1AF0334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9F1CA99" w14:textId="77777777" w:rsidTr="005D5DBA">
        <w:tblPrEx>
          <w:tblBorders>
            <w:insideH w:val="nil"/>
          </w:tblBorders>
        </w:tblPrEx>
        <w:tc>
          <w:tcPr>
            <w:tcW w:w="550" w:type="dxa"/>
            <w:vMerge/>
            <w:tcBorders>
              <w:top w:val="nil"/>
              <w:bottom w:val="nil"/>
            </w:tcBorders>
          </w:tcPr>
          <w:p w14:paraId="761927F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bottom w:val="nil"/>
            </w:tcBorders>
          </w:tcPr>
          <w:p w14:paraId="3E1E194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23BB77D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73213D0" w14:textId="77777777" w:rsidTr="005D5DBA">
        <w:tc>
          <w:tcPr>
            <w:tcW w:w="550" w:type="dxa"/>
            <w:vMerge/>
            <w:tcBorders>
              <w:top w:val="nil"/>
              <w:bottom w:val="nil"/>
            </w:tcBorders>
          </w:tcPr>
          <w:p w14:paraId="7BF638B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tcBorders>
              <w:top w:val="nil"/>
            </w:tcBorders>
          </w:tcPr>
          <w:p w14:paraId="2FEA4B8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4A60308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F343964" w14:textId="77777777" w:rsidTr="005D5DBA">
        <w:tc>
          <w:tcPr>
            <w:tcW w:w="550" w:type="dxa"/>
            <w:vMerge w:val="restart"/>
            <w:tcBorders>
              <w:top w:val="nil"/>
              <w:bottom w:val="nil"/>
            </w:tcBorders>
          </w:tcPr>
          <w:p w14:paraId="072F06E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6" w:type="dxa"/>
          </w:tcPr>
          <w:p w14:paraId="32298F4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vAlign w:val="bottom"/>
          </w:tcPr>
          <w:p w14:paraId="7F6BA20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 xml:space="preserve">Образованием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-места в здании, сооружении путем раздела здания, сооружения</w:t>
            </w:r>
          </w:p>
        </w:tc>
      </w:tr>
      <w:tr w:rsidR="00F742C9" w:rsidRPr="00F742C9" w14:paraId="7088D9DA" w14:textId="77777777" w:rsidTr="005D5DBA">
        <w:tc>
          <w:tcPr>
            <w:tcW w:w="550" w:type="dxa"/>
            <w:vMerge/>
            <w:tcBorders>
              <w:top w:val="nil"/>
              <w:bottom w:val="nil"/>
            </w:tcBorders>
          </w:tcPr>
          <w:p w14:paraId="718A908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center"/>
          </w:tcPr>
          <w:p w14:paraId="6BD8B8FB" w14:textId="77777777" w:rsidR="00F742C9" w:rsidRPr="00F742C9" w:rsidRDefault="00F742C9" w:rsidP="00F742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машиномест</w:t>
            </w:r>
          </w:p>
        </w:tc>
        <w:tc>
          <w:tcPr>
            <w:tcW w:w="5457" w:type="dxa"/>
            <w:gridSpan w:val="8"/>
          </w:tcPr>
          <w:p w14:paraId="743D58E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92896AD" w14:textId="77777777" w:rsidTr="005D5DBA">
        <w:tc>
          <w:tcPr>
            <w:tcW w:w="550" w:type="dxa"/>
            <w:vMerge/>
            <w:tcBorders>
              <w:top w:val="nil"/>
              <w:bottom w:val="nil"/>
            </w:tcBorders>
          </w:tcPr>
          <w:p w14:paraId="4D1A801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bottom"/>
          </w:tcPr>
          <w:p w14:paraId="0CB11B5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здания, сооружения</w:t>
            </w:r>
          </w:p>
        </w:tc>
        <w:tc>
          <w:tcPr>
            <w:tcW w:w="5457" w:type="dxa"/>
            <w:gridSpan w:val="8"/>
          </w:tcPr>
          <w:p w14:paraId="0171E34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здания, сооружения</w:t>
            </w:r>
          </w:p>
        </w:tc>
      </w:tr>
      <w:tr w:rsidR="00F742C9" w:rsidRPr="00F742C9" w14:paraId="51CF0A42" w14:textId="77777777" w:rsidTr="005D5DBA">
        <w:tc>
          <w:tcPr>
            <w:tcW w:w="550" w:type="dxa"/>
            <w:vMerge/>
            <w:tcBorders>
              <w:top w:val="nil"/>
              <w:bottom w:val="nil"/>
            </w:tcBorders>
          </w:tcPr>
          <w:p w14:paraId="75291EB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458B92A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1686F0C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C0443E6" w14:textId="77777777" w:rsidTr="005D5DBA">
        <w:tc>
          <w:tcPr>
            <w:tcW w:w="550" w:type="dxa"/>
            <w:vMerge/>
            <w:tcBorders>
              <w:top w:val="nil"/>
              <w:bottom w:val="nil"/>
            </w:tcBorders>
          </w:tcPr>
          <w:p w14:paraId="0EC9604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5E7EE5D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454390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8E49616" w14:textId="77777777" w:rsidTr="005D5DBA">
        <w:tc>
          <w:tcPr>
            <w:tcW w:w="550" w:type="dxa"/>
            <w:vMerge/>
            <w:tcBorders>
              <w:top w:val="nil"/>
              <w:bottom w:val="nil"/>
            </w:tcBorders>
          </w:tcPr>
          <w:p w14:paraId="5AADAB8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539AB6E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7168B49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7D127DF" w14:textId="77777777" w:rsidTr="005D5DBA">
        <w:tc>
          <w:tcPr>
            <w:tcW w:w="550" w:type="dxa"/>
            <w:vMerge/>
            <w:tcBorders>
              <w:top w:val="nil"/>
              <w:bottom w:val="nil"/>
            </w:tcBorders>
          </w:tcPr>
          <w:p w14:paraId="545EC1C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523DC05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2607E46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A408A1F" w14:textId="77777777" w:rsidTr="005D5DBA">
        <w:tc>
          <w:tcPr>
            <w:tcW w:w="550" w:type="dxa"/>
            <w:vMerge/>
            <w:tcBorders>
              <w:top w:val="nil"/>
              <w:bottom w:val="nil"/>
            </w:tcBorders>
          </w:tcPr>
          <w:p w14:paraId="4DF3463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08D897C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784355D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F610F1F" w14:textId="77777777" w:rsidTr="005D5DBA">
        <w:tc>
          <w:tcPr>
            <w:tcW w:w="550" w:type="dxa"/>
            <w:vMerge/>
            <w:tcBorders>
              <w:top w:val="nil"/>
              <w:bottom w:val="nil"/>
            </w:tcBorders>
          </w:tcPr>
          <w:p w14:paraId="28FF948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6FF149D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vAlign w:val="bottom"/>
          </w:tcPr>
          <w:p w14:paraId="16AABEA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 xml:space="preserve">Образованием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-места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 xml:space="preserve">-мест) в здании, сооружении путем раздела помещения,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-места</w:t>
            </w:r>
          </w:p>
        </w:tc>
      </w:tr>
      <w:tr w:rsidR="00F742C9" w:rsidRPr="00F742C9" w14:paraId="14F6C6D4" w14:textId="77777777" w:rsidTr="005D5DBA">
        <w:tc>
          <w:tcPr>
            <w:tcW w:w="550" w:type="dxa"/>
            <w:vMerge/>
            <w:tcBorders>
              <w:top w:val="nil"/>
              <w:bottom w:val="nil"/>
            </w:tcBorders>
          </w:tcPr>
          <w:p w14:paraId="398DD4C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center"/>
          </w:tcPr>
          <w:p w14:paraId="1129B3B0" w14:textId="77777777" w:rsidR="00F742C9" w:rsidRPr="00F742C9" w:rsidRDefault="00F742C9" w:rsidP="00F742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 xml:space="preserve">Количество </w:t>
            </w:r>
            <w:proofErr w:type="spellStart"/>
            <w:r w:rsidRPr="00F742C9">
              <w:rPr>
                <w:rFonts w:ascii="Times New Roman" w:eastAsia="Times New Roman" w:hAnsi="Times New Roman" w:cs="Times New Roman"/>
                <w:sz w:val="20"/>
                <w:szCs w:val="20"/>
                <w:lang w:eastAsia="ru-RU"/>
              </w:rPr>
              <w:t>машино</w:t>
            </w:r>
            <w:proofErr w:type="spellEnd"/>
            <w:r w:rsidRPr="00F742C9">
              <w:rPr>
                <w:rFonts w:ascii="Times New Roman" w:eastAsia="Times New Roman" w:hAnsi="Times New Roman" w:cs="Times New Roman"/>
                <w:sz w:val="20"/>
                <w:szCs w:val="20"/>
                <w:lang w:eastAsia="ru-RU"/>
              </w:rPr>
              <w:t>-мест</w:t>
            </w:r>
          </w:p>
        </w:tc>
        <w:tc>
          <w:tcPr>
            <w:tcW w:w="5457" w:type="dxa"/>
            <w:gridSpan w:val="8"/>
          </w:tcPr>
          <w:p w14:paraId="07DF1A0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259F2C1" w14:textId="77777777" w:rsidTr="005D5DBA">
        <w:tc>
          <w:tcPr>
            <w:tcW w:w="550" w:type="dxa"/>
            <w:vMerge/>
            <w:tcBorders>
              <w:top w:val="nil"/>
              <w:bottom w:val="nil"/>
            </w:tcBorders>
          </w:tcPr>
          <w:p w14:paraId="5A367AA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bottom"/>
          </w:tcPr>
          <w:p w14:paraId="770BFEA7" w14:textId="77777777" w:rsidR="00F742C9" w:rsidRPr="00F742C9" w:rsidRDefault="00F742C9" w:rsidP="00F742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 xml:space="preserve">Кадастровый номер помещения, </w:t>
            </w:r>
            <w:proofErr w:type="spellStart"/>
            <w:r w:rsidRPr="00F742C9">
              <w:rPr>
                <w:rFonts w:ascii="Times New Roman" w:eastAsia="Times New Roman" w:hAnsi="Times New Roman" w:cs="Times New Roman"/>
                <w:sz w:val="20"/>
                <w:szCs w:val="20"/>
                <w:lang w:eastAsia="ru-RU"/>
              </w:rPr>
              <w:t>машино</w:t>
            </w:r>
            <w:proofErr w:type="spellEnd"/>
            <w:r w:rsidRPr="00F742C9">
              <w:rPr>
                <w:rFonts w:ascii="Times New Roman" w:eastAsia="Times New Roman" w:hAnsi="Times New Roman" w:cs="Times New Roman"/>
                <w:sz w:val="20"/>
                <w:szCs w:val="20"/>
                <w:lang w:eastAsia="ru-RU"/>
              </w:rPr>
              <w:t>-места, раздел которого осуществляется</w:t>
            </w:r>
          </w:p>
        </w:tc>
        <w:tc>
          <w:tcPr>
            <w:tcW w:w="5457" w:type="dxa"/>
            <w:gridSpan w:val="8"/>
          </w:tcPr>
          <w:p w14:paraId="2235506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 xml:space="preserve">Адрес помещения, </w:t>
            </w:r>
            <w:proofErr w:type="spellStart"/>
            <w:r w:rsidRPr="00F742C9">
              <w:rPr>
                <w:rFonts w:ascii="Times New Roman" w:eastAsia="Times New Roman" w:hAnsi="Times New Roman" w:cs="Times New Roman"/>
                <w:sz w:val="20"/>
                <w:szCs w:val="20"/>
                <w:lang w:eastAsia="ru-RU"/>
              </w:rPr>
              <w:t>машино</w:t>
            </w:r>
            <w:proofErr w:type="spellEnd"/>
            <w:r w:rsidRPr="00F742C9">
              <w:rPr>
                <w:rFonts w:ascii="Times New Roman" w:eastAsia="Times New Roman" w:hAnsi="Times New Roman" w:cs="Times New Roman"/>
                <w:sz w:val="20"/>
                <w:szCs w:val="20"/>
                <w:lang w:eastAsia="ru-RU"/>
              </w:rPr>
              <w:t>-места раздел которого осуществляется</w:t>
            </w:r>
          </w:p>
        </w:tc>
      </w:tr>
      <w:tr w:rsidR="00F742C9" w:rsidRPr="00F742C9" w14:paraId="40518E86" w14:textId="77777777" w:rsidTr="005D5DBA">
        <w:tc>
          <w:tcPr>
            <w:tcW w:w="550" w:type="dxa"/>
            <w:vMerge/>
            <w:tcBorders>
              <w:top w:val="nil"/>
              <w:bottom w:val="nil"/>
            </w:tcBorders>
          </w:tcPr>
          <w:p w14:paraId="7FC2BB9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6CA2816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314BB45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EE33617" w14:textId="77777777" w:rsidTr="005D5DBA">
        <w:tc>
          <w:tcPr>
            <w:tcW w:w="550" w:type="dxa"/>
            <w:vMerge/>
            <w:tcBorders>
              <w:top w:val="nil"/>
              <w:bottom w:val="nil"/>
            </w:tcBorders>
          </w:tcPr>
          <w:p w14:paraId="13D5714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7E66F53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4EDA7C6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31C7E15" w14:textId="77777777" w:rsidTr="005D5DBA">
        <w:tc>
          <w:tcPr>
            <w:tcW w:w="550" w:type="dxa"/>
            <w:vMerge/>
            <w:tcBorders>
              <w:top w:val="nil"/>
              <w:bottom w:val="nil"/>
            </w:tcBorders>
          </w:tcPr>
          <w:p w14:paraId="5D9ECC7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3016252E" w14:textId="77777777" w:rsidR="00F742C9" w:rsidRPr="00F742C9" w:rsidRDefault="00F742C9" w:rsidP="00F742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5C9D218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5EFA709" w14:textId="77777777" w:rsidTr="005D5DBA">
        <w:tc>
          <w:tcPr>
            <w:tcW w:w="550" w:type="dxa"/>
            <w:vMerge/>
            <w:tcBorders>
              <w:top w:val="nil"/>
              <w:bottom w:val="nil"/>
            </w:tcBorders>
          </w:tcPr>
          <w:p w14:paraId="471DA20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56DDBB7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136C89D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35AE7A0" w14:textId="77777777" w:rsidTr="005D5DBA">
        <w:tc>
          <w:tcPr>
            <w:tcW w:w="550" w:type="dxa"/>
            <w:vMerge/>
            <w:tcBorders>
              <w:top w:val="nil"/>
              <w:bottom w:val="nil"/>
            </w:tcBorders>
          </w:tcPr>
          <w:p w14:paraId="15E7E02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7B8E465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1C2DC7E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82A2680" w14:textId="77777777" w:rsidTr="005D5DBA">
        <w:tc>
          <w:tcPr>
            <w:tcW w:w="550" w:type="dxa"/>
            <w:vMerge/>
            <w:tcBorders>
              <w:top w:val="nil"/>
              <w:bottom w:val="nil"/>
            </w:tcBorders>
          </w:tcPr>
          <w:p w14:paraId="71749E8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21F2336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vAlign w:val="bottom"/>
          </w:tcPr>
          <w:p w14:paraId="63AABD3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 xml:space="preserve">Образованием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 xml:space="preserve">-места в здании, сооружении путем объединения помещений,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 в здании, сооружении</w:t>
            </w:r>
          </w:p>
        </w:tc>
      </w:tr>
      <w:tr w:rsidR="00F742C9" w:rsidRPr="00F742C9" w14:paraId="0CDA979D" w14:textId="77777777" w:rsidTr="005D5DBA">
        <w:tc>
          <w:tcPr>
            <w:tcW w:w="550" w:type="dxa"/>
            <w:vMerge/>
            <w:tcBorders>
              <w:top w:val="nil"/>
              <w:bottom w:val="nil"/>
            </w:tcBorders>
          </w:tcPr>
          <w:p w14:paraId="7413BA7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bottom"/>
          </w:tcPr>
          <w:p w14:paraId="33E5496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 xml:space="preserve">Количество объединяемых помещений, </w:t>
            </w:r>
            <w:proofErr w:type="spellStart"/>
            <w:r w:rsidRPr="00F742C9">
              <w:rPr>
                <w:rFonts w:ascii="Times New Roman" w:eastAsia="Times New Roman" w:hAnsi="Times New Roman" w:cs="Times New Roman"/>
                <w:sz w:val="20"/>
                <w:szCs w:val="20"/>
                <w:lang w:eastAsia="ru-RU"/>
              </w:rPr>
              <w:t>машино</w:t>
            </w:r>
            <w:proofErr w:type="spellEnd"/>
            <w:r w:rsidRPr="00F742C9">
              <w:rPr>
                <w:rFonts w:ascii="Times New Roman" w:eastAsia="Times New Roman" w:hAnsi="Times New Roman" w:cs="Times New Roman"/>
                <w:sz w:val="20"/>
                <w:szCs w:val="20"/>
                <w:lang w:eastAsia="ru-RU"/>
              </w:rPr>
              <w:t>-мест</w:t>
            </w:r>
          </w:p>
        </w:tc>
        <w:tc>
          <w:tcPr>
            <w:tcW w:w="5457" w:type="dxa"/>
            <w:gridSpan w:val="8"/>
          </w:tcPr>
          <w:p w14:paraId="7E3D330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DD37A72" w14:textId="77777777" w:rsidTr="005D5DBA">
        <w:tc>
          <w:tcPr>
            <w:tcW w:w="550" w:type="dxa"/>
            <w:vMerge/>
            <w:tcBorders>
              <w:top w:val="nil"/>
              <w:bottom w:val="nil"/>
            </w:tcBorders>
          </w:tcPr>
          <w:p w14:paraId="38F72B6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center"/>
          </w:tcPr>
          <w:p w14:paraId="7D486E7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объединяемого помещения &lt;4&gt;</w:t>
            </w:r>
          </w:p>
        </w:tc>
        <w:tc>
          <w:tcPr>
            <w:tcW w:w="5457" w:type="dxa"/>
            <w:gridSpan w:val="8"/>
          </w:tcPr>
          <w:p w14:paraId="5EC3EFC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объединяемого помещения &lt;4&gt;</w:t>
            </w:r>
          </w:p>
        </w:tc>
      </w:tr>
      <w:tr w:rsidR="00F742C9" w:rsidRPr="00F742C9" w14:paraId="26DA7338" w14:textId="77777777" w:rsidTr="005D5DBA">
        <w:tc>
          <w:tcPr>
            <w:tcW w:w="550" w:type="dxa"/>
            <w:vMerge/>
            <w:tcBorders>
              <w:top w:val="nil"/>
              <w:bottom w:val="nil"/>
            </w:tcBorders>
          </w:tcPr>
          <w:p w14:paraId="550D1B4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72DBCDD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75750F5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D2C1DAA" w14:textId="77777777" w:rsidTr="005D5DBA">
        <w:tc>
          <w:tcPr>
            <w:tcW w:w="550" w:type="dxa"/>
            <w:vMerge/>
            <w:tcBorders>
              <w:top w:val="nil"/>
              <w:bottom w:val="nil"/>
            </w:tcBorders>
          </w:tcPr>
          <w:p w14:paraId="2582F38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2BC44C4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24AEB39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855BCE8" w14:textId="77777777" w:rsidTr="005D5DBA">
        <w:tc>
          <w:tcPr>
            <w:tcW w:w="550" w:type="dxa"/>
            <w:vMerge/>
            <w:tcBorders>
              <w:top w:val="nil"/>
              <w:bottom w:val="nil"/>
            </w:tcBorders>
          </w:tcPr>
          <w:p w14:paraId="007AE7F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0622979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781E956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EF51802" w14:textId="77777777" w:rsidTr="005D5DBA">
        <w:tc>
          <w:tcPr>
            <w:tcW w:w="550" w:type="dxa"/>
            <w:vMerge/>
            <w:tcBorders>
              <w:top w:val="nil"/>
              <w:bottom w:val="nil"/>
            </w:tcBorders>
          </w:tcPr>
          <w:p w14:paraId="1C3CE4E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672541F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1B614DD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5AC1438" w14:textId="77777777" w:rsidTr="005D5DBA">
        <w:tc>
          <w:tcPr>
            <w:tcW w:w="550" w:type="dxa"/>
            <w:vMerge/>
            <w:tcBorders>
              <w:top w:val="nil"/>
              <w:bottom w:val="nil"/>
            </w:tcBorders>
          </w:tcPr>
          <w:p w14:paraId="1BA7072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71CB2C5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1A706A5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5140AC8" w14:textId="77777777" w:rsidTr="005D5DBA">
        <w:tc>
          <w:tcPr>
            <w:tcW w:w="550" w:type="dxa"/>
            <w:vMerge/>
            <w:tcBorders>
              <w:top w:val="nil"/>
              <w:bottom w:val="nil"/>
            </w:tcBorders>
          </w:tcPr>
          <w:p w14:paraId="1590A44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68FAFBE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vAlign w:val="bottom"/>
          </w:tcPr>
          <w:p w14:paraId="7F9EAB0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 xml:space="preserve">Образованием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-места в здании, сооружении путем переустройства и (или) перепланировки мест общего пользования</w:t>
            </w:r>
          </w:p>
        </w:tc>
      </w:tr>
      <w:tr w:rsidR="00F742C9" w:rsidRPr="00F742C9" w14:paraId="41A5C438" w14:textId="77777777" w:rsidTr="005D5DBA">
        <w:tc>
          <w:tcPr>
            <w:tcW w:w="550" w:type="dxa"/>
            <w:vMerge/>
            <w:tcBorders>
              <w:top w:val="nil"/>
              <w:bottom w:val="nil"/>
            </w:tcBorders>
          </w:tcPr>
          <w:p w14:paraId="6CEE490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center"/>
          </w:tcPr>
          <w:p w14:paraId="0C74C8D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Количество образуемых машиномест</w:t>
            </w:r>
          </w:p>
        </w:tc>
        <w:tc>
          <w:tcPr>
            <w:tcW w:w="5457" w:type="dxa"/>
            <w:gridSpan w:val="8"/>
          </w:tcPr>
          <w:p w14:paraId="7748DF2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DD44BA4" w14:textId="77777777" w:rsidTr="005D5DBA">
        <w:tc>
          <w:tcPr>
            <w:tcW w:w="550" w:type="dxa"/>
            <w:vMerge/>
            <w:tcBorders>
              <w:top w:val="nil"/>
              <w:bottom w:val="nil"/>
            </w:tcBorders>
          </w:tcPr>
          <w:p w14:paraId="0F65654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Align w:val="bottom"/>
          </w:tcPr>
          <w:p w14:paraId="3FEBDCF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здания, сооружения</w:t>
            </w:r>
          </w:p>
        </w:tc>
        <w:tc>
          <w:tcPr>
            <w:tcW w:w="5457" w:type="dxa"/>
            <w:gridSpan w:val="8"/>
          </w:tcPr>
          <w:p w14:paraId="5689C19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здания, сооружения</w:t>
            </w:r>
          </w:p>
        </w:tc>
      </w:tr>
      <w:tr w:rsidR="00F742C9" w:rsidRPr="00F742C9" w14:paraId="09BD4762" w14:textId="77777777" w:rsidTr="005D5DBA">
        <w:tc>
          <w:tcPr>
            <w:tcW w:w="550" w:type="dxa"/>
            <w:vMerge/>
            <w:tcBorders>
              <w:top w:val="nil"/>
              <w:bottom w:val="nil"/>
            </w:tcBorders>
          </w:tcPr>
          <w:p w14:paraId="5466BC9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045E3AB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57" w:type="dxa"/>
            <w:gridSpan w:val="8"/>
          </w:tcPr>
          <w:p w14:paraId="2DFE242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E5FFEBB" w14:textId="77777777" w:rsidTr="005D5DBA">
        <w:tc>
          <w:tcPr>
            <w:tcW w:w="550" w:type="dxa"/>
            <w:vMerge/>
            <w:tcBorders>
              <w:top w:val="nil"/>
              <w:bottom w:val="nil"/>
            </w:tcBorders>
          </w:tcPr>
          <w:p w14:paraId="3D6826F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5FAB733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4F7032F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CE2F559" w14:textId="77777777" w:rsidTr="005D5DBA">
        <w:tc>
          <w:tcPr>
            <w:tcW w:w="550" w:type="dxa"/>
            <w:vMerge/>
            <w:tcBorders>
              <w:top w:val="nil"/>
              <w:bottom w:val="nil"/>
            </w:tcBorders>
          </w:tcPr>
          <w:p w14:paraId="63BC0CF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val="restart"/>
          </w:tcPr>
          <w:p w14:paraId="404A796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57" w:type="dxa"/>
            <w:gridSpan w:val="8"/>
          </w:tcPr>
          <w:p w14:paraId="0420798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3C2CB1A" w14:textId="77777777" w:rsidTr="005D5DBA">
        <w:tc>
          <w:tcPr>
            <w:tcW w:w="550" w:type="dxa"/>
            <w:vMerge/>
            <w:tcBorders>
              <w:top w:val="nil"/>
              <w:bottom w:val="nil"/>
            </w:tcBorders>
          </w:tcPr>
          <w:p w14:paraId="59EB583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34A3D34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0BED257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34ECDF5" w14:textId="77777777" w:rsidTr="005D5DBA">
        <w:tc>
          <w:tcPr>
            <w:tcW w:w="550" w:type="dxa"/>
            <w:vMerge/>
            <w:tcBorders>
              <w:top w:val="nil"/>
              <w:bottom w:val="nil"/>
            </w:tcBorders>
          </w:tcPr>
          <w:p w14:paraId="02F676D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94" w:type="dxa"/>
            <w:gridSpan w:val="4"/>
            <w:vMerge/>
          </w:tcPr>
          <w:p w14:paraId="443AF4F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57" w:type="dxa"/>
            <w:gridSpan w:val="8"/>
          </w:tcPr>
          <w:p w14:paraId="24D5A60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A793707" w14:textId="77777777" w:rsidTr="005D5DBA">
        <w:tc>
          <w:tcPr>
            <w:tcW w:w="550" w:type="dxa"/>
            <w:vMerge w:val="restart"/>
            <w:tcBorders>
              <w:top w:val="nil"/>
            </w:tcBorders>
          </w:tcPr>
          <w:p w14:paraId="713FF60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6" w:type="dxa"/>
          </w:tcPr>
          <w:p w14:paraId="3DCF974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tcPr>
          <w:p w14:paraId="5FEB8C7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 xml:space="preserve">Необходимостью приведения адреса земельного участка, здания (строения), сооружения, помещения,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-место</w:t>
            </w:r>
          </w:p>
        </w:tc>
      </w:tr>
      <w:tr w:rsidR="00F742C9" w:rsidRPr="00F742C9" w14:paraId="13DCD63E" w14:textId="77777777" w:rsidTr="005D5DBA">
        <w:tc>
          <w:tcPr>
            <w:tcW w:w="550" w:type="dxa"/>
            <w:vMerge/>
            <w:tcBorders>
              <w:top w:val="nil"/>
            </w:tcBorders>
          </w:tcPr>
          <w:p w14:paraId="4740FA6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vAlign w:val="center"/>
          </w:tcPr>
          <w:p w14:paraId="22D3531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земельного участка, здания (строения), сооружения, помещения, машиноместа</w:t>
            </w:r>
          </w:p>
        </w:tc>
        <w:tc>
          <w:tcPr>
            <w:tcW w:w="4813" w:type="dxa"/>
            <w:gridSpan w:val="6"/>
            <w:vAlign w:val="center"/>
          </w:tcPr>
          <w:p w14:paraId="2027044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Существующий адрес земельного участка, здания (строения), сооружения, помещения, машиноместа</w:t>
            </w:r>
          </w:p>
        </w:tc>
      </w:tr>
      <w:tr w:rsidR="00F742C9" w:rsidRPr="00F742C9" w14:paraId="094384C4" w14:textId="77777777" w:rsidTr="005D5DBA">
        <w:tc>
          <w:tcPr>
            <w:tcW w:w="550" w:type="dxa"/>
            <w:vMerge/>
            <w:tcBorders>
              <w:top w:val="nil"/>
            </w:tcBorders>
          </w:tcPr>
          <w:p w14:paraId="1A13BAF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vMerge w:val="restart"/>
          </w:tcPr>
          <w:p w14:paraId="01F7DF7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3" w:type="dxa"/>
            <w:gridSpan w:val="6"/>
          </w:tcPr>
          <w:p w14:paraId="1D455E6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E3E329A" w14:textId="77777777" w:rsidTr="005D5DBA">
        <w:tc>
          <w:tcPr>
            <w:tcW w:w="550" w:type="dxa"/>
            <w:vMerge/>
            <w:tcBorders>
              <w:top w:val="nil"/>
            </w:tcBorders>
          </w:tcPr>
          <w:p w14:paraId="7E491A8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vMerge/>
          </w:tcPr>
          <w:p w14:paraId="558BD09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813" w:type="dxa"/>
            <w:gridSpan w:val="6"/>
          </w:tcPr>
          <w:p w14:paraId="6FCEDE9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47CB981" w14:textId="77777777" w:rsidTr="005D5DBA">
        <w:tc>
          <w:tcPr>
            <w:tcW w:w="550" w:type="dxa"/>
            <w:vMerge/>
            <w:tcBorders>
              <w:top w:val="nil"/>
            </w:tcBorders>
          </w:tcPr>
          <w:p w14:paraId="63281F9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vMerge w:val="restart"/>
          </w:tcPr>
          <w:p w14:paraId="15503E5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4813" w:type="dxa"/>
            <w:gridSpan w:val="6"/>
          </w:tcPr>
          <w:p w14:paraId="4273833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A84280D" w14:textId="77777777" w:rsidTr="005D5DBA">
        <w:tc>
          <w:tcPr>
            <w:tcW w:w="550" w:type="dxa"/>
            <w:vMerge/>
            <w:tcBorders>
              <w:top w:val="nil"/>
            </w:tcBorders>
          </w:tcPr>
          <w:p w14:paraId="1FE5676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vMerge/>
          </w:tcPr>
          <w:p w14:paraId="3EBB9BB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813" w:type="dxa"/>
            <w:gridSpan w:val="6"/>
          </w:tcPr>
          <w:p w14:paraId="3E51FDD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D88E046" w14:textId="77777777" w:rsidTr="005D5DBA">
        <w:tc>
          <w:tcPr>
            <w:tcW w:w="550" w:type="dxa"/>
            <w:vMerge/>
            <w:tcBorders>
              <w:top w:val="nil"/>
            </w:tcBorders>
          </w:tcPr>
          <w:p w14:paraId="6B0159B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vMerge/>
          </w:tcPr>
          <w:p w14:paraId="2DDC411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813" w:type="dxa"/>
            <w:gridSpan w:val="6"/>
          </w:tcPr>
          <w:p w14:paraId="75B8CC7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C5D0C4C" w14:textId="77777777" w:rsidTr="005D5DBA">
        <w:tc>
          <w:tcPr>
            <w:tcW w:w="550" w:type="dxa"/>
            <w:vMerge/>
            <w:tcBorders>
              <w:top w:val="nil"/>
            </w:tcBorders>
          </w:tcPr>
          <w:p w14:paraId="1710BEC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6" w:type="dxa"/>
          </w:tcPr>
          <w:p w14:paraId="787316C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25" w:type="dxa"/>
            <w:gridSpan w:val="11"/>
            <w:vAlign w:val="bottom"/>
          </w:tcPr>
          <w:p w14:paraId="723EC01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 xml:space="preserve">Отсутствием у земельного участка, здания (строения), сооружения, помещения, </w:t>
            </w:r>
            <w:proofErr w:type="spellStart"/>
            <w:r w:rsidRPr="00F742C9">
              <w:rPr>
                <w:rFonts w:ascii="Times New Roman" w:eastAsia="Times New Roman" w:hAnsi="Times New Roman" w:cs="Times New Roman"/>
                <w:b/>
                <w:sz w:val="20"/>
                <w:szCs w:val="20"/>
                <w:lang w:eastAsia="ru-RU"/>
              </w:rPr>
              <w:t>машино</w:t>
            </w:r>
            <w:proofErr w:type="spellEnd"/>
            <w:r w:rsidRPr="00F742C9">
              <w:rPr>
                <w:rFonts w:ascii="Times New Roman" w:eastAsia="Times New Roman" w:hAnsi="Times New Roman" w:cs="Times New Roman"/>
                <w:b/>
                <w:sz w:val="20"/>
                <w:szCs w:val="20"/>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742C9" w:rsidRPr="00F742C9" w14:paraId="60B09ED6" w14:textId="77777777" w:rsidTr="005D5DBA">
        <w:tc>
          <w:tcPr>
            <w:tcW w:w="550" w:type="dxa"/>
            <w:vMerge/>
            <w:tcBorders>
              <w:top w:val="nil"/>
            </w:tcBorders>
          </w:tcPr>
          <w:p w14:paraId="48ADB1E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tcPr>
          <w:p w14:paraId="4A8DB85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Кадастровый номер земельного участка, здания (строения), сооружения, помещения, машиноместа</w:t>
            </w:r>
          </w:p>
        </w:tc>
        <w:tc>
          <w:tcPr>
            <w:tcW w:w="4813" w:type="dxa"/>
            <w:gridSpan w:val="6"/>
            <w:vAlign w:val="bottom"/>
          </w:tcPr>
          <w:p w14:paraId="39E6A76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742C9" w:rsidRPr="00F742C9" w14:paraId="181615CD" w14:textId="77777777" w:rsidTr="005D5DBA">
        <w:tc>
          <w:tcPr>
            <w:tcW w:w="550" w:type="dxa"/>
            <w:vMerge/>
            <w:tcBorders>
              <w:top w:val="nil"/>
            </w:tcBorders>
          </w:tcPr>
          <w:p w14:paraId="72CA6D1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tcPr>
          <w:p w14:paraId="5AC7835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3" w:type="dxa"/>
            <w:gridSpan w:val="6"/>
          </w:tcPr>
          <w:p w14:paraId="330669D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F150350" w14:textId="77777777" w:rsidTr="005D5DBA">
        <w:tc>
          <w:tcPr>
            <w:tcW w:w="550" w:type="dxa"/>
            <w:vMerge/>
            <w:tcBorders>
              <w:top w:val="nil"/>
            </w:tcBorders>
          </w:tcPr>
          <w:p w14:paraId="224F06A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tcPr>
          <w:p w14:paraId="4CBF22D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3" w:type="dxa"/>
            <w:gridSpan w:val="6"/>
          </w:tcPr>
          <w:p w14:paraId="5BA75FD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2C67CDF" w14:textId="77777777" w:rsidTr="005D5DBA">
        <w:tc>
          <w:tcPr>
            <w:tcW w:w="550" w:type="dxa"/>
            <w:vMerge/>
            <w:tcBorders>
              <w:top w:val="nil"/>
            </w:tcBorders>
          </w:tcPr>
          <w:p w14:paraId="242CFB1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vAlign w:val="bottom"/>
          </w:tcPr>
          <w:p w14:paraId="6CA971D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4813" w:type="dxa"/>
            <w:gridSpan w:val="6"/>
          </w:tcPr>
          <w:p w14:paraId="3B80AF0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2F1B431" w14:textId="77777777" w:rsidTr="005D5DBA">
        <w:tc>
          <w:tcPr>
            <w:tcW w:w="550" w:type="dxa"/>
            <w:vMerge/>
            <w:tcBorders>
              <w:top w:val="nil"/>
            </w:tcBorders>
          </w:tcPr>
          <w:p w14:paraId="23B16A1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tcPr>
          <w:p w14:paraId="6840414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3" w:type="dxa"/>
            <w:gridSpan w:val="6"/>
          </w:tcPr>
          <w:p w14:paraId="04155F3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611B860" w14:textId="77777777" w:rsidTr="005D5DBA">
        <w:tc>
          <w:tcPr>
            <w:tcW w:w="550" w:type="dxa"/>
            <w:vMerge/>
            <w:tcBorders>
              <w:top w:val="nil"/>
            </w:tcBorders>
          </w:tcPr>
          <w:p w14:paraId="4D9A8A0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38" w:type="dxa"/>
            <w:gridSpan w:val="6"/>
          </w:tcPr>
          <w:p w14:paraId="3CADFA4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3" w:type="dxa"/>
            <w:gridSpan w:val="6"/>
          </w:tcPr>
          <w:p w14:paraId="7968019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18B628EB" w14:textId="77777777" w:rsidR="00F742C9" w:rsidRDefault="00F742C9" w:rsidP="00F742C9">
      <w:pPr>
        <w:pStyle w:val="a4"/>
        <w:tabs>
          <w:tab w:val="left" w:pos="1843"/>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054"/>
      </w:tblGrid>
      <w:tr w:rsidR="00F742C9" w:rsidRPr="00F742C9" w14:paraId="0EA2CA4C" w14:textId="77777777" w:rsidTr="005D5DBA">
        <w:tc>
          <w:tcPr>
            <w:tcW w:w="6316" w:type="dxa"/>
            <w:gridSpan w:val="4"/>
          </w:tcPr>
          <w:p w14:paraId="14355BE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14:paraId="5E140995" w14:textId="77777777" w:rsidR="00F742C9" w:rsidRPr="00F742C9" w:rsidRDefault="00F742C9" w:rsidP="00F742C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Лист N ___</w:t>
            </w:r>
          </w:p>
        </w:tc>
        <w:tc>
          <w:tcPr>
            <w:tcW w:w="2054" w:type="dxa"/>
          </w:tcPr>
          <w:p w14:paraId="41C07058" w14:textId="77777777" w:rsidR="00F742C9" w:rsidRPr="00F742C9" w:rsidRDefault="00F742C9" w:rsidP="00F742C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Всего листов ___</w:t>
            </w:r>
          </w:p>
        </w:tc>
      </w:tr>
      <w:tr w:rsidR="00F742C9" w:rsidRPr="00F742C9" w14:paraId="47895EDF" w14:textId="77777777" w:rsidTr="005D5DBA">
        <w:tblPrEx>
          <w:tblBorders>
            <w:left w:val="nil"/>
            <w:right w:val="nil"/>
            <w:insideV w:val="nil"/>
          </w:tblBorders>
        </w:tblPrEx>
        <w:tc>
          <w:tcPr>
            <w:tcW w:w="6316" w:type="dxa"/>
            <w:gridSpan w:val="4"/>
          </w:tcPr>
          <w:p w14:paraId="16376F6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14:paraId="67BA435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tcPr>
          <w:p w14:paraId="6FB6814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2DF5182" w14:textId="77777777" w:rsidTr="005D5DBA">
        <w:tc>
          <w:tcPr>
            <w:tcW w:w="538" w:type="dxa"/>
            <w:vMerge w:val="restart"/>
          </w:tcPr>
          <w:p w14:paraId="7C097D2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3.3</w:t>
            </w:r>
          </w:p>
        </w:tc>
        <w:tc>
          <w:tcPr>
            <w:tcW w:w="9163" w:type="dxa"/>
            <w:gridSpan w:val="5"/>
          </w:tcPr>
          <w:p w14:paraId="13125F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Аннулировать адрес объекта адресации:</w:t>
            </w:r>
          </w:p>
        </w:tc>
      </w:tr>
      <w:tr w:rsidR="00F742C9" w:rsidRPr="00F742C9" w14:paraId="07DA6BF7" w14:textId="77777777" w:rsidTr="005D5DBA">
        <w:tc>
          <w:tcPr>
            <w:tcW w:w="538" w:type="dxa"/>
            <w:vMerge/>
          </w:tcPr>
          <w:p w14:paraId="0C46D31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141C5A7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страны</w:t>
            </w:r>
          </w:p>
        </w:tc>
        <w:tc>
          <w:tcPr>
            <w:tcW w:w="5476" w:type="dxa"/>
            <w:gridSpan w:val="3"/>
          </w:tcPr>
          <w:p w14:paraId="1EC85E6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207AD59" w14:textId="77777777" w:rsidTr="005D5DBA">
        <w:tc>
          <w:tcPr>
            <w:tcW w:w="538" w:type="dxa"/>
            <w:vMerge/>
          </w:tcPr>
          <w:p w14:paraId="616C8E5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1C9D6E82"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субъекта Российской Федерации</w:t>
            </w:r>
          </w:p>
        </w:tc>
        <w:tc>
          <w:tcPr>
            <w:tcW w:w="5476" w:type="dxa"/>
            <w:gridSpan w:val="3"/>
          </w:tcPr>
          <w:p w14:paraId="5EA52EF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BB76620" w14:textId="77777777" w:rsidTr="005D5DBA">
        <w:tc>
          <w:tcPr>
            <w:tcW w:w="538" w:type="dxa"/>
            <w:vMerge/>
          </w:tcPr>
          <w:p w14:paraId="7B91ED3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28467EE6" w14:textId="77777777" w:rsidR="00F742C9" w:rsidRPr="00F742C9" w:rsidRDefault="00F742C9" w:rsidP="00F742C9">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 федеральной территории</w:t>
            </w:r>
          </w:p>
        </w:tc>
        <w:tc>
          <w:tcPr>
            <w:tcW w:w="5476" w:type="dxa"/>
            <w:gridSpan w:val="3"/>
          </w:tcPr>
          <w:p w14:paraId="337F0A3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48AC9FA" w14:textId="77777777" w:rsidTr="005D5DBA">
        <w:tc>
          <w:tcPr>
            <w:tcW w:w="538" w:type="dxa"/>
            <w:vMerge/>
          </w:tcPr>
          <w:p w14:paraId="35D5AF6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61B774E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поселения</w:t>
            </w:r>
          </w:p>
        </w:tc>
        <w:tc>
          <w:tcPr>
            <w:tcW w:w="5476" w:type="dxa"/>
            <w:gridSpan w:val="3"/>
          </w:tcPr>
          <w:p w14:paraId="560BFA3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C0B2552" w14:textId="77777777" w:rsidTr="005D5DBA">
        <w:tc>
          <w:tcPr>
            <w:tcW w:w="538" w:type="dxa"/>
            <w:vMerge/>
          </w:tcPr>
          <w:p w14:paraId="7B7345E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104E613A"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внутригородского района городского округа</w:t>
            </w:r>
          </w:p>
        </w:tc>
        <w:tc>
          <w:tcPr>
            <w:tcW w:w="5476" w:type="dxa"/>
            <w:gridSpan w:val="3"/>
          </w:tcPr>
          <w:p w14:paraId="29F4B68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479816A" w14:textId="77777777" w:rsidTr="005D5DBA">
        <w:tc>
          <w:tcPr>
            <w:tcW w:w="538" w:type="dxa"/>
            <w:vMerge/>
          </w:tcPr>
          <w:p w14:paraId="42A3912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18057C1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населенного пункта</w:t>
            </w:r>
          </w:p>
        </w:tc>
        <w:tc>
          <w:tcPr>
            <w:tcW w:w="5476" w:type="dxa"/>
            <w:gridSpan w:val="3"/>
          </w:tcPr>
          <w:p w14:paraId="257715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8E7FB26" w14:textId="77777777" w:rsidTr="005D5DBA">
        <w:tc>
          <w:tcPr>
            <w:tcW w:w="538" w:type="dxa"/>
            <w:vMerge/>
          </w:tcPr>
          <w:p w14:paraId="2466BA2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1400C45D"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элемента планировочной структуры</w:t>
            </w:r>
          </w:p>
        </w:tc>
        <w:tc>
          <w:tcPr>
            <w:tcW w:w="5476" w:type="dxa"/>
            <w:gridSpan w:val="3"/>
          </w:tcPr>
          <w:p w14:paraId="7C79D4D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097B56E" w14:textId="77777777" w:rsidTr="005D5DBA">
        <w:tc>
          <w:tcPr>
            <w:tcW w:w="538" w:type="dxa"/>
            <w:vMerge/>
          </w:tcPr>
          <w:p w14:paraId="269ACB2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1B6F812A"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элемента улично-дорожной сети</w:t>
            </w:r>
          </w:p>
        </w:tc>
        <w:tc>
          <w:tcPr>
            <w:tcW w:w="5476" w:type="dxa"/>
            <w:gridSpan w:val="3"/>
          </w:tcPr>
          <w:p w14:paraId="1FBAE95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5330307" w14:textId="77777777" w:rsidTr="005D5DBA">
        <w:tc>
          <w:tcPr>
            <w:tcW w:w="538" w:type="dxa"/>
            <w:vMerge/>
          </w:tcPr>
          <w:p w14:paraId="3718279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34B36B2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Номер земельного участка</w:t>
            </w:r>
          </w:p>
        </w:tc>
        <w:tc>
          <w:tcPr>
            <w:tcW w:w="5476" w:type="dxa"/>
            <w:gridSpan w:val="3"/>
          </w:tcPr>
          <w:p w14:paraId="6223745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72A9E13" w14:textId="77777777" w:rsidTr="005D5DBA">
        <w:tc>
          <w:tcPr>
            <w:tcW w:w="538" w:type="dxa"/>
            <w:vMerge/>
          </w:tcPr>
          <w:p w14:paraId="1107D9B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753827D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Тип и номер здания, сооружения или объекта незавершенного строительства</w:t>
            </w:r>
          </w:p>
        </w:tc>
        <w:tc>
          <w:tcPr>
            <w:tcW w:w="5476" w:type="dxa"/>
            <w:gridSpan w:val="3"/>
          </w:tcPr>
          <w:p w14:paraId="065CF4D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F47644A" w14:textId="77777777" w:rsidTr="005D5DBA">
        <w:tc>
          <w:tcPr>
            <w:tcW w:w="538" w:type="dxa"/>
            <w:vMerge/>
          </w:tcPr>
          <w:p w14:paraId="78FF05E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6A938327"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Тип и номер помещения, расположенного в здании или сооружении</w:t>
            </w:r>
          </w:p>
        </w:tc>
        <w:tc>
          <w:tcPr>
            <w:tcW w:w="5476" w:type="dxa"/>
            <w:gridSpan w:val="3"/>
          </w:tcPr>
          <w:p w14:paraId="381B6D9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C878E32" w14:textId="77777777" w:rsidTr="005D5DBA">
        <w:tc>
          <w:tcPr>
            <w:tcW w:w="538" w:type="dxa"/>
            <w:vMerge/>
          </w:tcPr>
          <w:p w14:paraId="40DF341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tcPr>
          <w:p w14:paraId="4DDE1B97"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Тип и номер помещения в пределах квартиры (в отношении коммунальных квартир)</w:t>
            </w:r>
          </w:p>
        </w:tc>
        <w:tc>
          <w:tcPr>
            <w:tcW w:w="5476" w:type="dxa"/>
            <w:gridSpan w:val="3"/>
          </w:tcPr>
          <w:p w14:paraId="5CD5436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6A73C69" w14:textId="77777777" w:rsidTr="005D5DBA">
        <w:tc>
          <w:tcPr>
            <w:tcW w:w="538" w:type="dxa"/>
            <w:vMerge/>
          </w:tcPr>
          <w:p w14:paraId="776714D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vMerge w:val="restart"/>
          </w:tcPr>
          <w:p w14:paraId="48966B1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76" w:type="dxa"/>
            <w:gridSpan w:val="3"/>
          </w:tcPr>
          <w:p w14:paraId="4D984BF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786EBB8" w14:textId="77777777" w:rsidTr="005D5DBA">
        <w:tc>
          <w:tcPr>
            <w:tcW w:w="538" w:type="dxa"/>
            <w:vMerge/>
          </w:tcPr>
          <w:p w14:paraId="38C587C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vMerge/>
          </w:tcPr>
          <w:p w14:paraId="0CF5910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76" w:type="dxa"/>
            <w:gridSpan w:val="3"/>
          </w:tcPr>
          <w:p w14:paraId="43CA00A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C3A6C66" w14:textId="77777777" w:rsidTr="005D5DBA">
        <w:tc>
          <w:tcPr>
            <w:tcW w:w="538" w:type="dxa"/>
            <w:vMerge/>
          </w:tcPr>
          <w:p w14:paraId="4E0DB36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vMerge/>
          </w:tcPr>
          <w:p w14:paraId="7EA8742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76" w:type="dxa"/>
            <w:gridSpan w:val="3"/>
          </w:tcPr>
          <w:p w14:paraId="1F7CA7B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39E3A80" w14:textId="77777777" w:rsidTr="005D5DBA">
        <w:tc>
          <w:tcPr>
            <w:tcW w:w="538" w:type="dxa"/>
            <w:vMerge/>
          </w:tcPr>
          <w:p w14:paraId="385D4DE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3" w:type="dxa"/>
            <w:gridSpan w:val="5"/>
          </w:tcPr>
          <w:p w14:paraId="6E81C63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В связи с:</w:t>
            </w:r>
          </w:p>
        </w:tc>
      </w:tr>
      <w:tr w:rsidR="00F742C9" w:rsidRPr="00F742C9" w14:paraId="363699F4" w14:textId="77777777" w:rsidTr="005D5DBA">
        <w:tc>
          <w:tcPr>
            <w:tcW w:w="538" w:type="dxa"/>
            <w:vMerge/>
          </w:tcPr>
          <w:p w14:paraId="6836E03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val="restart"/>
          </w:tcPr>
          <w:p w14:paraId="1C43B1A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31" w:type="dxa"/>
            <w:gridSpan w:val="4"/>
          </w:tcPr>
          <w:p w14:paraId="6C027B0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742C9" w:rsidRPr="00F742C9" w14:paraId="7A920336" w14:textId="77777777" w:rsidTr="005D5DBA">
        <w:tc>
          <w:tcPr>
            <w:tcW w:w="538" w:type="dxa"/>
            <w:vMerge/>
          </w:tcPr>
          <w:p w14:paraId="67BCFA6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7DE6C2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731" w:type="dxa"/>
            <w:gridSpan w:val="4"/>
          </w:tcPr>
          <w:p w14:paraId="0AE7D2E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742C9" w:rsidRPr="00F742C9" w14:paraId="1DE4929E" w14:textId="77777777" w:rsidTr="005D5DBA">
        <w:tc>
          <w:tcPr>
            <w:tcW w:w="538" w:type="dxa"/>
            <w:vMerge/>
          </w:tcPr>
          <w:p w14:paraId="4E922A0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863085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731" w:type="dxa"/>
            <w:gridSpan w:val="4"/>
          </w:tcPr>
          <w:p w14:paraId="6A42C09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Присвоением объекту адресации нового адреса</w:t>
            </w:r>
          </w:p>
        </w:tc>
      </w:tr>
      <w:tr w:rsidR="00F742C9" w:rsidRPr="00F742C9" w14:paraId="2A8A57B6" w14:textId="77777777" w:rsidTr="005D5DBA">
        <w:tc>
          <w:tcPr>
            <w:tcW w:w="538" w:type="dxa"/>
            <w:vMerge/>
          </w:tcPr>
          <w:p w14:paraId="64D97EB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vMerge w:val="restart"/>
          </w:tcPr>
          <w:p w14:paraId="06DFA2C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Дополнительная информация:</w:t>
            </w:r>
          </w:p>
        </w:tc>
        <w:tc>
          <w:tcPr>
            <w:tcW w:w="5476" w:type="dxa"/>
            <w:gridSpan w:val="3"/>
          </w:tcPr>
          <w:p w14:paraId="4C7473C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AFB1267" w14:textId="77777777" w:rsidTr="005D5DBA">
        <w:tc>
          <w:tcPr>
            <w:tcW w:w="538" w:type="dxa"/>
            <w:vMerge/>
          </w:tcPr>
          <w:p w14:paraId="1853A05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vMerge/>
          </w:tcPr>
          <w:p w14:paraId="5B3BA89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76" w:type="dxa"/>
            <w:gridSpan w:val="3"/>
          </w:tcPr>
          <w:p w14:paraId="1ABF610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04352CD" w14:textId="77777777" w:rsidTr="005D5DBA">
        <w:tc>
          <w:tcPr>
            <w:tcW w:w="538" w:type="dxa"/>
            <w:vMerge/>
          </w:tcPr>
          <w:p w14:paraId="4CFDDBB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687" w:type="dxa"/>
            <w:gridSpan w:val="2"/>
            <w:vMerge/>
          </w:tcPr>
          <w:p w14:paraId="41E32E0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476" w:type="dxa"/>
            <w:gridSpan w:val="3"/>
          </w:tcPr>
          <w:p w14:paraId="4369E35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7E9C4F1B" w14:textId="77777777" w:rsidR="00F742C9" w:rsidRDefault="00F742C9" w:rsidP="00F742C9">
      <w:pPr>
        <w:pStyle w:val="a4"/>
        <w:tabs>
          <w:tab w:val="left" w:pos="1843"/>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504"/>
      </w:tblGrid>
      <w:tr w:rsidR="00F742C9" w:rsidRPr="00F742C9" w14:paraId="7BAB9F80" w14:textId="77777777" w:rsidTr="005D5DBA">
        <w:tc>
          <w:tcPr>
            <w:tcW w:w="6316" w:type="dxa"/>
            <w:gridSpan w:val="11"/>
          </w:tcPr>
          <w:p w14:paraId="356312E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gridSpan w:val="2"/>
          </w:tcPr>
          <w:p w14:paraId="34D84517" w14:textId="77777777" w:rsidR="00F742C9" w:rsidRPr="00F742C9" w:rsidRDefault="00F742C9" w:rsidP="00F742C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Лист N ___</w:t>
            </w:r>
          </w:p>
        </w:tc>
        <w:tc>
          <w:tcPr>
            <w:tcW w:w="2054" w:type="dxa"/>
            <w:gridSpan w:val="2"/>
          </w:tcPr>
          <w:p w14:paraId="67DF46CA" w14:textId="77777777" w:rsidR="00F742C9" w:rsidRPr="00F742C9" w:rsidRDefault="00F742C9" w:rsidP="00F742C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Всего листов ___</w:t>
            </w:r>
          </w:p>
        </w:tc>
      </w:tr>
      <w:tr w:rsidR="00F742C9" w:rsidRPr="00F742C9" w14:paraId="2C6D711A" w14:textId="77777777" w:rsidTr="005D5DBA">
        <w:tblPrEx>
          <w:tblBorders>
            <w:left w:val="nil"/>
            <w:right w:val="nil"/>
          </w:tblBorders>
        </w:tblPrEx>
        <w:tc>
          <w:tcPr>
            <w:tcW w:w="9701" w:type="dxa"/>
            <w:gridSpan w:val="15"/>
            <w:tcBorders>
              <w:left w:val="nil"/>
              <w:right w:val="nil"/>
            </w:tcBorders>
          </w:tcPr>
          <w:p w14:paraId="0212F5D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8246CA6" w14:textId="77777777" w:rsidTr="005D5DBA">
        <w:tc>
          <w:tcPr>
            <w:tcW w:w="558" w:type="dxa"/>
            <w:vMerge w:val="restart"/>
          </w:tcPr>
          <w:p w14:paraId="7D98B6E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4</w:t>
            </w:r>
          </w:p>
        </w:tc>
        <w:tc>
          <w:tcPr>
            <w:tcW w:w="9143" w:type="dxa"/>
            <w:gridSpan w:val="14"/>
          </w:tcPr>
          <w:p w14:paraId="66AEBA0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Собственник объекта адресации или лицо, обладающее иным вещным правом на объект адресации</w:t>
            </w:r>
          </w:p>
        </w:tc>
      </w:tr>
      <w:tr w:rsidR="00F742C9" w:rsidRPr="00F742C9" w14:paraId="2D7262BB" w14:textId="77777777" w:rsidTr="005D5DBA">
        <w:trPr>
          <w:trHeight w:val="98"/>
        </w:trPr>
        <w:tc>
          <w:tcPr>
            <w:tcW w:w="558" w:type="dxa"/>
            <w:vMerge/>
          </w:tcPr>
          <w:p w14:paraId="0868F3A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val="restart"/>
          </w:tcPr>
          <w:p w14:paraId="3D58DF6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1" w:type="dxa"/>
          </w:tcPr>
          <w:p w14:paraId="157E7A8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74" w:type="dxa"/>
            <w:gridSpan w:val="12"/>
          </w:tcPr>
          <w:p w14:paraId="302F9BA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физическое лицо:</w:t>
            </w:r>
          </w:p>
        </w:tc>
      </w:tr>
      <w:tr w:rsidR="00F742C9" w:rsidRPr="00F742C9" w14:paraId="5E020FCA" w14:textId="77777777" w:rsidTr="005D5DBA">
        <w:tc>
          <w:tcPr>
            <w:tcW w:w="558" w:type="dxa"/>
            <w:vMerge/>
          </w:tcPr>
          <w:p w14:paraId="1842615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459D5CC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val="restart"/>
          </w:tcPr>
          <w:p w14:paraId="40FC7EF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64" w:type="dxa"/>
            <w:gridSpan w:val="3"/>
            <w:vAlign w:val="center"/>
          </w:tcPr>
          <w:p w14:paraId="31A02A5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фамилия:</w:t>
            </w:r>
          </w:p>
        </w:tc>
        <w:tc>
          <w:tcPr>
            <w:tcW w:w="2066" w:type="dxa"/>
            <w:gridSpan w:val="4"/>
            <w:vAlign w:val="center"/>
          </w:tcPr>
          <w:p w14:paraId="6886210D"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имя (полностью):</w:t>
            </w:r>
          </w:p>
        </w:tc>
        <w:tc>
          <w:tcPr>
            <w:tcW w:w="2240" w:type="dxa"/>
            <w:gridSpan w:val="4"/>
            <w:vAlign w:val="center"/>
          </w:tcPr>
          <w:p w14:paraId="7CAEE5C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отчество (полностью) (при наличии):</w:t>
            </w:r>
          </w:p>
        </w:tc>
        <w:tc>
          <w:tcPr>
            <w:tcW w:w="1504" w:type="dxa"/>
            <w:vAlign w:val="center"/>
          </w:tcPr>
          <w:p w14:paraId="5CB31A3A"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ИНН (при наличии):</w:t>
            </w:r>
          </w:p>
        </w:tc>
      </w:tr>
      <w:tr w:rsidR="00F742C9" w:rsidRPr="00F742C9" w14:paraId="5A22A003" w14:textId="77777777" w:rsidTr="005D5DBA">
        <w:tc>
          <w:tcPr>
            <w:tcW w:w="558" w:type="dxa"/>
            <w:vMerge/>
          </w:tcPr>
          <w:p w14:paraId="1024A7B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6943614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58F7273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tcPr>
          <w:p w14:paraId="1CA988E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66" w:type="dxa"/>
            <w:gridSpan w:val="4"/>
          </w:tcPr>
          <w:p w14:paraId="2EF6112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40" w:type="dxa"/>
            <w:gridSpan w:val="4"/>
          </w:tcPr>
          <w:p w14:paraId="30FC31E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04" w:type="dxa"/>
          </w:tcPr>
          <w:p w14:paraId="56140C2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24AC760" w14:textId="77777777" w:rsidTr="005D5DBA">
        <w:tc>
          <w:tcPr>
            <w:tcW w:w="558" w:type="dxa"/>
            <w:vMerge/>
          </w:tcPr>
          <w:p w14:paraId="7D61723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1E68CEF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35D8280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vMerge w:val="restart"/>
          </w:tcPr>
          <w:p w14:paraId="40856A8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документ, удостоверяющий личность:</w:t>
            </w:r>
          </w:p>
        </w:tc>
        <w:tc>
          <w:tcPr>
            <w:tcW w:w="2066" w:type="dxa"/>
            <w:gridSpan w:val="4"/>
          </w:tcPr>
          <w:p w14:paraId="59542417"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вид:</w:t>
            </w:r>
          </w:p>
        </w:tc>
        <w:tc>
          <w:tcPr>
            <w:tcW w:w="2240" w:type="dxa"/>
            <w:gridSpan w:val="4"/>
          </w:tcPr>
          <w:p w14:paraId="0BF973E7"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серия:</w:t>
            </w:r>
          </w:p>
        </w:tc>
        <w:tc>
          <w:tcPr>
            <w:tcW w:w="1504" w:type="dxa"/>
          </w:tcPr>
          <w:p w14:paraId="7BE02DD2"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номер:</w:t>
            </w:r>
          </w:p>
        </w:tc>
      </w:tr>
      <w:tr w:rsidR="00F742C9" w:rsidRPr="00F742C9" w14:paraId="1DABBCF7" w14:textId="77777777" w:rsidTr="005D5DBA">
        <w:tc>
          <w:tcPr>
            <w:tcW w:w="558" w:type="dxa"/>
            <w:vMerge/>
          </w:tcPr>
          <w:p w14:paraId="69CF91E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5B1D379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0AE977B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vMerge/>
          </w:tcPr>
          <w:p w14:paraId="39A175C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66" w:type="dxa"/>
            <w:gridSpan w:val="4"/>
          </w:tcPr>
          <w:p w14:paraId="022F264A"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40" w:type="dxa"/>
            <w:gridSpan w:val="4"/>
          </w:tcPr>
          <w:p w14:paraId="65DC88B2"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04" w:type="dxa"/>
          </w:tcPr>
          <w:p w14:paraId="58750E20"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5DE03385" w14:textId="77777777" w:rsidTr="005D5DBA">
        <w:tc>
          <w:tcPr>
            <w:tcW w:w="558" w:type="dxa"/>
            <w:vMerge/>
          </w:tcPr>
          <w:p w14:paraId="607D135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395ADE1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6E0820F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vMerge/>
          </w:tcPr>
          <w:p w14:paraId="48E60F3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66" w:type="dxa"/>
            <w:gridSpan w:val="4"/>
          </w:tcPr>
          <w:p w14:paraId="3CE32060"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дата выдачи:</w:t>
            </w:r>
          </w:p>
        </w:tc>
        <w:tc>
          <w:tcPr>
            <w:tcW w:w="3744" w:type="dxa"/>
            <w:gridSpan w:val="5"/>
          </w:tcPr>
          <w:p w14:paraId="705DE9D3"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кем выдан:</w:t>
            </w:r>
          </w:p>
        </w:tc>
      </w:tr>
      <w:tr w:rsidR="00F742C9" w:rsidRPr="00F742C9" w14:paraId="5281D24A" w14:textId="77777777" w:rsidTr="005D5DBA">
        <w:tc>
          <w:tcPr>
            <w:tcW w:w="558" w:type="dxa"/>
            <w:vMerge/>
          </w:tcPr>
          <w:p w14:paraId="7D25567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1C74368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315CC49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vMerge/>
          </w:tcPr>
          <w:p w14:paraId="4EEDBB4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66" w:type="dxa"/>
            <w:gridSpan w:val="4"/>
            <w:vMerge w:val="restart"/>
          </w:tcPr>
          <w:p w14:paraId="1135788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44" w:type="dxa"/>
            <w:gridSpan w:val="5"/>
          </w:tcPr>
          <w:p w14:paraId="4B5D39D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415F4AE4" w14:textId="77777777" w:rsidTr="005D5DBA">
        <w:tc>
          <w:tcPr>
            <w:tcW w:w="558" w:type="dxa"/>
            <w:vMerge/>
          </w:tcPr>
          <w:p w14:paraId="596D362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4DC344C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573201C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vMerge/>
          </w:tcPr>
          <w:p w14:paraId="347BCCD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66" w:type="dxa"/>
            <w:gridSpan w:val="4"/>
            <w:vMerge/>
          </w:tcPr>
          <w:p w14:paraId="0C6E5D3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744" w:type="dxa"/>
            <w:gridSpan w:val="5"/>
          </w:tcPr>
          <w:p w14:paraId="00FB3CFC"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07291BAA" w14:textId="77777777" w:rsidTr="005D5DBA">
        <w:tc>
          <w:tcPr>
            <w:tcW w:w="558" w:type="dxa"/>
            <w:vMerge/>
          </w:tcPr>
          <w:p w14:paraId="7FC8E14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5877149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6B5CEC4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vAlign w:val="center"/>
          </w:tcPr>
          <w:p w14:paraId="66E1EF7B"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почтовый адрес:</w:t>
            </w:r>
          </w:p>
        </w:tc>
        <w:tc>
          <w:tcPr>
            <w:tcW w:w="2894" w:type="dxa"/>
            <w:gridSpan w:val="6"/>
            <w:vAlign w:val="center"/>
          </w:tcPr>
          <w:p w14:paraId="04AD33C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телефон для связи:</w:t>
            </w:r>
          </w:p>
        </w:tc>
        <w:tc>
          <w:tcPr>
            <w:tcW w:w="2916" w:type="dxa"/>
            <w:gridSpan w:val="3"/>
            <w:vAlign w:val="center"/>
          </w:tcPr>
          <w:p w14:paraId="03A90B7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электронной почты (при наличии):</w:t>
            </w:r>
          </w:p>
        </w:tc>
      </w:tr>
      <w:tr w:rsidR="00F742C9" w:rsidRPr="00F742C9" w14:paraId="4A6D1F23" w14:textId="77777777" w:rsidTr="005D5DBA">
        <w:tc>
          <w:tcPr>
            <w:tcW w:w="558" w:type="dxa"/>
            <w:vMerge/>
          </w:tcPr>
          <w:p w14:paraId="4F16F6E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3F0B44A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2E5585B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tcPr>
          <w:p w14:paraId="21F8CA6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94" w:type="dxa"/>
            <w:gridSpan w:val="6"/>
            <w:vMerge w:val="restart"/>
          </w:tcPr>
          <w:p w14:paraId="6078A47B"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16" w:type="dxa"/>
            <w:gridSpan w:val="3"/>
            <w:vMerge w:val="restart"/>
          </w:tcPr>
          <w:p w14:paraId="0F4AFA33"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4A79FCA3" w14:textId="77777777" w:rsidTr="005D5DBA">
        <w:tc>
          <w:tcPr>
            <w:tcW w:w="558" w:type="dxa"/>
            <w:vMerge/>
          </w:tcPr>
          <w:p w14:paraId="57506CC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436A4A8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5FB9683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464" w:type="dxa"/>
            <w:gridSpan w:val="3"/>
          </w:tcPr>
          <w:p w14:paraId="66E0040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94" w:type="dxa"/>
            <w:gridSpan w:val="6"/>
            <w:vMerge/>
          </w:tcPr>
          <w:p w14:paraId="3B06AE7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916" w:type="dxa"/>
            <w:gridSpan w:val="3"/>
            <w:vMerge/>
          </w:tcPr>
          <w:p w14:paraId="0A611BF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3AF747EC" w14:textId="77777777" w:rsidTr="005D5DBA">
        <w:tc>
          <w:tcPr>
            <w:tcW w:w="558" w:type="dxa"/>
            <w:vMerge/>
          </w:tcPr>
          <w:p w14:paraId="44DDDE5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0EA89E3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tcPr>
          <w:p w14:paraId="75CB0E5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74" w:type="dxa"/>
            <w:gridSpan w:val="12"/>
          </w:tcPr>
          <w:p w14:paraId="09F2997F"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F742C9" w:rsidRPr="00F742C9" w14:paraId="17A37CAB" w14:textId="77777777" w:rsidTr="005D5DBA">
        <w:tc>
          <w:tcPr>
            <w:tcW w:w="558" w:type="dxa"/>
            <w:vMerge/>
          </w:tcPr>
          <w:p w14:paraId="3B8EF7B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76C1C5D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val="restart"/>
          </w:tcPr>
          <w:p w14:paraId="02CF1F2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14" w:type="dxa"/>
            <w:gridSpan w:val="4"/>
            <w:vMerge w:val="restart"/>
          </w:tcPr>
          <w:p w14:paraId="5EEAB31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полное наименование:</w:t>
            </w:r>
          </w:p>
        </w:tc>
        <w:tc>
          <w:tcPr>
            <w:tcW w:w="5660" w:type="dxa"/>
            <w:gridSpan w:val="8"/>
          </w:tcPr>
          <w:p w14:paraId="6CE4913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9A6164F" w14:textId="77777777" w:rsidTr="005D5DBA">
        <w:tc>
          <w:tcPr>
            <w:tcW w:w="558" w:type="dxa"/>
            <w:vMerge/>
          </w:tcPr>
          <w:p w14:paraId="75F25A8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6D86CB0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6728709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14" w:type="dxa"/>
            <w:gridSpan w:val="4"/>
            <w:vMerge/>
          </w:tcPr>
          <w:p w14:paraId="1574139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660" w:type="dxa"/>
            <w:gridSpan w:val="8"/>
          </w:tcPr>
          <w:p w14:paraId="2121682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63D54A4" w14:textId="77777777" w:rsidTr="005D5DBA">
        <w:tc>
          <w:tcPr>
            <w:tcW w:w="558" w:type="dxa"/>
            <w:vMerge/>
          </w:tcPr>
          <w:p w14:paraId="13B2A2A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4715AA5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2535B49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518" w:type="dxa"/>
            <w:gridSpan w:val="6"/>
          </w:tcPr>
          <w:p w14:paraId="185EA40F"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ИНН (для российского юридического лица):</w:t>
            </w:r>
          </w:p>
        </w:tc>
        <w:tc>
          <w:tcPr>
            <w:tcW w:w="4756" w:type="dxa"/>
            <w:gridSpan w:val="6"/>
          </w:tcPr>
          <w:p w14:paraId="01C88FB2"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КПП (для российского юридического лица):</w:t>
            </w:r>
          </w:p>
        </w:tc>
      </w:tr>
      <w:tr w:rsidR="00F742C9" w:rsidRPr="00F742C9" w14:paraId="421A979E" w14:textId="77777777" w:rsidTr="005D5DBA">
        <w:tc>
          <w:tcPr>
            <w:tcW w:w="558" w:type="dxa"/>
            <w:vMerge/>
          </w:tcPr>
          <w:p w14:paraId="79E4DB2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5BB8C4F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5A685BC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518" w:type="dxa"/>
            <w:gridSpan w:val="6"/>
          </w:tcPr>
          <w:p w14:paraId="7096597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56" w:type="dxa"/>
            <w:gridSpan w:val="6"/>
          </w:tcPr>
          <w:p w14:paraId="52F2A7C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6D5B3A2" w14:textId="77777777" w:rsidTr="005D5DBA">
        <w:tc>
          <w:tcPr>
            <w:tcW w:w="558" w:type="dxa"/>
            <w:vMerge/>
          </w:tcPr>
          <w:p w14:paraId="11374F9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11F4D00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77DDB8F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14" w:type="dxa"/>
            <w:gridSpan w:val="4"/>
          </w:tcPr>
          <w:p w14:paraId="100ECC4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44" w:type="dxa"/>
            <w:gridSpan w:val="5"/>
          </w:tcPr>
          <w:p w14:paraId="22C092B2"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916" w:type="dxa"/>
            <w:gridSpan w:val="3"/>
          </w:tcPr>
          <w:p w14:paraId="50C87FA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F742C9" w:rsidRPr="00F742C9" w14:paraId="684D850A" w14:textId="77777777" w:rsidTr="005D5DBA">
        <w:tc>
          <w:tcPr>
            <w:tcW w:w="558" w:type="dxa"/>
            <w:vMerge/>
          </w:tcPr>
          <w:p w14:paraId="3F592DC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5B3D587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5B78E4F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14" w:type="dxa"/>
            <w:gridSpan w:val="4"/>
          </w:tcPr>
          <w:p w14:paraId="47F5AA7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4" w:type="dxa"/>
            <w:gridSpan w:val="5"/>
            <w:vMerge w:val="restart"/>
            <w:vAlign w:val="center"/>
          </w:tcPr>
          <w:p w14:paraId="369A1217"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"__" ________ ____ г.</w:t>
            </w:r>
          </w:p>
        </w:tc>
        <w:tc>
          <w:tcPr>
            <w:tcW w:w="2916" w:type="dxa"/>
            <w:gridSpan w:val="3"/>
            <w:vMerge w:val="restart"/>
          </w:tcPr>
          <w:p w14:paraId="4FB4DB4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0C3438E" w14:textId="77777777" w:rsidTr="005D5DBA">
        <w:tc>
          <w:tcPr>
            <w:tcW w:w="558" w:type="dxa"/>
            <w:vMerge/>
          </w:tcPr>
          <w:p w14:paraId="00F5C4B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6F87C85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471E809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14" w:type="dxa"/>
            <w:gridSpan w:val="4"/>
          </w:tcPr>
          <w:p w14:paraId="7838CA8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4" w:type="dxa"/>
            <w:gridSpan w:val="5"/>
            <w:vMerge/>
          </w:tcPr>
          <w:p w14:paraId="35BF299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916" w:type="dxa"/>
            <w:gridSpan w:val="3"/>
            <w:vMerge/>
          </w:tcPr>
          <w:p w14:paraId="01AB395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05EC7E67" w14:textId="77777777" w:rsidTr="005D5DBA">
        <w:tc>
          <w:tcPr>
            <w:tcW w:w="558" w:type="dxa"/>
            <w:vMerge/>
          </w:tcPr>
          <w:p w14:paraId="7E03519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605ED94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31C1C87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14" w:type="dxa"/>
            <w:gridSpan w:val="4"/>
          </w:tcPr>
          <w:p w14:paraId="723450FF"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почтовый адрес:</w:t>
            </w:r>
          </w:p>
        </w:tc>
        <w:tc>
          <w:tcPr>
            <w:tcW w:w="2744" w:type="dxa"/>
            <w:gridSpan w:val="5"/>
          </w:tcPr>
          <w:p w14:paraId="5C1449AF"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телефон для связи:</w:t>
            </w:r>
          </w:p>
        </w:tc>
        <w:tc>
          <w:tcPr>
            <w:tcW w:w="2916" w:type="dxa"/>
            <w:gridSpan w:val="3"/>
          </w:tcPr>
          <w:p w14:paraId="115BB2F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электронной почты (при наличии):</w:t>
            </w:r>
          </w:p>
        </w:tc>
      </w:tr>
      <w:tr w:rsidR="00F742C9" w:rsidRPr="00F742C9" w14:paraId="28014BD2" w14:textId="77777777" w:rsidTr="005D5DBA">
        <w:tc>
          <w:tcPr>
            <w:tcW w:w="558" w:type="dxa"/>
            <w:vMerge/>
          </w:tcPr>
          <w:p w14:paraId="5CB9E76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62EEED7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031833D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14" w:type="dxa"/>
            <w:gridSpan w:val="4"/>
          </w:tcPr>
          <w:p w14:paraId="528A6C0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4" w:type="dxa"/>
            <w:gridSpan w:val="5"/>
            <w:vMerge w:val="restart"/>
          </w:tcPr>
          <w:p w14:paraId="235EC14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16" w:type="dxa"/>
            <w:gridSpan w:val="3"/>
            <w:vMerge w:val="restart"/>
          </w:tcPr>
          <w:p w14:paraId="052999E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45EBA54" w14:textId="77777777" w:rsidTr="005D5DBA">
        <w:tc>
          <w:tcPr>
            <w:tcW w:w="558" w:type="dxa"/>
            <w:vMerge/>
          </w:tcPr>
          <w:p w14:paraId="54C66D2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5B56AEB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vMerge/>
          </w:tcPr>
          <w:p w14:paraId="277A514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14" w:type="dxa"/>
            <w:gridSpan w:val="4"/>
          </w:tcPr>
          <w:p w14:paraId="1A8C77E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44" w:type="dxa"/>
            <w:gridSpan w:val="5"/>
            <w:vMerge/>
          </w:tcPr>
          <w:p w14:paraId="19E1408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916" w:type="dxa"/>
            <w:gridSpan w:val="3"/>
            <w:vMerge/>
          </w:tcPr>
          <w:p w14:paraId="7175197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0A038F34" w14:textId="77777777" w:rsidTr="005D5DBA">
        <w:tc>
          <w:tcPr>
            <w:tcW w:w="558" w:type="dxa"/>
            <w:vMerge/>
          </w:tcPr>
          <w:p w14:paraId="311F091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0EACE31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tcPr>
          <w:p w14:paraId="1990CF7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274" w:type="dxa"/>
            <w:gridSpan w:val="12"/>
          </w:tcPr>
          <w:p w14:paraId="637491A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Вещное право на объект адресации:</w:t>
            </w:r>
          </w:p>
        </w:tc>
      </w:tr>
      <w:tr w:rsidR="00F742C9" w:rsidRPr="00F742C9" w14:paraId="2CACEDB7" w14:textId="77777777" w:rsidTr="005D5DBA">
        <w:tc>
          <w:tcPr>
            <w:tcW w:w="558" w:type="dxa"/>
            <w:vMerge/>
          </w:tcPr>
          <w:p w14:paraId="45997CD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2C56C10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tcPr>
          <w:p w14:paraId="17383EF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Pr>
          <w:p w14:paraId="63D3D17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55" w:type="dxa"/>
            <w:gridSpan w:val="11"/>
          </w:tcPr>
          <w:p w14:paraId="501765E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право собственности</w:t>
            </w:r>
          </w:p>
        </w:tc>
      </w:tr>
      <w:tr w:rsidR="00F742C9" w:rsidRPr="00F742C9" w14:paraId="3E8A8B62" w14:textId="77777777" w:rsidTr="005D5DBA">
        <w:tc>
          <w:tcPr>
            <w:tcW w:w="558" w:type="dxa"/>
            <w:vMerge/>
          </w:tcPr>
          <w:p w14:paraId="0128521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02E0D55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tcPr>
          <w:p w14:paraId="0665B79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Pr>
          <w:p w14:paraId="0741BFD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55" w:type="dxa"/>
            <w:gridSpan w:val="11"/>
          </w:tcPr>
          <w:p w14:paraId="00685B7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право хозяйственного ведения имуществом на объект адресации</w:t>
            </w:r>
          </w:p>
        </w:tc>
      </w:tr>
      <w:tr w:rsidR="00F742C9" w:rsidRPr="00F742C9" w14:paraId="0A57E32A" w14:textId="77777777" w:rsidTr="005D5DBA">
        <w:tc>
          <w:tcPr>
            <w:tcW w:w="558" w:type="dxa"/>
            <w:vMerge/>
          </w:tcPr>
          <w:p w14:paraId="641203D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222A4B0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tcPr>
          <w:p w14:paraId="4B8D82B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Pr>
          <w:p w14:paraId="0EDD912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55" w:type="dxa"/>
            <w:gridSpan w:val="11"/>
          </w:tcPr>
          <w:p w14:paraId="6515A49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право оперативного управления имуществом на объект адресации</w:t>
            </w:r>
          </w:p>
        </w:tc>
      </w:tr>
      <w:tr w:rsidR="00F742C9" w:rsidRPr="00F742C9" w14:paraId="5EBEFDE3" w14:textId="77777777" w:rsidTr="005D5DBA">
        <w:tc>
          <w:tcPr>
            <w:tcW w:w="558" w:type="dxa"/>
            <w:vMerge/>
          </w:tcPr>
          <w:p w14:paraId="68B27F7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22D12E2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tcPr>
          <w:p w14:paraId="4DE48F4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Pr>
          <w:p w14:paraId="545922A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55" w:type="dxa"/>
            <w:gridSpan w:val="11"/>
          </w:tcPr>
          <w:p w14:paraId="7A926F2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право пожизненно наследуемого владения земельным участком</w:t>
            </w:r>
          </w:p>
        </w:tc>
      </w:tr>
      <w:tr w:rsidR="00F742C9" w:rsidRPr="00F742C9" w14:paraId="25E2D6C5" w14:textId="77777777" w:rsidTr="005D5DBA">
        <w:tc>
          <w:tcPr>
            <w:tcW w:w="558" w:type="dxa"/>
            <w:vMerge/>
          </w:tcPr>
          <w:p w14:paraId="601EDBA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1ADEA9D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21" w:type="dxa"/>
          </w:tcPr>
          <w:p w14:paraId="6B26216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9" w:type="dxa"/>
          </w:tcPr>
          <w:p w14:paraId="30DB474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55" w:type="dxa"/>
            <w:gridSpan w:val="11"/>
          </w:tcPr>
          <w:p w14:paraId="674A3BB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право постоянного (бессрочного) пользования земельным участком</w:t>
            </w:r>
          </w:p>
        </w:tc>
      </w:tr>
      <w:tr w:rsidR="00F742C9" w:rsidRPr="00F742C9" w14:paraId="7862157C" w14:textId="77777777" w:rsidTr="005D5DBA">
        <w:tc>
          <w:tcPr>
            <w:tcW w:w="558" w:type="dxa"/>
            <w:vMerge w:val="restart"/>
          </w:tcPr>
          <w:p w14:paraId="0A5608E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5</w:t>
            </w:r>
          </w:p>
        </w:tc>
        <w:tc>
          <w:tcPr>
            <w:tcW w:w="9143" w:type="dxa"/>
            <w:gridSpan w:val="14"/>
          </w:tcPr>
          <w:p w14:paraId="219F53E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42C9" w:rsidRPr="00F742C9" w14:paraId="61FEBCF6" w14:textId="77777777" w:rsidTr="005D5DBA">
        <w:tc>
          <w:tcPr>
            <w:tcW w:w="558" w:type="dxa"/>
            <w:vMerge/>
          </w:tcPr>
          <w:p w14:paraId="65DF371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tcPr>
          <w:p w14:paraId="3F50A5A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6"/>
          </w:tcPr>
          <w:p w14:paraId="13EFB1A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Лично</w:t>
            </w:r>
          </w:p>
        </w:tc>
        <w:tc>
          <w:tcPr>
            <w:tcW w:w="356" w:type="dxa"/>
          </w:tcPr>
          <w:p w14:paraId="6D7F90D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56" w:type="dxa"/>
            <w:gridSpan w:val="6"/>
          </w:tcPr>
          <w:p w14:paraId="51E53A6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 многофункциональном центре</w:t>
            </w:r>
          </w:p>
        </w:tc>
      </w:tr>
      <w:tr w:rsidR="00F742C9" w:rsidRPr="00F742C9" w14:paraId="729BB71A" w14:textId="77777777" w:rsidTr="005D5DBA">
        <w:tc>
          <w:tcPr>
            <w:tcW w:w="558" w:type="dxa"/>
            <w:vMerge/>
          </w:tcPr>
          <w:p w14:paraId="04A41C0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val="restart"/>
          </w:tcPr>
          <w:p w14:paraId="26D34F1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6"/>
            <w:vMerge w:val="restart"/>
          </w:tcPr>
          <w:p w14:paraId="138F1C4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Почтовым отправлением по адресу:</w:t>
            </w:r>
          </w:p>
        </w:tc>
        <w:tc>
          <w:tcPr>
            <w:tcW w:w="5112" w:type="dxa"/>
            <w:gridSpan w:val="7"/>
          </w:tcPr>
          <w:p w14:paraId="743D66C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9E77D9A" w14:textId="77777777" w:rsidTr="005D5DBA">
        <w:tc>
          <w:tcPr>
            <w:tcW w:w="558" w:type="dxa"/>
            <w:vMerge/>
          </w:tcPr>
          <w:p w14:paraId="5ACC5B4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6CD59B5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583" w:type="dxa"/>
            <w:gridSpan w:val="6"/>
            <w:vMerge/>
          </w:tcPr>
          <w:p w14:paraId="59B614F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112" w:type="dxa"/>
            <w:gridSpan w:val="7"/>
          </w:tcPr>
          <w:p w14:paraId="394EAA4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F912E1E" w14:textId="77777777" w:rsidTr="005D5DBA">
        <w:tc>
          <w:tcPr>
            <w:tcW w:w="558" w:type="dxa"/>
            <w:vMerge/>
          </w:tcPr>
          <w:p w14:paraId="60CA309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tcPr>
          <w:p w14:paraId="47B630A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95" w:type="dxa"/>
            <w:gridSpan w:val="13"/>
          </w:tcPr>
          <w:p w14:paraId="33752174"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42C9" w:rsidRPr="00F742C9" w14:paraId="4796D41C" w14:textId="77777777" w:rsidTr="005D5DBA">
        <w:tc>
          <w:tcPr>
            <w:tcW w:w="558" w:type="dxa"/>
            <w:vMerge/>
          </w:tcPr>
          <w:p w14:paraId="6FA2F99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tcPr>
          <w:p w14:paraId="5A4E9EC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95" w:type="dxa"/>
            <w:gridSpan w:val="13"/>
          </w:tcPr>
          <w:p w14:paraId="152F031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 личном кабинете федеральной информационной адресной системы</w:t>
            </w:r>
          </w:p>
        </w:tc>
      </w:tr>
      <w:tr w:rsidR="00F742C9" w:rsidRPr="00F742C9" w14:paraId="668E4578" w14:textId="77777777" w:rsidTr="005D5DBA">
        <w:tc>
          <w:tcPr>
            <w:tcW w:w="558" w:type="dxa"/>
            <w:vMerge/>
          </w:tcPr>
          <w:p w14:paraId="005423F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val="restart"/>
          </w:tcPr>
          <w:p w14:paraId="36F3B25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6"/>
            <w:vMerge w:val="restart"/>
          </w:tcPr>
          <w:p w14:paraId="3E0E5D26" w14:textId="77777777" w:rsidR="00F742C9" w:rsidRPr="00F742C9" w:rsidRDefault="00F742C9" w:rsidP="00F742C9">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 адрес электронной почты (для сообщения о получении заявления и документов)</w:t>
            </w:r>
          </w:p>
        </w:tc>
        <w:tc>
          <w:tcPr>
            <w:tcW w:w="5112" w:type="dxa"/>
            <w:gridSpan w:val="7"/>
          </w:tcPr>
          <w:p w14:paraId="481847F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E45EC26" w14:textId="77777777" w:rsidTr="005D5DBA">
        <w:tc>
          <w:tcPr>
            <w:tcW w:w="558" w:type="dxa"/>
            <w:vMerge/>
          </w:tcPr>
          <w:p w14:paraId="7B0BEBE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1365D88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583" w:type="dxa"/>
            <w:gridSpan w:val="6"/>
            <w:vMerge/>
          </w:tcPr>
          <w:p w14:paraId="45319F1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112" w:type="dxa"/>
            <w:gridSpan w:val="7"/>
          </w:tcPr>
          <w:p w14:paraId="1BB2327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C64E7E1" w14:textId="77777777" w:rsidTr="005D5DBA">
        <w:tc>
          <w:tcPr>
            <w:tcW w:w="558" w:type="dxa"/>
            <w:vMerge w:val="restart"/>
          </w:tcPr>
          <w:p w14:paraId="7B813223"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6</w:t>
            </w:r>
          </w:p>
        </w:tc>
        <w:tc>
          <w:tcPr>
            <w:tcW w:w="9143" w:type="dxa"/>
            <w:gridSpan w:val="14"/>
          </w:tcPr>
          <w:p w14:paraId="266D5BB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Расписку в получении документов прошу:</w:t>
            </w:r>
          </w:p>
        </w:tc>
      </w:tr>
      <w:tr w:rsidR="00F742C9" w:rsidRPr="00F742C9" w14:paraId="3D182B5F" w14:textId="77777777" w:rsidTr="005D5DBA">
        <w:tc>
          <w:tcPr>
            <w:tcW w:w="558" w:type="dxa"/>
            <w:vMerge/>
          </w:tcPr>
          <w:p w14:paraId="56207F8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tcPr>
          <w:p w14:paraId="37C8266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6" w:type="dxa"/>
            <w:gridSpan w:val="3"/>
          </w:tcPr>
          <w:p w14:paraId="1475C2D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Выдать лично</w:t>
            </w:r>
          </w:p>
        </w:tc>
        <w:tc>
          <w:tcPr>
            <w:tcW w:w="7079" w:type="dxa"/>
            <w:gridSpan w:val="10"/>
          </w:tcPr>
          <w:p w14:paraId="04BF826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Расписка получена: ___________________________________</w:t>
            </w:r>
          </w:p>
          <w:p w14:paraId="41FA5EEB" w14:textId="77777777" w:rsidR="00F742C9" w:rsidRPr="00F742C9" w:rsidRDefault="00F742C9" w:rsidP="00F742C9">
            <w:pPr>
              <w:widowControl w:val="0"/>
              <w:autoSpaceDE w:val="0"/>
              <w:autoSpaceDN w:val="0"/>
              <w:adjustRightInd w:val="0"/>
              <w:spacing w:after="0" w:line="240" w:lineRule="auto"/>
              <w:ind w:left="300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(подпись заявителя)</w:t>
            </w:r>
          </w:p>
        </w:tc>
      </w:tr>
      <w:tr w:rsidR="00F742C9" w:rsidRPr="00F742C9" w14:paraId="42E96EDB" w14:textId="77777777" w:rsidTr="005D5DBA">
        <w:tc>
          <w:tcPr>
            <w:tcW w:w="558" w:type="dxa"/>
            <w:vMerge/>
          </w:tcPr>
          <w:p w14:paraId="6344B8B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val="restart"/>
          </w:tcPr>
          <w:p w14:paraId="5E6F698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583" w:type="dxa"/>
            <w:gridSpan w:val="6"/>
            <w:vMerge w:val="restart"/>
          </w:tcPr>
          <w:p w14:paraId="7330FF9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Направить почтовым отправлением по адресу:</w:t>
            </w:r>
          </w:p>
        </w:tc>
        <w:tc>
          <w:tcPr>
            <w:tcW w:w="5112" w:type="dxa"/>
            <w:gridSpan w:val="7"/>
          </w:tcPr>
          <w:p w14:paraId="39CB2F7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0BF85FF" w14:textId="77777777" w:rsidTr="005D5DBA">
        <w:tc>
          <w:tcPr>
            <w:tcW w:w="558" w:type="dxa"/>
            <w:vMerge/>
          </w:tcPr>
          <w:p w14:paraId="104E93F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vMerge/>
          </w:tcPr>
          <w:p w14:paraId="31900EE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583" w:type="dxa"/>
            <w:gridSpan w:val="6"/>
            <w:vMerge/>
          </w:tcPr>
          <w:p w14:paraId="7E97898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112" w:type="dxa"/>
            <w:gridSpan w:val="7"/>
          </w:tcPr>
          <w:p w14:paraId="1683FE4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BCE7F21" w14:textId="77777777" w:rsidTr="005D5DBA">
        <w:tc>
          <w:tcPr>
            <w:tcW w:w="558" w:type="dxa"/>
            <w:vMerge/>
          </w:tcPr>
          <w:p w14:paraId="2E84600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48" w:type="dxa"/>
          </w:tcPr>
          <w:p w14:paraId="2765B97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695" w:type="dxa"/>
            <w:gridSpan w:val="13"/>
          </w:tcPr>
          <w:p w14:paraId="04884BB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Не направлять</w:t>
            </w:r>
          </w:p>
        </w:tc>
      </w:tr>
    </w:tbl>
    <w:p w14:paraId="4CBAE548" w14:textId="77777777" w:rsidR="00F742C9" w:rsidRDefault="00F742C9" w:rsidP="00F742C9">
      <w:pPr>
        <w:pStyle w:val="a4"/>
        <w:tabs>
          <w:tab w:val="left" w:pos="1843"/>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543"/>
      </w:tblGrid>
      <w:tr w:rsidR="00F742C9" w:rsidRPr="00F742C9" w14:paraId="6CFF44B2" w14:textId="77777777" w:rsidTr="005D5DBA">
        <w:tc>
          <w:tcPr>
            <w:tcW w:w="6316" w:type="dxa"/>
            <w:gridSpan w:val="9"/>
          </w:tcPr>
          <w:p w14:paraId="4D3882A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gridSpan w:val="2"/>
          </w:tcPr>
          <w:p w14:paraId="0BF8A8EB" w14:textId="77777777" w:rsidR="00F742C9" w:rsidRPr="00F742C9" w:rsidRDefault="00F742C9" w:rsidP="00F742C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Лист N ___</w:t>
            </w:r>
          </w:p>
        </w:tc>
        <w:tc>
          <w:tcPr>
            <w:tcW w:w="2054" w:type="dxa"/>
            <w:gridSpan w:val="2"/>
          </w:tcPr>
          <w:p w14:paraId="5D7502F4" w14:textId="77777777" w:rsidR="00F742C9" w:rsidRPr="00F742C9" w:rsidRDefault="00F742C9" w:rsidP="00F742C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Всего листов ___</w:t>
            </w:r>
          </w:p>
        </w:tc>
      </w:tr>
      <w:tr w:rsidR="00F742C9" w:rsidRPr="00F742C9" w14:paraId="2121DD6F" w14:textId="77777777" w:rsidTr="005D5DBA">
        <w:tblPrEx>
          <w:tblBorders>
            <w:left w:val="nil"/>
            <w:right w:val="nil"/>
          </w:tblBorders>
        </w:tblPrEx>
        <w:tc>
          <w:tcPr>
            <w:tcW w:w="9701" w:type="dxa"/>
            <w:gridSpan w:val="13"/>
            <w:tcBorders>
              <w:left w:val="nil"/>
              <w:right w:val="nil"/>
            </w:tcBorders>
          </w:tcPr>
          <w:p w14:paraId="17FB5CC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6B970A5" w14:textId="77777777" w:rsidTr="005D5DBA">
        <w:tc>
          <w:tcPr>
            <w:tcW w:w="537" w:type="dxa"/>
            <w:vMerge w:val="restart"/>
          </w:tcPr>
          <w:p w14:paraId="2B38C132"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7</w:t>
            </w:r>
          </w:p>
        </w:tc>
        <w:tc>
          <w:tcPr>
            <w:tcW w:w="9164" w:type="dxa"/>
            <w:gridSpan w:val="12"/>
          </w:tcPr>
          <w:p w14:paraId="3B5854C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Заявитель:</w:t>
            </w:r>
          </w:p>
        </w:tc>
      </w:tr>
      <w:tr w:rsidR="00F742C9" w:rsidRPr="00F742C9" w14:paraId="7016A129" w14:textId="77777777" w:rsidTr="005D5DBA">
        <w:tc>
          <w:tcPr>
            <w:tcW w:w="537" w:type="dxa"/>
            <w:vMerge/>
          </w:tcPr>
          <w:p w14:paraId="53234AA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tcPr>
          <w:p w14:paraId="0BF4956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32" w:type="dxa"/>
            <w:gridSpan w:val="11"/>
          </w:tcPr>
          <w:p w14:paraId="41157AD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Собственник объекта адресации или лицо, обладающее иным вещным правом на объект адресации</w:t>
            </w:r>
          </w:p>
        </w:tc>
      </w:tr>
      <w:tr w:rsidR="00F742C9" w:rsidRPr="00F742C9" w14:paraId="61A803A0" w14:textId="77777777" w:rsidTr="005D5DBA">
        <w:tc>
          <w:tcPr>
            <w:tcW w:w="537" w:type="dxa"/>
            <w:vMerge/>
          </w:tcPr>
          <w:p w14:paraId="2F3182E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tcPr>
          <w:p w14:paraId="1978A0A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32" w:type="dxa"/>
            <w:gridSpan w:val="11"/>
          </w:tcPr>
          <w:p w14:paraId="43B714D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Представитель собственника объекта адресации или лица, обладающего иным вещным правом на объект адресации</w:t>
            </w:r>
          </w:p>
        </w:tc>
      </w:tr>
      <w:tr w:rsidR="00F742C9" w:rsidRPr="00F742C9" w14:paraId="12D20F2D" w14:textId="77777777" w:rsidTr="005D5DBA">
        <w:tc>
          <w:tcPr>
            <w:tcW w:w="537" w:type="dxa"/>
            <w:vMerge/>
          </w:tcPr>
          <w:p w14:paraId="05A00AD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val="restart"/>
          </w:tcPr>
          <w:p w14:paraId="67CB807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5" w:type="dxa"/>
            <w:vMerge w:val="restart"/>
          </w:tcPr>
          <w:p w14:paraId="050B2F5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27" w:type="dxa"/>
            <w:gridSpan w:val="10"/>
          </w:tcPr>
          <w:p w14:paraId="1923F09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физическое лицо:</w:t>
            </w:r>
          </w:p>
        </w:tc>
      </w:tr>
      <w:tr w:rsidR="00F742C9" w:rsidRPr="00F742C9" w14:paraId="1EB57727" w14:textId="77777777" w:rsidTr="005D5DBA">
        <w:tc>
          <w:tcPr>
            <w:tcW w:w="537" w:type="dxa"/>
            <w:vMerge/>
          </w:tcPr>
          <w:p w14:paraId="1F9CF2E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631FAC0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5116C0F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vAlign w:val="center"/>
          </w:tcPr>
          <w:p w14:paraId="70F671D7"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фамилия:</w:t>
            </w:r>
          </w:p>
        </w:tc>
        <w:tc>
          <w:tcPr>
            <w:tcW w:w="2034" w:type="dxa"/>
            <w:gridSpan w:val="4"/>
            <w:vAlign w:val="center"/>
          </w:tcPr>
          <w:p w14:paraId="397A2D5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имя (полностью):</w:t>
            </w:r>
          </w:p>
        </w:tc>
        <w:tc>
          <w:tcPr>
            <w:tcW w:w="2230" w:type="dxa"/>
            <w:gridSpan w:val="4"/>
            <w:vAlign w:val="center"/>
          </w:tcPr>
          <w:p w14:paraId="1F29E2D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отчество (полностью) (при наличии):</w:t>
            </w:r>
          </w:p>
        </w:tc>
        <w:tc>
          <w:tcPr>
            <w:tcW w:w="1543" w:type="dxa"/>
            <w:vAlign w:val="center"/>
          </w:tcPr>
          <w:p w14:paraId="24EFCDC3"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ИНН (при наличии):</w:t>
            </w:r>
          </w:p>
        </w:tc>
      </w:tr>
      <w:tr w:rsidR="00F742C9" w:rsidRPr="00F742C9" w14:paraId="7A22783F" w14:textId="77777777" w:rsidTr="005D5DBA">
        <w:tc>
          <w:tcPr>
            <w:tcW w:w="537" w:type="dxa"/>
            <w:vMerge/>
          </w:tcPr>
          <w:p w14:paraId="32A8C75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0FF3587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05950E7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tcPr>
          <w:p w14:paraId="4257D6A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34" w:type="dxa"/>
            <w:gridSpan w:val="4"/>
          </w:tcPr>
          <w:p w14:paraId="3ED270B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30" w:type="dxa"/>
            <w:gridSpan w:val="4"/>
          </w:tcPr>
          <w:p w14:paraId="2A3B61E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3" w:type="dxa"/>
          </w:tcPr>
          <w:p w14:paraId="43283FC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9596D70" w14:textId="77777777" w:rsidTr="005D5DBA">
        <w:tc>
          <w:tcPr>
            <w:tcW w:w="537" w:type="dxa"/>
            <w:vMerge/>
          </w:tcPr>
          <w:p w14:paraId="176BFE6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250A7B8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1E31849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vMerge w:val="restart"/>
          </w:tcPr>
          <w:p w14:paraId="6CB7940D"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документ, удостоверяющий личность:</w:t>
            </w:r>
          </w:p>
        </w:tc>
        <w:tc>
          <w:tcPr>
            <w:tcW w:w="2034" w:type="dxa"/>
            <w:gridSpan w:val="4"/>
          </w:tcPr>
          <w:p w14:paraId="59B7ADB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вид:</w:t>
            </w:r>
          </w:p>
        </w:tc>
        <w:tc>
          <w:tcPr>
            <w:tcW w:w="2230" w:type="dxa"/>
            <w:gridSpan w:val="4"/>
          </w:tcPr>
          <w:p w14:paraId="768FE3AC"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серия:</w:t>
            </w:r>
          </w:p>
        </w:tc>
        <w:tc>
          <w:tcPr>
            <w:tcW w:w="1543" w:type="dxa"/>
          </w:tcPr>
          <w:p w14:paraId="091E4568"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номер:</w:t>
            </w:r>
          </w:p>
        </w:tc>
      </w:tr>
      <w:tr w:rsidR="00F742C9" w:rsidRPr="00F742C9" w14:paraId="52885461" w14:textId="77777777" w:rsidTr="005D5DBA">
        <w:tc>
          <w:tcPr>
            <w:tcW w:w="537" w:type="dxa"/>
            <w:vMerge/>
          </w:tcPr>
          <w:p w14:paraId="26C8468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6C4708B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7C25C2C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vMerge/>
          </w:tcPr>
          <w:p w14:paraId="4FAEEB0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34" w:type="dxa"/>
            <w:gridSpan w:val="4"/>
          </w:tcPr>
          <w:p w14:paraId="047BE43C"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30" w:type="dxa"/>
            <w:gridSpan w:val="4"/>
          </w:tcPr>
          <w:p w14:paraId="1FEF801B"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43" w:type="dxa"/>
          </w:tcPr>
          <w:p w14:paraId="42124906"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1777DB0E" w14:textId="77777777" w:rsidTr="005D5DBA">
        <w:tc>
          <w:tcPr>
            <w:tcW w:w="537" w:type="dxa"/>
            <w:vMerge/>
          </w:tcPr>
          <w:p w14:paraId="5319E7F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23E53A6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2BFDB64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vMerge/>
          </w:tcPr>
          <w:p w14:paraId="3F46216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34" w:type="dxa"/>
            <w:gridSpan w:val="4"/>
          </w:tcPr>
          <w:p w14:paraId="007D1A7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дата выдачи:</w:t>
            </w:r>
          </w:p>
        </w:tc>
        <w:tc>
          <w:tcPr>
            <w:tcW w:w="3773" w:type="dxa"/>
            <w:gridSpan w:val="5"/>
          </w:tcPr>
          <w:p w14:paraId="5A6CB56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кем выдан:</w:t>
            </w:r>
          </w:p>
        </w:tc>
      </w:tr>
      <w:tr w:rsidR="00F742C9" w:rsidRPr="00F742C9" w14:paraId="5F12FD19" w14:textId="77777777" w:rsidTr="005D5DBA">
        <w:tc>
          <w:tcPr>
            <w:tcW w:w="537" w:type="dxa"/>
            <w:vMerge/>
          </w:tcPr>
          <w:p w14:paraId="6C1B749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745489C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6A36E86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vMerge/>
          </w:tcPr>
          <w:p w14:paraId="577F293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34" w:type="dxa"/>
            <w:gridSpan w:val="4"/>
            <w:vMerge w:val="restart"/>
          </w:tcPr>
          <w:p w14:paraId="445CDC60"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73" w:type="dxa"/>
            <w:gridSpan w:val="5"/>
          </w:tcPr>
          <w:p w14:paraId="397F2DF6"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68A54C19" w14:textId="77777777" w:rsidTr="005D5DBA">
        <w:tc>
          <w:tcPr>
            <w:tcW w:w="537" w:type="dxa"/>
            <w:vMerge/>
          </w:tcPr>
          <w:p w14:paraId="768493E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72AED5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24E1111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vMerge/>
          </w:tcPr>
          <w:p w14:paraId="6959159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034" w:type="dxa"/>
            <w:gridSpan w:val="4"/>
            <w:vMerge/>
          </w:tcPr>
          <w:p w14:paraId="199F10B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773" w:type="dxa"/>
            <w:gridSpan w:val="5"/>
          </w:tcPr>
          <w:p w14:paraId="0650E672"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34A6F057" w14:textId="77777777" w:rsidTr="005D5DBA">
        <w:tc>
          <w:tcPr>
            <w:tcW w:w="537" w:type="dxa"/>
            <w:vMerge/>
          </w:tcPr>
          <w:p w14:paraId="28654D2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14C89A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0048F0D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vAlign w:val="center"/>
          </w:tcPr>
          <w:p w14:paraId="094CD5B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почтовый адрес:</w:t>
            </w:r>
          </w:p>
        </w:tc>
        <w:tc>
          <w:tcPr>
            <w:tcW w:w="2868" w:type="dxa"/>
            <w:gridSpan w:val="6"/>
            <w:vAlign w:val="center"/>
          </w:tcPr>
          <w:p w14:paraId="63AF338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телефон для связи:</w:t>
            </w:r>
          </w:p>
        </w:tc>
        <w:tc>
          <w:tcPr>
            <w:tcW w:w="2939" w:type="dxa"/>
            <w:gridSpan w:val="3"/>
            <w:vAlign w:val="center"/>
          </w:tcPr>
          <w:p w14:paraId="5359BCA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электронной почты (при наличии):</w:t>
            </w:r>
          </w:p>
        </w:tc>
      </w:tr>
      <w:tr w:rsidR="00F742C9" w:rsidRPr="00F742C9" w14:paraId="6683D905" w14:textId="77777777" w:rsidTr="005D5DBA">
        <w:tc>
          <w:tcPr>
            <w:tcW w:w="537" w:type="dxa"/>
            <w:vMerge/>
          </w:tcPr>
          <w:p w14:paraId="035F10C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711252B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66FD175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tcPr>
          <w:p w14:paraId="1674659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68" w:type="dxa"/>
            <w:gridSpan w:val="6"/>
            <w:vMerge w:val="restart"/>
          </w:tcPr>
          <w:p w14:paraId="0A6AA35C"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39" w:type="dxa"/>
            <w:gridSpan w:val="3"/>
            <w:vMerge w:val="restart"/>
          </w:tcPr>
          <w:p w14:paraId="3809AEC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742C9" w:rsidRPr="00F742C9" w14:paraId="4837EDD2" w14:textId="77777777" w:rsidTr="005D5DBA">
        <w:tc>
          <w:tcPr>
            <w:tcW w:w="537" w:type="dxa"/>
            <w:vMerge/>
          </w:tcPr>
          <w:p w14:paraId="6B2979E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3136214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04A8826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520" w:type="dxa"/>
          </w:tcPr>
          <w:p w14:paraId="4F9EA34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68" w:type="dxa"/>
            <w:gridSpan w:val="6"/>
            <w:vMerge/>
          </w:tcPr>
          <w:p w14:paraId="13EB6F3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939" w:type="dxa"/>
            <w:gridSpan w:val="3"/>
            <w:vMerge/>
          </w:tcPr>
          <w:p w14:paraId="4A15FA8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4366EF39" w14:textId="77777777" w:rsidTr="005D5DBA">
        <w:tc>
          <w:tcPr>
            <w:tcW w:w="537" w:type="dxa"/>
            <w:vMerge/>
          </w:tcPr>
          <w:p w14:paraId="24AB6BA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F4DC1C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450EEC0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327" w:type="dxa"/>
            <w:gridSpan w:val="10"/>
          </w:tcPr>
          <w:p w14:paraId="68814CA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F742C9" w:rsidRPr="00F742C9" w14:paraId="249AD31E" w14:textId="77777777" w:rsidTr="005D5DBA">
        <w:tc>
          <w:tcPr>
            <w:tcW w:w="537" w:type="dxa"/>
            <w:vMerge/>
          </w:tcPr>
          <w:p w14:paraId="5EF432E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9518F8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28FCE09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327" w:type="dxa"/>
            <w:gridSpan w:val="10"/>
          </w:tcPr>
          <w:p w14:paraId="084044C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526CE4E" w14:textId="77777777" w:rsidTr="005D5DBA">
        <w:tc>
          <w:tcPr>
            <w:tcW w:w="537" w:type="dxa"/>
            <w:vMerge/>
          </w:tcPr>
          <w:p w14:paraId="62A1FD6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7B83AB5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05510EA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327" w:type="dxa"/>
            <w:gridSpan w:val="10"/>
          </w:tcPr>
          <w:p w14:paraId="11AC2C2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57B2989" w14:textId="77777777" w:rsidTr="005D5DBA">
        <w:tc>
          <w:tcPr>
            <w:tcW w:w="537" w:type="dxa"/>
            <w:vMerge/>
          </w:tcPr>
          <w:p w14:paraId="0CC53CA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05B4ED5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0901390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327" w:type="dxa"/>
            <w:gridSpan w:val="10"/>
          </w:tcPr>
          <w:p w14:paraId="0EF5C45F" w14:textId="77777777" w:rsidR="00F742C9" w:rsidRPr="00F742C9" w:rsidRDefault="00F742C9" w:rsidP="00F742C9">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F742C9" w:rsidRPr="00F742C9" w14:paraId="2487A762" w14:textId="77777777" w:rsidTr="005D5DBA">
        <w:tc>
          <w:tcPr>
            <w:tcW w:w="537" w:type="dxa"/>
            <w:vMerge/>
          </w:tcPr>
          <w:p w14:paraId="60F5290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3833336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1F48C68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vMerge w:val="restart"/>
          </w:tcPr>
          <w:p w14:paraId="45F5BC8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полное наименование:</w:t>
            </w:r>
          </w:p>
        </w:tc>
        <w:tc>
          <w:tcPr>
            <w:tcW w:w="5643" w:type="dxa"/>
            <w:gridSpan w:val="8"/>
          </w:tcPr>
          <w:p w14:paraId="7F4F694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031E2EA" w14:textId="77777777" w:rsidTr="005D5DBA">
        <w:tc>
          <w:tcPr>
            <w:tcW w:w="537" w:type="dxa"/>
            <w:vMerge/>
          </w:tcPr>
          <w:p w14:paraId="032D308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77AC2B7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230BA44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vMerge/>
          </w:tcPr>
          <w:p w14:paraId="10AA5645"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5643" w:type="dxa"/>
            <w:gridSpan w:val="8"/>
          </w:tcPr>
          <w:p w14:paraId="71BC4F0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BFF0D07" w14:textId="77777777" w:rsidTr="005D5DBA">
        <w:tc>
          <w:tcPr>
            <w:tcW w:w="537" w:type="dxa"/>
            <w:vMerge/>
          </w:tcPr>
          <w:p w14:paraId="74DB1D9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150A5FD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4A0B102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533" w:type="dxa"/>
            <w:gridSpan w:val="3"/>
          </w:tcPr>
          <w:p w14:paraId="25783EC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 xml:space="preserve">КПП (для российского юридического </w:t>
            </w:r>
            <w:r w:rsidRPr="00F742C9">
              <w:rPr>
                <w:rFonts w:ascii="Times New Roman" w:eastAsia="Times New Roman" w:hAnsi="Times New Roman" w:cs="Times New Roman"/>
                <w:sz w:val="20"/>
                <w:szCs w:val="20"/>
                <w:lang w:eastAsia="ru-RU"/>
              </w:rPr>
              <w:lastRenderedPageBreak/>
              <w:t>лица):</w:t>
            </w:r>
          </w:p>
        </w:tc>
        <w:tc>
          <w:tcPr>
            <w:tcW w:w="4794" w:type="dxa"/>
            <w:gridSpan w:val="7"/>
          </w:tcPr>
          <w:p w14:paraId="110C32A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lastRenderedPageBreak/>
              <w:t>ИНН (для российского юридического лица):</w:t>
            </w:r>
          </w:p>
        </w:tc>
      </w:tr>
      <w:tr w:rsidR="00F742C9" w:rsidRPr="00F742C9" w14:paraId="6CF6CE4D" w14:textId="77777777" w:rsidTr="005D5DBA">
        <w:tc>
          <w:tcPr>
            <w:tcW w:w="537" w:type="dxa"/>
            <w:vMerge/>
          </w:tcPr>
          <w:p w14:paraId="22A3846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761B72D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1611222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3533" w:type="dxa"/>
            <w:gridSpan w:val="3"/>
          </w:tcPr>
          <w:p w14:paraId="2A591F9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94" w:type="dxa"/>
            <w:gridSpan w:val="7"/>
          </w:tcPr>
          <w:p w14:paraId="381DDEB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A83A406" w14:textId="77777777" w:rsidTr="005D5DBA">
        <w:tc>
          <w:tcPr>
            <w:tcW w:w="537" w:type="dxa"/>
            <w:vMerge/>
          </w:tcPr>
          <w:p w14:paraId="5355516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0B2129A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12478C7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tcPr>
          <w:p w14:paraId="5DE56050"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страна регистрации (инкорпорации) (для иностранного юридического лица):</w:t>
            </w:r>
          </w:p>
        </w:tc>
        <w:tc>
          <w:tcPr>
            <w:tcW w:w="2704" w:type="dxa"/>
            <w:gridSpan w:val="5"/>
          </w:tcPr>
          <w:p w14:paraId="43ACD326"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дата регистрации (для иностранного юридического лица):</w:t>
            </w:r>
          </w:p>
        </w:tc>
        <w:tc>
          <w:tcPr>
            <w:tcW w:w="2939" w:type="dxa"/>
            <w:gridSpan w:val="3"/>
          </w:tcPr>
          <w:p w14:paraId="582D3CD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номер регистрации (для иностранного юридического лица):</w:t>
            </w:r>
          </w:p>
        </w:tc>
      </w:tr>
      <w:tr w:rsidR="00F742C9" w:rsidRPr="00F742C9" w14:paraId="69799E59" w14:textId="77777777" w:rsidTr="005D5DBA">
        <w:tc>
          <w:tcPr>
            <w:tcW w:w="537" w:type="dxa"/>
            <w:vMerge/>
          </w:tcPr>
          <w:p w14:paraId="0738628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1929BC6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712D749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tcPr>
          <w:p w14:paraId="77DE8F0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5"/>
            <w:vMerge w:val="restart"/>
            <w:vAlign w:val="center"/>
          </w:tcPr>
          <w:p w14:paraId="30221F8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"__" _________ ____ г.</w:t>
            </w:r>
          </w:p>
        </w:tc>
        <w:tc>
          <w:tcPr>
            <w:tcW w:w="2939" w:type="dxa"/>
            <w:gridSpan w:val="3"/>
            <w:vMerge w:val="restart"/>
          </w:tcPr>
          <w:p w14:paraId="281FDD4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E6E2C50" w14:textId="77777777" w:rsidTr="005D5DBA">
        <w:tc>
          <w:tcPr>
            <w:tcW w:w="537" w:type="dxa"/>
            <w:vMerge/>
          </w:tcPr>
          <w:p w14:paraId="79BCB23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70CF74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2777A48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tcPr>
          <w:p w14:paraId="33EFB64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5"/>
            <w:vMerge/>
          </w:tcPr>
          <w:p w14:paraId="0E3140A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939" w:type="dxa"/>
            <w:gridSpan w:val="3"/>
            <w:vMerge/>
          </w:tcPr>
          <w:p w14:paraId="12890AC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645551B4" w14:textId="77777777" w:rsidTr="005D5DBA">
        <w:tc>
          <w:tcPr>
            <w:tcW w:w="537" w:type="dxa"/>
            <w:vMerge/>
          </w:tcPr>
          <w:p w14:paraId="53A6B44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3D5E0E7C"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5C5E81F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vAlign w:val="center"/>
          </w:tcPr>
          <w:p w14:paraId="30ACAF2F"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почтовый адрес:</w:t>
            </w:r>
          </w:p>
        </w:tc>
        <w:tc>
          <w:tcPr>
            <w:tcW w:w="2704" w:type="dxa"/>
            <w:gridSpan w:val="5"/>
            <w:vAlign w:val="center"/>
          </w:tcPr>
          <w:p w14:paraId="6BC9585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телефон для связи:</w:t>
            </w:r>
          </w:p>
        </w:tc>
        <w:tc>
          <w:tcPr>
            <w:tcW w:w="2939" w:type="dxa"/>
            <w:gridSpan w:val="3"/>
            <w:vAlign w:val="center"/>
          </w:tcPr>
          <w:p w14:paraId="264FF42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адрес электронной почты (при наличии):</w:t>
            </w:r>
          </w:p>
        </w:tc>
      </w:tr>
      <w:tr w:rsidR="00F742C9" w:rsidRPr="00F742C9" w14:paraId="601DA499" w14:textId="77777777" w:rsidTr="005D5DBA">
        <w:tc>
          <w:tcPr>
            <w:tcW w:w="537" w:type="dxa"/>
            <w:vMerge/>
          </w:tcPr>
          <w:p w14:paraId="382C5DA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1912964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791C193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tcPr>
          <w:p w14:paraId="4600B47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5"/>
            <w:vMerge w:val="restart"/>
          </w:tcPr>
          <w:p w14:paraId="24171BF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39" w:type="dxa"/>
            <w:gridSpan w:val="3"/>
            <w:vMerge w:val="restart"/>
          </w:tcPr>
          <w:p w14:paraId="259855B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EC54422" w14:textId="77777777" w:rsidTr="005D5DBA">
        <w:tc>
          <w:tcPr>
            <w:tcW w:w="537" w:type="dxa"/>
            <w:vMerge/>
          </w:tcPr>
          <w:p w14:paraId="6C406E3A"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7ED18F7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4878E34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684" w:type="dxa"/>
            <w:gridSpan w:val="2"/>
          </w:tcPr>
          <w:p w14:paraId="60B4E78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gridSpan w:val="5"/>
            <w:vMerge/>
          </w:tcPr>
          <w:p w14:paraId="1723D94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939" w:type="dxa"/>
            <w:gridSpan w:val="3"/>
            <w:vMerge/>
          </w:tcPr>
          <w:p w14:paraId="55523B9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r>
      <w:tr w:rsidR="00F742C9" w:rsidRPr="00F742C9" w14:paraId="4A204715" w14:textId="77777777" w:rsidTr="005D5DBA">
        <w:tc>
          <w:tcPr>
            <w:tcW w:w="537" w:type="dxa"/>
            <w:vMerge/>
          </w:tcPr>
          <w:p w14:paraId="00D3A73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2C3B5A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391D00D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327" w:type="dxa"/>
            <w:gridSpan w:val="10"/>
          </w:tcPr>
          <w:p w14:paraId="28B530D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F742C9" w:rsidRPr="00F742C9" w14:paraId="776A98E3" w14:textId="77777777" w:rsidTr="005D5DBA">
        <w:tc>
          <w:tcPr>
            <w:tcW w:w="537" w:type="dxa"/>
            <w:vMerge/>
          </w:tcPr>
          <w:p w14:paraId="5353BE5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4EB9843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3E121AC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327" w:type="dxa"/>
            <w:gridSpan w:val="10"/>
          </w:tcPr>
          <w:p w14:paraId="579B2F1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2500C54" w14:textId="77777777" w:rsidTr="005D5DBA">
        <w:tc>
          <w:tcPr>
            <w:tcW w:w="537" w:type="dxa"/>
            <w:vMerge/>
          </w:tcPr>
          <w:p w14:paraId="4F782F4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32" w:type="dxa"/>
            <w:vMerge/>
          </w:tcPr>
          <w:p w14:paraId="50B9B4F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05" w:type="dxa"/>
            <w:vMerge/>
          </w:tcPr>
          <w:p w14:paraId="7F5F63B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8327" w:type="dxa"/>
            <w:gridSpan w:val="10"/>
          </w:tcPr>
          <w:p w14:paraId="0980EEA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95C5367" w14:textId="77777777" w:rsidTr="005D5DBA">
        <w:tc>
          <w:tcPr>
            <w:tcW w:w="537" w:type="dxa"/>
            <w:vMerge w:val="restart"/>
          </w:tcPr>
          <w:p w14:paraId="43F5CAEE"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8</w:t>
            </w:r>
          </w:p>
        </w:tc>
        <w:tc>
          <w:tcPr>
            <w:tcW w:w="9164" w:type="dxa"/>
            <w:gridSpan w:val="12"/>
          </w:tcPr>
          <w:p w14:paraId="4776F33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Документы, прилагаемые к заявлению:</w:t>
            </w:r>
          </w:p>
        </w:tc>
      </w:tr>
      <w:tr w:rsidR="00F742C9" w:rsidRPr="00F742C9" w14:paraId="6B400207" w14:textId="77777777" w:rsidTr="005D5DBA">
        <w:tc>
          <w:tcPr>
            <w:tcW w:w="537" w:type="dxa"/>
            <w:vMerge/>
          </w:tcPr>
          <w:p w14:paraId="25F85D87"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4428C5F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1D0C33D" w14:textId="77777777" w:rsidTr="005D5DBA">
        <w:tc>
          <w:tcPr>
            <w:tcW w:w="537" w:type="dxa"/>
            <w:vMerge/>
          </w:tcPr>
          <w:p w14:paraId="119AAA3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7580307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20926FF" w14:textId="77777777" w:rsidTr="005D5DBA">
        <w:tc>
          <w:tcPr>
            <w:tcW w:w="537" w:type="dxa"/>
            <w:vMerge/>
          </w:tcPr>
          <w:p w14:paraId="50DECC02"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0E454232"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15EBC2B7" w14:textId="77777777" w:rsidTr="005D5DBA">
        <w:tc>
          <w:tcPr>
            <w:tcW w:w="537" w:type="dxa"/>
            <w:vMerge/>
          </w:tcPr>
          <w:p w14:paraId="0429CC4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820" w:type="dxa"/>
            <w:gridSpan w:val="6"/>
          </w:tcPr>
          <w:p w14:paraId="528E3F6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Оригинал в количестве ___ экз., на ___ л.</w:t>
            </w:r>
          </w:p>
        </w:tc>
        <w:tc>
          <w:tcPr>
            <w:tcW w:w="4344" w:type="dxa"/>
            <w:gridSpan w:val="6"/>
          </w:tcPr>
          <w:p w14:paraId="3623C93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Копия в количестве ___ экз., на ___ л.</w:t>
            </w:r>
          </w:p>
        </w:tc>
      </w:tr>
      <w:tr w:rsidR="00F742C9" w:rsidRPr="00F742C9" w14:paraId="115C7CA1" w14:textId="77777777" w:rsidTr="005D5DBA">
        <w:tc>
          <w:tcPr>
            <w:tcW w:w="537" w:type="dxa"/>
            <w:vMerge/>
          </w:tcPr>
          <w:p w14:paraId="109997A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6F5B01A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7A502280" w14:textId="77777777" w:rsidTr="005D5DBA">
        <w:tc>
          <w:tcPr>
            <w:tcW w:w="537" w:type="dxa"/>
            <w:vMerge/>
          </w:tcPr>
          <w:p w14:paraId="2425EF4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5E583E0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74501A9" w14:textId="77777777" w:rsidTr="005D5DBA">
        <w:tc>
          <w:tcPr>
            <w:tcW w:w="537" w:type="dxa"/>
            <w:vMerge/>
          </w:tcPr>
          <w:p w14:paraId="6F487CC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4AE827A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33C20A3" w14:textId="77777777" w:rsidTr="005D5DBA">
        <w:tc>
          <w:tcPr>
            <w:tcW w:w="537" w:type="dxa"/>
            <w:vMerge/>
          </w:tcPr>
          <w:p w14:paraId="3D5D96BF"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820" w:type="dxa"/>
            <w:gridSpan w:val="6"/>
          </w:tcPr>
          <w:p w14:paraId="4A6CFBD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Оригинал в количестве ___ экз., на ___ л.</w:t>
            </w:r>
          </w:p>
        </w:tc>
        <w:tc>
          <w:tcPr>
            <w:tcW w:w="4344" w:type="dxa"/>
            <w:gridSpan w:val="6"/>
          </w:tcPr>
          <w:p w14:paraId="520775B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Копия в количестве ___ экз., на ___ л.</w:t>
            </w:r>
          </w:p>
        </w:tc>
      </w:tr>
      <w:tr w:rsidR="00F742C9" w:rsidRPr="00F742C9" w14:paraId="15FBB8E8" w14:textId="77777777" w:rsidTr="005D5DBA">
        <w:tc>
          <w:tcPr>
            <w:tcW w:w="537" w:type="dxa"/>
            <w:vMerge/>
          </w:tcPr>
          <w:p w14:paraId="34BCCC4E"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49F6A3EE"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015905B2" w14:textId="77777777" w:rsidTr="005D5DBA">
        <w:tc>
          <w:tcPr>
            <w:tcW w:w="537" w:type="dxa"/>
            <w:vMerge/>
          </w:tcPr>
          <w:p w14:paraId="74F14EC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686838D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54C397E" w14:textId="77777777" w:rsidTr="005D5DBA">
        <w:tc>
          <w:tcPr>
            <w:tcW w:w="537" w:type="dxa"/>
            <w:vMerge/>
          </w:tcPr>
          <w:p w14:paraId="4F3C27A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51C8F42D"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F2D5878" w14:textId="77777777" w:rsidTr="005D5DBA">
        <w:tc>
          <w:tcPr>
            <w:tcW w:w="537" w:type="dxa"/>
            <w:vMerge/>
          </w:tcPr>
          <w:p w14:paraId="784653C3"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4820" w:type="dxa"/>
            <w:gridSpan w:val="6"/>
          </w:tcPr>
          <w:p w14:paraId="3D085A7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Оригинал в количестве ___ экз., на ___ л.</w:t>
            </w:r>
          </w:p>
        </w:tc>
        <w:tc>
          <w:tcPr>
            <w:tcW w:w="4344" w:type="dxa"/>
            <w:gridSpan w:val="6"/>
          </w:tcPr>
          <w:p w14:paraId="0484A15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Копия в количестве ___ экз., на ___ л.</w:t>
            </w:r>
          </w:p>
        </w:tc>
      </w:tr>
      <w:tr w:rsidR="00F742C9" w:rsidRPr="00F742C9" w14:paraId="3033535A" w14:textId="77777777" w:rsidTr="005D5DBA">
        <w:tc>
          <w:tcPr>
            <w:tcW w:w="537" w:type="dxa"/>
            <w:vMerge w:val="restart"/>
          </w:tcPr>
          <w:p w14:paraId="39A7EEB4" w14:textId="77777777" w:rsidR="00F742C9" w:rsidRPr="00F742C9" w:rsidRDefault="00F742C9" w:rsidP="00F742C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9</w:t>
            </w:r>
          </w:p>
        </w:tc>
        <w:tc>
          <w:tcPr>
            <w:tcW w:w="9164" w:type="dxa"/>
            <w:gridSpan w:val="12"/>
          </w:tcPr>
          <w:p w14:paraId="7A7D33A6"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Примечание:</w:t>
            </w:r>
          </w:p>
        </w:tc>
      </w:tr>
      <w:tr w:rsidR="00F742C9" w:rsidRPr="00F742C9" w14:paraId="3D8E5E60" w14:textId="77777777" w:rsidTr="005D5DBA">
        <w:tc>
          <w:tcPr>
            <w:tcW w:w="537" w:type="dxa"/>
            <w:vMerge/>
          </w:tcPr>
          <w:p w14:paraId="3C117AD6"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05A2471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F7A6035" w14:textId="77777777" w:rsidTr="005D5DBA">
        <w:tc>
          <w:tcPr>
            <w:tcW w:w="537" w:type="dxa"/>
            <w:vMerge/>
          </w:tcPr>
          <w:p w14:paraId="19C76FFB"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131FA14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4586FEDD" w14:textId="77777777" w:rsidTr="005D5DBA">
        <w:tc>
          <w:tcPr>
            <w:tcW w:w="537" w:type="dxa"/>
            <w:vMerge/>
          </w:tcPr>
          <w:p w14:paraId="54C99510"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54686F69"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29423BB" w14:textId="77777777" w:rsidTr="005D5DBA">
        <w:tc>
          <w:tcPr>
            <w:tcW w:w="537" w:type="dxa"/>
            <w:vMerge/>
          </w:tcPr>
          <w:p w14:paraId="66EC377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0F184ECF"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1E3B61B" w14:textId="77777777" w:rsidTr="005D5DBA">
        <w:tc>
          <w:tcPr>
            <w:tcW w:w="537" w:type="dxa"/>
            <w:vMerge/>
          </w:tcPr>
          <w:p w14:paraId="782B902D"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12"/>
          </w:tcPr>
          <w:p w14:paraId="3A4706FC"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752587CF" w14:textId="77777777" w:rsidR="00F742C9" w:rsidRDefault="00F742C9" w:rsidP="00F742C9">
      <w:pPr>
        <w:pStyle w:val="a4"/>
        <w:tabs>
          <w:tab w:val="left" w:pos="1843"/>
        </w:tabs>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054"/>
      </w:tblGrid>
      <w:tr w:rsidR="00F742C9" w:rsidRPr="00F742C9" w14:paraId="3D8F5D38" w14:textId="77777777" w:rsidTr="005D5DBA">
        <w:tc>
          <w:tcPr>
            <w:tcW w:w="6284" w:type="dxa"/>
            <w:gridSpan w:val="3"/>
          </w:tcPr>
          <w:p w14:paraId="71987A3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Pr>
          <w:p w14:paraId="0194849E" w14:textId="77777777" w:rsidR="00F742C9" w:rsidRPr="00F742C9" w:rsidRDefault="00F742C9" w:rsidP="00F742C9">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Лист N ___</w:t>
            </w:r>
          </w:p>
        </w:tc>
        <w:tc>
          <w:tcPr>
            <w:tcW w:w="2054" w:type="dxa"/>
          </w:tcPr>
          <w:p w14:paraId="39B05A92" w14:textId="77777777" w:rsidR="00F742C9" w:rsidRPr="00F742C9" w:rsidRDefault="00F742C9" w:rsidP="00F742C9">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Всего листов ___</w:t>
            </w:r>
          </w:p>
        </w:tc>
      </w:tr>
      <w:tr w:rsidR="00F742C9" w:rsidRPr="00F742C9" w14:paraId="4B26D44B" w14:textId="77777777" w:rsidTr="005D5DBA">
        <w:tblPrEx>
          <w:tblBorders>
            <w:left w:val="nil"/>
            <w:right w:val="nil"/>
            <w:insideV w:val="nil"/>
          </w:tblBorders>
        </w:tblPrEx>
        <w:tc>
          <w:tcPr>
            <w:tcW w:w="6284" w:type="dxa"/>
            <w:gridSpan w:val="3"/>
          </w:tcPr>
          <w:p w14:paraId="3FF80BE7"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3" w:type="dxa"/>
          </w:tcPr>
          <w:p w14:paraId="29ED7F9A"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54" w:type="dxa"/>
          </w:tcPr>
          <w:p w14:paraId="1744F2E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6A683590" w14:textId="77777777" w:rsidTr="005D5DBA">
        <w:tc>
          <w:tcPr>
            <w:tcW w:w="537" w:type="dxa"/>
          </w:tcPr>
          <w:p w14:paraId="2BAB1551"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10</w:t>
            </w:r>
          </w:p>
        </w:tc>
        <w:tc>
          <w:tcPr>
            <w:tcW w:w="9164" w:type="dxa"/>
            <w:gridSpan w:val="4"/>
          </w:tcPr>
          <w:p w14:paraId="5D5D969F" w14:textId="77777777" w:rsidR="00F742C9" w:rsidRPr="00F742C9" w:rsidRDefault="00F742C9" w:rsidP="00F742C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F742C9" w:rsidRPr="00F742C9" w14:paraId="399E2D22" w14:textId="77777777" w:rsidTr="005D5DBA">
        <w:tc>
          <w:tcPr>
            <w:tcW w:w="537" w:type="dxa"/>
          </w:tcPr>
          <w:p w14:paraId="3ADBD36B"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11</w:t>
            </w:r>
          </w:p>
        </w:tc>
        <w:tc>
          <w:tcPr>
            <w:tcW w:w="9164" w:type="dxa"/>
            <w:gridSpan w:val="4"/>
          </w:tcPr>
          <w:p w14:paraId="1E4A7E40" w14:textId="77777777" w:rsidR="00F742C9" w:rsidRPr="00F742C9" w:rsidRDefault="00F742C9" w:rsidP="00F742C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Настоящим также подтверждаю, что:</w:t>
            </w:r>
          </w:p>
          <w:p w14:paraId="2ADA1094"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сведения, указанные в настоящем заявлении, на дату представления заявления достоверны;</w:t>
            </w:r>
          </w:p>
          <w:p w14:paraId="0ABAC18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742C9">
              <w:rPr>
                <w:rFonts w:ascii="Times New Roman" w:eastAsia="Times New Roman" w:hAnsi="Times New Roman" w:cs="Times New Roman"/>
                <w:b/>
                <w:sz w:val="20"/>
                <w:szCs w:val="20"/>
                <w:lang w:eastAsia="ru-RU"/>
              </w:rPr>
              <w:t>представленные правоустанавливающий(</w:t>
            </w:r>
            <w:proofErr w:type="spellStart"/>
            <w:r w:rsidRPr="00F742C9">
              <w:rPr>
                <w:rFonts w:ascii="Times New Roman" w:eastAsia="Times New Roman" w:hAnsi="Times New Roman" w:cs="Times New Roman"/>
                <w:b/>
                <w:sz w:val="20"/>
                <w:szCs w:val="20"/>
                <w:lang w:eastAsia="ru-RU"/>
              </w:rPr>
              <w:t>ие</w:t>
            </w:r>
            <w:proofErr w:type="spellEnd"/>
            <w:r w:rsidRPr="00F742C9">
              <w:rPr>
                <w:rFonts w:ascii="Times New Roman" w:eastAsia="Times New Roman" w:hAnsi="Times New Roman" w:cs="Times New Roman"/>
                <w:b/>
                <w:sz w:val="20"/>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42C9" w:rsidRPr="00F742C9" w14:paraId="7B2E4A19" w14:textId="77777777" w:rsidTr="005D5DBA">
        <w:tc>
          <w:tcPr>
            <w:tcW w:w="537" w:type="dxa"/>
            <w:vMerge w:val="restart"/>
          </w:tcPr>
          <w:p w14:paraId="04363ED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12</w:t>
            </w:r>
          </w:p>
        </w:tc>
        <w:tc>
          <w:tcPr>
            <w:tcW w:w="5747" w:type="dxa"/>
            <w:gridSpan w:val="2"/>
          </w:tcPr>
          <w:p w14:paraId="30151DD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Подпись</w:t>
            </w:r>
          </w:p>
        </w:tc>
        <w:tc>
          <w:tcPr>
            <w:tcW w:w="3417" w:type="dxa"/>
            <w:gridSpan w:val="2"/>
          </w:tcPr>
          <w:p w14:paraId="35258363"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Дата</w:t>
            </w:r>
          </w:p>
        </w:tc>
      </w:tr>
      <w:tr w:rsidR="00F742C9" w:rsidRPr="00F742C9" w14:paraId="075A36A1" w14:textId="77777777" w:rsidTr="005D5DBA">
        <w:tc>
          <w:tcPr>
            <w:tcW w:w="537" w:type="dxa"/>
            <w:vMerge/>
          </w:tcPr>
          <w:p w14:paraId="39DD98D1"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2358" w:type="dxa"/>
            <w:tcBorders>
              <w:right w:val="nil"/>
            </w:tcBorders>
            <w:vAlign w:val="center"/>
          </w:tcPr>
          <w:p w14:paraId="053C6DF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_________________</w:t>
            </w:r>
          </w:p>
          <w:p w14:paraId="7A531649"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(подпись)</w:t>
            </w:r>
          </w:p>
        </w:tc>
        <w:tc>
          <w:tcPr>
            <w:tcW w:w="3389" w:type="dxa"/>
            <w:tcBorders>
              <w:left w:val="nil"/>
            </w:tcBorders>
            <w:vAlign w:val="center"/>
          </w:tcPr>
          <w:p w14:paraId="608AD6E5"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_______________________</w:t>
            </w:r>
          </w:p>
          <w:p w14:paraId="4962EA14"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(инициалы, фамилия)</w:t>
            </w:r>
          </w:p>
        </w:tc>
        <w:tc>
          <w:tcPr>
            <w:tcW w:w="3417" w:type="dxa"/>
            <w:gridSpan w:val="2"/>
            <w:vAlign w:val="center"/>
          </w:tcPr>
          <w:p w14:paraId="72BAE7C4" w14:textId="77777777" w:rsidR="00F742C9" w:rsidRPr="00F742C9" w:rsidRDefault="00F742C9" w:rsidP="00F742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742C9">
              <w:rPr>
                <w:rFonts w:ascii="Times New Roman" w:eastAsia="Times New Roman" w:hAnsi="Times New Roman" w:cs="Times New Roman"/>
                <w:sz w:val="20"/>
                <w:szCs w:val="20"/>
                <w:lang w:eastAsia="ru-RU"/>
              </w:rPr>
              <w:t>"__" ___________ ____ г.</w:t>
            </w:r>
          </w:p>
        </w:tc>
      </w:tr>
      <w:tr w:rsidR="00F742C9" w:rsidRPr="00F742C9" w14:paraId="405DA3FE" w14:textId="77777777" w:rsidTr="005D5DBA">
        <w:tc>
          <w:tcPr>
            <w:tcW w:w="537" w:type="dxa"/>
            <w:vMerge w:val="restart"/>
          </w:tcPr>
          <w:p w14:paraId="2AEE6BAC" w14:textId="77777777" w:rsidR="00F742C9" w:rsidRPr="00F742C9" w:rsidRDefault="00F742C9" w:rsidP="00F742C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13</w:t>
            </w:r>
          </w:p>
        </w:tc>
        <w:tc>
          <w:tcPr>
            <w:tcW w:w="9164" w:type="dxa"/>
            <w:gridSpan w:val="4"/>
          </w:tcPr>
          <w:p w14:paraId="17A56D45"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42C9">
              <w:rPr>
                <w:rFonts w:ascii="Times New Roman" w:eastAsia="Times New Roman" w:hAnsi="Times New Roman" w:cs="Times New Roman"/>
                <w:b/>
                <w:sz w:val="20"/>
                <w:szCs w:val="20"/>
                <w:lang w:eastAsia="ru-RU"/>
              </w:rPr>
              <w:t>Отметка специалиста, принявшего заявление и приложенные к нему документы:</w:t>
            </w:r>
          </w:p>
        </w:tc>
      </w:tr>
      <w:tr w:rsidR="00F742C9" w:rsidRPr="00F742C9" w14:paraId="2320E689" w14:textId="77777777" w:rsidTr="005D5DBA">
        <w:tc>
          <w:tcPr>
            <w:tcW w:w="537" w:type="dxa"/>
            <w:vMerge/>
          </w:tcPr>
          <w:p w14:paraId="63691C6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4"/>
          </w:tcPr>
          <w:p w14:paraId="52730F5B"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78C71C0" w14:textId="77777777" w:rsidTr="005D5DBA">
        <w:tc>
          <w:tcPr>
            <w:tcW w:w="537" w:type="dxa"/>
            <w:vMerge/>
          </w:tcPr>
          <w:p w14:paraId="4038CC6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4"/>
          </w:tcPr>
          <w:p w14:paraId="5E06022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2E518267" w14:textId="77777777" w:rsidTr="005D5DBA">
        <w:tc>
          <w:tcPr>
            <w:tcW w:w="537" w:type="dxa"/>
            <w:vMerge/>
          </w:tcPr>
          <w:p w14:paraId="51F48A59"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4"/>
          </w:tcPr>
          <w:p w14:paraId="2D6C49A1"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52B3308E" w14:textId="77777777" w:rsidTr="005D5DBA">
        <w:tc>
          <w:tcPr>
            <w:tcW w:w="537" w:type="dxa"/>
            <w:vMerge/>
          </w:tcPr>
          <w:p w14:paraId="080465E4"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4"/>
          </w:tcPr>
          <w:p w14:paraId="2BC57F58"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742C9" w:rsidRPr="00F742C9" w14:paraId="36337DC8" w14:textId="77777777" w:rsidTr="005D5DBA">
        <w:tc>
          <w:tcPr>
            <w:tcW w:w="537" w:type="dxa"/>
            <w:vMerge/>
          </w:tcPr>
          <w:p w14:paraId="3F5A8C68" w14:textId="77777777" w:rsidR="00F742C9" w:rsidRPr="00F742C9" w:rsidRDefault="00F742C9" w:rsidP="00F742C9">
            <w:pPr>
              <w:spacing w:after="0" w:line="240" w:lineRule="auto"/>
              <w:rPr>
                <w:rFonts w:ascii="Times New Roman" w:eastAsia="Arial" w:hAnsi="Times New Roman" w:cs="Times New Roman"/>
                <w:sz w:val="20"/>
                <w:szCs w:val="20"/>
                <w:lang w:val="ru" w:eastAsia="ru-RU"/>
              </w:rPr>
            </w:pPr>
          </w:p>
        </w:tc>
        <w:tc>
          <w:tcPr>
            <w:tcW w:w="9164" w:type="dxa"/>
            <w:gridSpan w:val="4"/>
          </w:tcPr>
          <w:p w14:paraId="0FC93CF0" w14:textId="77777777" w:rsidR="00F742C9" w:rsidRPr="00F742C9" w:rsidRDefault="00F742C9" w:rsidP="00F7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73803F42" w14:textId="77777777" w:rsidR="00F742C9" w:rsidRPr="00F742C9" w:rsidRDefault="00F742C9" w:rsidP="00F742C9">
      <w:pPr>
        <w:suppressAutoHyphens/>
        <w:spacing w:after="0" w:line="240" w:lineRule="auto"/>
        <w:rPr>
          <w:rFonts w:ascii="Times New Roman" w:eastAsia="Arial" w:hAnsi="Times New Roman" w:cs="Times New Roman"/>
          <w:sz w:val="20"/>
          <w:szCs w:val="20"/>
          <w:lang w:val="ru" w:eastAsia="ru-RU"/>
        </w:rPr>
      </w:pPr>
      <w:r w:rsidRPr="00F742C9">
        <w:rPr>
          <w:rFonts w:ascii="Times New Roman" w:eastAsia="Arial" w:hAnsi="Times New Roman" w:cs="Times New Roman"/>
          <w:sz w:val="20"/>
          <w:szCs w:val="20"/>
          <w:lang w:val="ru" w:eastAsia="ru-RU"/>
        </w:rPr>
        <w:t>Примечание.</w:t>
      </w:r>
    </w:p>
    <w:p w14:paraId="1A07C41C" w14:textId="77777777" w:rsidR="00F742C9" w:rsidRPr="00F742C9" w:rsidRDefault="00F742C9" w:rsidP="00F742C9">
      <w:pPr>
        <w:suppressAutoHyphens/>
        <w:spacing w:after="0" w:line="240" w:lineRule="auto"/>
        <w:ind w:firstLine="567"/>
        <w:jc w:val="both"/>
        <w:rPr>
          <w:rFonts w:ascii="Times New Roman" w:eastAsia="Arial" w:hAnsi="Times New Roman" w:cs="Times New Roman"/>
          <w:sz w:val="20"/>
          <w:szCs w:val="20"/>
          <w:lang w:val="ru" w:eastAsia="ru-RU"/>
        </w:rPr>
      </w:pPr>
      <w:r w:rsidRPr="00F742C9">
        <w:rPr>
          <w:rFonts w:ascii="Times New Roman" w:eastAsia="Arial" w:hAnsi="Times New Roman" w:cs="Times New Roman"/>
          <w:sz w:val="20"/>
          <w:szCs w:val="20"/>
          <w:lang w:val="ru"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36FB26D6" w14:textId="77777777" w:rsidR="00F742C9" w:rsidRPr="00F742C9" w:rsidRDefault="00F742C9" w:rsidP="00F742C9">
      <w:pPr>
        <w:suppressAutoHyphens/>
        <w:spacing w:after="0" w:line="240" w:lineRule="auto"/>
        <w:ind w:firstLine="567"/>
        <w:jc w:val="both"/>
        <w:rPr>
          <w:rFonts w:ascii="Times New Roman" w:eastAsia="Arial" w:hAnsi="Times New Roman" w:cs="Times New Roman"/>
          <w:sz w:val="20"/>
          <w:szCs w:val="20"/>
          <w:lang w:val="ru" w:eastAsia="ru-RU"/>
        </w:rPr>
      </w:pPr>
      <w:r w:rsidRPr="00F742C9">
        <w:rPr>
          <w:rFonts w:ascii="Times New Roman" w:eastAsia="Arial" w:hAnsi="Times New Roman" w:cs="Times New Roman"/>
          <w:sz w:val="20"/>
          <w:szCs w:val="20"/>
          <w:lang w:val="ru"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C0DB037" w14:textId="77777777" w:rsidR="00F742C9" w:rsidRPr="00F742C9" w:rsidRDefault="00F742C9" w:rsidP="00F742C9">
      <w:pPr>
        <w:suppressAutoHyphens/>
        <w:spacing w:after="0" w:line="240" w:lineRule="auto"/>
        <w:ind w:firstLine="567"/>
        <w:rPr>
          <w:rFonts w:ascii="Times New Roman" w:eastAsia="Arial" w:hAnsi="Times New Roman" w:cs="Times New Roman"/>
          <w:sz w:val="20"/>
          <w:szCs w:val="20"/>
          <w:lang w:val="ru" w:eastAsia="ru-RU"/>
        </w:rPr>
      </w:pPr>
    </w:p>
    <w:tbl>
      <w:tblPr>
        <w:tblW w:w="1797" w:type="dxa"/>
        <w:tblInd w:w="2" w:type="dxa"/>
        <w:tblLook w:val="00A0" w:firstRow="1" w:lastRow="0" w:firstColumn="1" w:lastColumn="0" w:noHBand="0" w:noVBand="0"/>
      </w:tblPr>
      <w:tblGrid>
        <w:gridCol w:w="222"/>
        <w:gridCol w:w="283"/>
        <w:gridCol w:w="361"/>
        <w:gridCol w:w="709"/>
        <w:gridCol w:w="222"/>
      </w:tblGrid>
      <w:tr w:rsidR="00F742C9" w:rsidRPr="00F742C9" w14:paraId="5D3A647D" w14:textId="77777777" w:rsidTr="005D5DBA">
        <w:trPr>
          <w:trHeight w:val="255"/>
        </w:trPr>
        <w:tc>
          <w:tcPr>
            <w:tcW w:w="222" w:type="dxa"/>
            <w:tcBorders>
              <w:top w:val="nil"/>
              <w:left w:val="nil"/>
              <w:bottom w:val="nil"/>
              <w:right w:val="nil"/>
            </w:tcBorders>
            <w:noWrap/>
            <w:vAlign w:val="bottom"/>
          </w:tcPr>
          <w:p w14:paraId="142E0AF8" w14:textId="77777777" w:rsidR="00F742C9" w:rsidRPr="00F742C9" w:rsidRDefault="00F742C9" w:rsidP="00F742C9">
            <w:pPr>
              <w:suppressAutoHyphens/>
              <w:spacing w:after="0" w:line="240" w:lineRule="auto"/>
              <w:jc w:val="center"/>
              <w:rPr>
                <w:rFonts w:ascii="Times New Roman" w:eastAsia="Arial" w:hAnsi="Times New Roman" w:cs="Times New Roman"/>
                <w:sz w:val="20"/>
                <w:szCs w:val="20"/>
                <w:lang w:val="ru" w:eastAsia="ru-RU"/>
              </w:rPr>
            </w:pPr>
          </w:p>
        </w:tc>
        <w:tc>
          <w:tcPr>
            <w:tcW w:w="283" w:type="dxa"/>
            <w:tcBorders>
              <w:top w:val="nil"/>
              <w:left w:val="nil"/>
              <w:bottom w:val="nil"/>
              <w:right w:val="single" w:sz="4" w:space="0" w:color="auto"/>
            </w:tcBorders>
            <w:noWrap/>
            <w:vAlign w:val="center"/>
          </w:tcPr>
          <w:p w14:paraId="45678F87" w14:textId="77777777" w:rsidR="00F742C9" w:rsidRPr="00F742C9" w:rsidRDefault="00F742C9" w:rsidP="00F742C9">
            <w:pPr>
              <w:suppressAutoHyphens/>
              <w:spacing w:after="0" w:line="240" w:lineRule="auto"/>
              <w:jc w:val="right"/>
              <w:rPr>
                <w:rFonts w:ascii="Times New Roman" w:eastAsia="Arial" w:hAnsi="Times New Roman" w:cs="Times New Roman"/>
                <w:sz w:val="20"/>
                <w:szCs w:val="20"/>
                <w:lang w:val="ru" w:eastAsia="ru-RU"/>
              </w:rPr>
            </w:pPr>
            <w:r w:rsidRPr="00F742C9">
              <w:rPr>
                <w:rFonts w:ascii="Times New Roman" w:eastAsia="Arial" w:hAnsi="Times New Roman" w:cs="Times New Roman"/>
                <w:sz w:val="20"/>
                <w:szCs w:val="20"/>
                <w:lang w:val="ru" w:eastAsia="ru-RU"/>
              </w:rPr>
              <w:t>(</w:t>
            </w:r>
          </w:p>
        </w:tc>
        <w:tc>
          <w:tcPr>
            <w:tcW w:w="361" w:type="dxa"/>
            <w:tcBorders>
              <w:top w:val="single" w:sz="4" w:space="0" w:color="auto"/>
              <w:left w:val="single" w:sz="4" w:space="0" w:color="auto"/>
              <w:bottom w:val="single" w:sz="4" w:space="0" w:color="000000"/>
              <w:right w:val="single" w:sz="4" w:space="0" w:color="000000"/>
            </w:tcBorders>
            <w:noWrap/>
            <w:vAlign w:val="center"/>
          </w:tcPr>
          <w:p w14:paraId="30FA1A2A" w14:textId="77777777" w:rsidR="00F742C9" w:rsidRPr="00F742C9" w:rsidRDefault="00F742C9" w:rsidP="00F742C9">
            <w:pPr>
              <w:suppressAutoHyphens/>
              <w:spacing w:after="0" w:line="240" w:lineRule="auto"/>
              <w:jc w:val="center"/>
              <w:rPr>
                <w:rFonts w:ascii="Times New Roman" w:eastAsia="Arial" w:hAnsi="Times New Roman" w:cs="Times New Roman"/>
                <w:sz w:val="20"/>
                <w:szCs w:val="20"/>
                <w:lang w:val="ru" w:eastAsia="ru-RU"/>
              </w:rPr>
            </w:pPr>
            <w:r w:rsidRPr="00F742C9">
              <w:rPr>
                <w:rFonts w:ascii="Times New Roman" w:eastAsia="Arial" w:hAnsi="Times New Roman" w:cs="Times New Roman"/>
                <w:sz w:val="20"/>
                <w:szCs w:val="20"/>
                <w:lang w:val="ru" w:eastAsia="ru-RU"/>
              </w:rPr>
              <w:t>V</w:t>
            </w:r>
          </w:p>
        </w:tc>
        <w:tc>
          <w:tcPr>
            <w:tcW w:w="709" w:type="dxa"/>
            <w:tcBorders>
              <w:top w:val="nil"/>
              <w:left w:val="single" w:sz="4" w:space="0" w:color="auto"/>
              <w:bottom w:val="nil"/>
              <w:right w:val="nil"/>
            </w:tcBorders>
            <w:noWrap/>
            <w:vAlign w:val="center"/>
          </w:tcPr>
          <w:p w14:paraId="05CA9B39" w14:textId="77777777" w:rsidR="00F742C9" w:rsidRPr="00F742C9" w:rsidRDefault="00F742C9" w:rsidP="00F742C9">
            <w:pPr>
              <w:suppressAutoHyphens/>
              <w:spacing w:after="0" w:line="240" w:lineRule="auto"/>
              <w:rPr>
                <w:rFonts w:ascii="Times New Roman" w:eastAsia="Arial" w:hAnsi="Times New Roman" w:cs="Times New Roman"/>
                <w:sz w:val="20"/>
                <w:szCs w:val="20"/>
                <w:lang w:val="ru" w:eastAsia="ru-RU"/>
              </w:rPr>
            </w:pPr>
            <w:r w:rsidRPr="00F742C9">
              <w:rPr>
                <w:rFonts w:ascii="Times New Roman" w:eastAsia="Arial" w:hAnsi="Times New Roman" w:cs="Times New Roman"/>
                <w:sz w:val="20"/>
                <w:szCs w:val="20"/>
                <w:lang w:val="ru" w:eastAsia="ru-RU"/>
              </w:rPr>
              <w:t>).</w:t>
            </w:r>
          </w:p>
        </w:tc>
        <w:tc>
          <w:tcPr>
            <w:tcW w:w="222" w:type="dxa"/>
            <w:tcBorders>
              <w:top w:val="nil"/>
              <w:left w:val="nil"/>
              <w:bottom w:val="nil"/>
              <w:right w:val="nil"/>
            </w:tcBorders>
            <w:noWrap/>
            <w:vAlign w:val="bottom"/>
          </w:tcPr>
          <w:p w14:paraId="48B184A4" w14:textId="77777777" w:rsidR="00F742C9" w:rsidRPr="00F742C9" w:rsidRDefault="00F742C9" w:rsidP="00F742C9">
            <w:pPr>
              <w:suppressAutoHyphens/>
              <w:spacing w:after="0" w:line="240" w:lineRule="auto"/>
              <w:jc w:val="center"/>
              <w:rPr>
                <w:rFonts w:ascii="Times New Roman" w:eastAsia="Arial" w:hAnsi="Times New Roman" w:cs="Times New Roman"/>
                <w:sz w:val="20"/>
                <w:szCs w:val="20"/>
                <w:lang w:val="ru" w:eastAsia="ru-RU"/>
              </w:rPr>
            </w:pPr>
          </w:p>
        </w:tc>
      </w:tr>
    </w:tbl>
    <w:p w14:paraId="242DF23E" w14:textId="77777777" w:rsidR="00F742C9" w:rsidRPr="00F742C9" w:rsidRDefault="00F742C9" w:rsidP="00F742C9">
      <w:pPr>
        <w:suppressAutoHyphens/>
        <w:spacing w:after="0" w:line="240" w:lineRule="auto"/>
        <w:ind w:firstLine="567"/>
        <w:rPr>
          <w:rFonts w:ascii="Times New Roman" w:eastAsia="Arial" w:hAnsi="Times New Roman" w:cs="Times New Roman"/>
          <w:sz w:val="8"/>
          <w:szCs w:val="8"/>
          <w:lang w:val="ru" w:eastAsia="ru-RU"/>
        </w:rPr>
      </w:pPr>
    </w:p>
    <w:p w14:paraId="11B2FE68" w14:textId="6E9286A5" w:rsidR="00F742C9" w:rsidRDefault="00F742C9" w:rsidP="00F742C9">
      <w:pPr>
        <w:spacing w:after="0" w:line="240" w:lineRule="auto"/>
        <w:ind w:firstLine="567"/>
        <w:jc w:val="both"/>
        <w:rPr>
          <w:rFonts w:ascii="Times New Roman" w:eastAsia="Arial" w:hAnsi="Times New Roman" w:cs="Times New Roman"/>
          <w:sz w:val="20"/>
          <w:szCs w:val="20"/>
          <w:lang w:val="ru" w:eastAsia="ru-RU"/>
        </w:rPr>
      </w:pPr>
      <w:r w:rsidRPr="00F742C9">
        <w:rPr>
          <w:rFonts w:ascii="Times New Roman" w:eastAsia="Arial" w:hAnsi="Times New Roman" w:cs="Times New Roman"/>
          <w:sz w:val="20"/>
          <w:szCs w:val="20"/>
          <w:lang w:val="ru"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005D5DBA">
        <w:rPr>
          <w:rFonts w:ascii="Times New Roman" w:eastAsia="Arial" w:hAnsi="Times New Roman" w:cs="Times New Roman"/>
          <w:sz w:val="20"/>
          <w:szCs w:val="20"/>
          <w:lang w:val="ru" w:eastAsia="ru-RU"/>
        </w:rPr>
        <w:t>.</w:t>
      </w:r>
    </w:p>
    <w:p w14:paraId="5B307F5A" w14:textId="77777777" w:rsidR="005D5DBA" w:rsidRDefault="005D5DBA" w:rsidP="00F742C9">
      <w:pPr>
        <w:spacing w:after="0" w:line="240" w:lineRule="auto"/>
        <w:ind w:firstLine="567"/>
        <w:jc w:val="both"/>
        <w:rPr>
          <w:rFonts w:ascii="Times New Roman" w:eastAsia="Arial" w:hAnsi="Times New Roman" w:cs="Times New Roman"/>
          <w:sz w:val="20"/>
          <w:szCs w:val="20"/>
          <w:lang w:val="ru" w:eastAsia="ru-RU"/>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D5DBA" w14:paraId="428587A4" w14:textId="77777777" w:rsidTr="006223E1">
        <w:tc>
          <w:tcPr>
            <w:tcW w:w="4927" w:type="dxa"/>
          </w:tcPr>
          <w:p w14:paraId="56D6D509" w14:textId="77777777" w:rsidR="005D5DBA" w:rsidRDefault="005D5DBA" w:rsidP="00F742C9">
            <w:pPr>
              <w:jc w:val="both"/>
              <w:rPr>
                <w:rFonts w:eastAsia="Arial"/>
                <w:lang w:val="ru"/>
              </w:rPr>
            </w:pPr>
          </w:p>
        </w:tc>
        <w:tc>
          <w:tcPr>
            <w:tcW w:w="4927" w:type="dxa"/>
          </w:tcPr>
          <w:p w14:paraId="4A2D0F57" w14:textId="77777777" w:rsidR="00175AF7" w:rsidRDefault="00175AF7" w:rsidP="005D5DBA">
            <w:pPr>
              <w:pStyle w:val="a4"/>
              <w:tabs>
                <w:tab w:val="left" w:pos="1843"/>
              </w:tabs>
              <w:jc w:val="center"/>
              <w:rPr>
                <w:sz w:val="28"/>
                <w:szCs w:val="28"/>
              </w:rPr>
            </w:pPr>
          </w:p>
          <w:p w14:paraId="3DB256AB" w14:textId="77777777" w:rsidR="00175AF7" w:rsidRDefault="00175AF7" w:rsidP="005D5DBA">
            <w:pPr>
              <w:pStyle w:val="a4"/>
              <w:tabs>
                <w:tab w:val="left" w:pos="1843"/>
              </w:tabs>
              <w:jc w:val="center"/>
              <w:rPr>
                <w:sz w:val="28"/>
                <w:szCs w:val="28"/>
              </w:rPr>
            </w:pPr>
          </w:p>
          <w:p w14:paraId="7DB3C4B2" w14:textId="77777777" w:rsidR="00175AF7" w:rsidRDefault="00175AF7" w:rsidP="005D5DBA">
            <w:pPr>
              <w:pStyle w:val="a4"/>
              <w:tabs>
                <w:tab w:val="left" w:pos="1843"/>
              </w:tabs>
              <w:jc w:val="center"/>
              <w:rPr>
                <w:sz w:val="28"/>
                <w:szCs w:val="28"/>
              </w:rPr>
            </w:pPr>
          </w:p>
          <w:p w14:paraId="748DD40D" w14:textId="77777777" w:rsidR="00175AF7" w:rsidRDefault="00175AF7" w:rsidP="005D5DBA">
            <w:pPr>
              <w:pStyle w:val="a4"/>
              <w:tabs>
                <w:tab w:val="left" w:pos="1843"/>
              </w:tabs>
              <w:jc w:val="center"/>
              <w:rPr>
                <w:sz w:val="28"/>
                <w:szCs w:val="28"/>
              </w:rPr>
            </w:pPr>
          </w:p>
          <w:p w14:paraId="60BCF86F" w14:textId="672D39DF" w:rsidR="005D5DBA" w:rsidRPr="00331FB7" w:rsidRDefault="005D5DBA" w:rsidP="005D5DBA">
            <w:pPr>
              <w:pStyle w:val="a4"/>
              <w:tabs>
                <w:tab w:val="left" w:pos="1843"/>
              </w:tabs>
              <w:jc w:val="center"/>
              <w:rPr>
                <w:sz w:val="28"/>
                <w:szCs w:val="28"/>
              </w:rPr>
            </w:pPr>
            <w:r w:rsidRPr="00331FB7">
              <w:rPr>
                <w:sz w:val="28"/>
                <w:szCs w:val="28"/>
              </w:rPr>
              <w:lastRenderedPageBreak/>
              <w:t>П</w:t>
            </w:r>
            <w:r>
              <w:rPr>
                <w:sz w:val="28"/>
                <w:szCs w:val="28"/>
              </w:rPr>
              <w:t>риложение 2</w:t>
            </w:r>
          </w:p>
          <w:p w14:paraId="4C93B6A1" w14:textId="77777777" w:rsidR="005D5DBA" w:rsidRDefault="005D5DBA" w:rsidP="005D5DBA">
            <w:pPr>
              <w:pStyle w:val="a4"/>
              <w:tabs>
                <w:tab w:val="left" w:pos="1843"/>
              </w:tabs>
              <w:jc w:val="center"/>
              <w:rPr>
                <w:sz w:val="28"/>
                <w:szCs w:val="28"/>
              </w:rPr>
            </w:pPr>
            <w:r>
              <w:rPr>
                <w:sz w:val="28"/>
                <w:szCs w:val="28"/>
              </w:rPr>
              <w:t>к административному регламенту</w:t>
            </w:r>
          </w:p>
          <w:p w14:paraId="59D22570" w14:textId="77777777" w:rsidR="005D5DBA" w:rsidRDefault="005D5DBA" w:rsidP="005D5DBA">
            <w:pPr>
              <w:pStyle w:val="a4"/>
              <w:tabs>
                <w:tab w:val="left" w:pos="1843"/>
              </w:tabs>
              <w:jc w:val="center"/>
              <w:rPr>
                <w:sz w:val="28"/>
                <w:szCs w:val="28"/>
              </w:rPr>
            </w:pPr>
            <w:r>
              <w:rPr>
                <w:sz w:val="28"/>
                <w:szCs w:val="28"/>
              </w:rPr>
              <w:t>предоставления муниципальной</w:t>
            </w:r>
          </w:p>
          <w:p w14:paraId="6DF3298E" w14:textId="77777777" w:rsidR="005D5DBA" w:rsidRPr="00331FB7" w:rsidRDefault="005D5DBA" w:rsidP="005D5DBA">
            <w:pPr>
              <w:pStyle w:val="a4"/>
              <w:tabs>
                <w:tab w:val="left" w:pos="1843"/>
              </w:tabs>
              <w:jc w:val="center"/>
              <w:rPr>
                <w:sz w:val="28"/>
                <w:szCs w:val="28"/>
              </w:rPr>
            </w:pPr>
            <w:r>
              <w:rPr>
                <w:sz w:val="28"/>
                <w:szCs w:val="28"/>
              </w:rPr>
              <w:t>услуги «Присвоение адреса объекту адресации, изменение и аннулирования такого адреса»</w:t>
            </w:r>
          </w:p>
          <w:p w14:paraId="0AB7A6C5" w14:textId="77777777" w:rsidR="005D5DBA" w:rsidRPr="005D5DBA" w:rsidRDefault="005D5DBA" w:rsidP="00F742C9">
            <w:pPr>
              <w:jc w:val="both"/>
              <w:rPr>
                <w:rFonts w:eastAsia="Arial"/>
              </w:rPr>
            </w:pPr>
          </w:p>
        </w:tc>
      </w:tr>
    </w:tbl>
    <w:p w14:paraId="4ACB71AC" w14:textId="77777777" w:rsidR="005D5DBA" w:rsidRDefault="005D5DBA" w:rsidP="00F742C9">
      <w:pPr>
        <w:spacing w:after="0" w:line="240" w:lineRule="auto"/>
        <w:ind w:firstLine="567"/>
        <w:jc w:val="both"/>
        <w:rPr>
          <w:rFonts w:ascii="Times New Roman" w:eastAsia="Arial" w:hAnsi="Times New Roman" w:cs="Times New Roman"/>
          <w:sz w:val="20"/>
          <w:szCs w:val="20"/>
          <w:lang w:val="ru" w:eastAsia="ru-RU"/>
        </w:rPr>
      </w:pPr>
    </w:p>
    <w:p w14:paraId="79D4C06D" w14:textId="77777777" w:rsidR="005D5DBA" w:rsidRDefault="005D5DBA" w:rsidP="00F742C9">
      <w:pPr>
        <w:spacing w:after="0" w:line="240" w:lineRule="auto"/>
        <w:ind w:firstLine="567"/>
        <w:jc w:val="both"/>
        <w:rPr>
          <w:rFonts w:ascii="Times New Roman" w:eastAsia="Arial" w:hAnsi="Times New Roman" w:cs="Times New Roman"/>
          <w:sz w:val="20"/>
          <w:szCs w:val="20"/>
          <w:lang w:val="ru" w:eastAsia="ru-RU"/>
        </w:rPr>
      </w:pPr>
    </w:p>
    <w:p w14:paraId="71E719D8" w14:textId="59F9FD78" w:rsidR="005D5DBA" w:rsidRPr="00950D34" w:rsidRDefault="00950D34" w:rsidP="005D5DBA">
      <w:pPr>
        <w:spacing w:after="0" w:line="240" w:lineRule="auto"/>
        <w:ind w:firstLine="567"/>
        <w:jc w:val="center"/>
        <w:rPr>
          <w:rFonts w:ascii="Times New Roman" w:eastAsia="Arial" w:hAnsi="Times New Roman" w:cs="Times New Roman"/>
          <w:sz w:val="28"/>
          <w:szCs w:val="28"/>
          <w:lang w:val="ru" w:eastAsia="ru-RU"/>
        </w:rPr>
      </w:pPr>
      <w:r w:rsidRPr="00950D34">
        <w:rPr>
          <w:rFonts w:ascii="Times New Roman" w:eastAsia="Arial" w:hAnsi="Times New Roman" w:cs="Times New Roman"/>
          <w:sz w:val="28"/>
          <w:szCs w:val="28"/>
          <w:lang w:val="ru" w:eastAsia="ru-RU"/>
        </w:rPr>
        <w:t>Форма решения о присвоении адреса объекту адресации</w:t>
      </w:r>
    </w:p>
    <w:p w14:paraId="4D120550" w14:textId="77777777" w:rsidR="005D5DBA" w:rsidRDefault="005D5DBA" w:rsidP="00F742C9">
      <w:pPr>
        <w:spacing w:after="0" w:line="240" w:lineRule="auto"/>
        <w:ind w:firstLine="567"/>
        <w:jc w:val="both"/>
        <w:rPr>
          <w:rFonts w:ascii="Times New Roman" w:eastAsia="Arial" w:hAnsi="Times New Roman" w:cs="Times New Roman"/>
          <w:sz w:val="20"/>
          <w:szCs w:val="20"/>
          <w:lang w:val="ru" w:eastAsia="ru-RU"/>
        </w:rPr>
      </w:pPr>
    </w:p>
    <w:p w14:paraId="79B63262" w14:textId="77777777" w:rsidR="00175AF7" w:rsidRDefault="00175AF7" w:rsidP="00F742C9">
      <w:pPr>
        <w:spacing w:after="0" w:line="240" w:lineRule="auto"/>
        <w:ind w:firstLine="567"/>
        <w:jc w:val="both"/>
        <w:rPr>
          <w:rFonts w:ascii="Times New Roman" w:eastAsia="Arial" w:hAnsi="Times New Roman" w:cs="Times New Roman"/>
          <w:sz w:val="20"/>
          <w:szCs w:val="20"/>
          <w:lang w:val="ru" w:eastAsia="ru-RU"/>
        </w:rPr>
      </w:pPr>
    </w:p>
    <w:p w14:paraId="6164C86F" w14:textId="77777777" w:rsidR="00175AF7" w:rsidRPr="00175AF7" w:rsidRDefault="00175AF7" w:rsidP="00175AF7">
      <w:pPr>
        <w:tabs>
          <w:tab w:val="left" w:pos="851"/>
        </w:tabs>
        <w:spacing w:after="0" w:line="240" w:lineRule="auto"/>
        <w:jc w:val="center"/>
        <w:rPr>
          <w:rFonts w:ascii="Times New Roman" w:eastAsia="Times New Roman" w:hAnsi="Times New Roman" w:cs="Times New Roman"/>
          <w:b/>
          <w:bCs/>
          <w:sz w:val="28"/>
          <w:szCs w:val="28"/>
          <w:lang w:eastAsia="ru-RU"/>
        </w:rPr>
      </w:pPr>
    </w:p>
    <w:p w14:paraId="6D590CA9" w14:textId="77777777" w:rsidR="00175AF7" w:rsidRPr="00175AF7" w:rsidRDefault="00175AF7" w:rsidP="00175AF7">
      <w:pPr>
        <w:tabs>
          <w:tab w:val="left" w:pos="851"/>
        </w:tabs>
        <w:spacing w:after="0" w:line="240" w:lineRule="auto"/>
        <w:jc w:val="center"/>
        <w:rPr>
          <w:rFonts w:ascii="Times New Roman" w:eastAsia="Times New Roman" w:hAnsi="Times New Roman" w:cs="Times New Roman"/>
          <w:b/>
          <w:bCs/>
          <w:sz w:val="28"/>
          <w:szCs w:val="28"/>
          <w:lang w:eastAsia="ru-RU"/>
        </w:rPr>
      </w:pPr>
    </w:p>
    <w:p w14:paraId="0C479A52" w14:textId="77777777" w:rsidR="00175AF7" w:rsidRPr="00175AF7" w:rsidRDefault="00175AF7" w:rsidP="00175AF7">
      <w:pPr>
        <w:tabs>
          <w:tab w:val="left" w:pos="851"/>
        </w:tabs>
        <w:spacing w:after="0" w:line="240" w:lineRule="auto"/>
        <w:jc w:val="center"/>
        <w:rPr>
          <w:rFonts w:ascii="Times New Roman" w:eastAsia="Times New Roman" w:hAnsi="Times New Roman" w:cs="Times New Roman"/>
          <w:b/>
          <w:bCs/>
          <w:sz w:val="28"/>
          <w:szCs w:val="28"/>
          <w:lang w:eastAsia="ru-RU"/>
        </w:rPr>
      </w:pPr>
    </w:p>
    <w:p w14:paraId="31F7F70F" w14:textId="77777777" w:rsidR="00175AF7" w:rsidRPr="00175AF7" w:rsidRDefault="00175AF7" w:rsidP="00175AF7">
      <w:pPr>
        <w:tabs>
          <w:tab w:val="left" w:pos="851"/>
        </w:tabs>
        <w:spacing w:after="0" w:line="240" w:lineRule="auto"/>
        <w:jc w:val="center"/>
        <w:rPr>
          <w:rFonts w:ascii="Times New Roman" w:eastAsia="Times New Roman" w:hAnsi="Times New Roman" w:cs="Times New Roman"/>
          <w:b/>
          <w:bCs/>
          <w:sz w:val="28"/>
          <w:szCs w:val="28"/>
          <w:lang w:eastAsia="ru-RU"/>
        </w:rPr>
      </w:pPr>
    </w:p>
    <w:p w14:paraId="10CDC7EE" w14:textId="77777777" w:rsidR="00175AF7" w:rsidRPr="00175AF7" w:rsidRDefault="00175AF7" w:rsidP="00175AF7">
      <w:pPr>
        <w:tabs>
          <w:tab w:val="left" w:pos="851"/>
        </w:tabs>
        <w:spacing w:after="0" w:line="240" w:lineRule="auto"/>
        <w:jc w:val="center"/>
        <w:rPr>
          <w:rFonts w:ascii="Times New Roman" w:eastAsia="Times New Roman" w:hAnsi="Times New Roman" w:cs="Times New Roman"/>
          <w:b/>
          <w:bCs/>
          <w:sz w:val="28"/>
          <w:szCs w:val="28"/>
          <w:lang w:eastAsia="ru-RU"/>
        </w:rPr>
      </w:pPr>
      <w:r w:rsidRPr="00175AF7">
        <w:rPr>
          <w:rFonts w:ascii="Times New Roman" w:eastAsia="Times New Roman" w:hAnsi="Times New Roman" w:cs="Times New Roman"/>
          <w:b/>
          <w:bCs/>
          <w:sz w:val="28"/>
          <w:szCs w:val="28"/>
          <w:lang w:eastAsia="ru-RU"/>
        </w:rPr>
        <w:t xml:space="preserve">О присвоении адреса земельному участку с </w:t>
      </w:r>
    </w:p>
    <w:p w14:paraId="417BA1E5" w14:textId="77777777" w:rsidR="00175AF7" w:rsidRPr="00175AF7" w:rsidRDefault="00175AF7" w:rsidP="00175AF7">
      <w:pPr>
        <w:tabs>
          <w:tab w:val="left" w:pos="851"/>
        </w:tabs>
        <w:spacing w:after="0" w:line="240" w:lineRule="auto"/>
        <w:jc w:val="center"/>
        <w:rPr>
          <w:rFonts w:ascii="Times New Roman" w:eastAsia="Times New Roman" w:hAnsi="Times New Roman" w:cs="Times New Roman"/>
          <w:b/>
          <w:bCs/>
          <w:sz w:val="28"/>
          <w:szCs w:val="28"/>
          <w:lang w:eastAsia="ru-RU"/>
        </w:rPr>
      </w:pPr>
      <w:r w:rsidRPr="00175AF7">
        <w:rPr>
          <w:rFonts w:ascii="Times New Roman" w:eastAsia="Times New Roman" w:hAnsi="Times New Roman" w:cs="Times New Roman"/>
          <w:b/>
          <w:bCs/>
          <w:sz w:val="28"/>
          <w:szCs w:val="28"/>
          <w:lang w:eastAsia="ru-RU"/>
        </w:rPr>
        <w:t xml:space="preserve">кадастровым номером 23:02:0000000:000 </w:t>
      </w:r>
    </w:p>
    <w:p w14:paraId="3EFE9D04" w14:textId="77777777" w:rsidR="00175AF7" w:rsidRPr="00175AF7" w:rsidRDefault="00175AF7" w:rsidP="00175AF7">
      <w:pPr>
        <w:tabs>
          <w:tab w:val="left" w:pos="851"/>
        </w:tabs>
        <w:spacing w:after="0" w:line="240" w:lineRule="auto"/>
        <w:jc w:val="center"/>
        <w:rPr>
          <w:rFonts w:ascii="Times New Roman" w:eastAsia="Times New Roman" w:hAnsi="Times New Roman" w:cs="Times New Roman"/>
          <w:b/>
          <w:bCs/>
          <w:sz w:val="28"/>
          <w:szCs w:val="28"/>
          <w:lang w:eastAsia="ru-RU"/>
        </w:rPr>
      </w:pPr>
      <w:r w:rsidRPr="00175AF7">
        <w:rPr>
          <w:rFonts w:ascii="Times New Roman" w:eastAsia="Times New Roman" w:hAnsi="Times New Roman" w:cs="Times New Roman"/>
          <w:b/>
          <w:bCs/>
          <w:sz w:val="28"/>
          <w:szCs w:val="28"/>
          <w:lang w:eastAsia="ru-RU"/>
        </w:rPr>
        <w:t xml:space="preserve">по улице Промысловой, в городе Хадыженске </w:t>
      </w:r>
    </w:p>
    <w:p w14:paraId="48DA7F97" w14:textId="77777777" w:rsidR="00175AF7" w:rsidRPr="00175AF7" w:rsidRDefault="00175AF7" w:rsidP="00175AF7">
      <w:pPr>
        <w:tabs>
          <w:tab w:val="left" w:pos="851"/>
        </w:tabs>
        <w:spacing w:after="0" w:line="240" w:lineRule="auto"/>
        <w:jc w:val="both"/>
        <w:rPr>
          <w:rFonts w:ascii="Times New Roman" w:eastAsia="Times New Roman" w:hAnsi="Times New Roman" w:cs="Times New Roman"/>
          <w:b/>
          <w:bCs/>
          <w:sz w:val="28"/>
          <w:szCs w:val="28"/>
          <w:lang w:eastAsia="ru-RU"/>
        </w:rPr>
      </w:pPr>
    </w:p>
    <w:p w14:paraId="015D953B" w14:textId="77777777" w:rsidR="00175AF7" w:rsidRPr="00175AF7" w:rsidRDefault="00175AF7" w:rsidP="00175AF7">
      <w:pPr>
        <w:tabs>
          <w:tab w:val="left" w:pos="851"/>
        </w:tabs>
        <w:spacing w:after="0" w:line="240" w:lineRule="auto"/>
        <w:ind w:firstLine="851"/>
        <w:jc w:val="both"/>
        <w:rPr>
          <w:rFonts w:ascii="Times New Roman" w:eastAsia="Times New Roman" w:hAnsi="Times New Roman" w:cs="Times New Roman"/>
          <w:b/>
          <w:bCs/>
          <w:sz w:val="28"/>
          <w:szCs w:val="28"/>
          <w:lang w:eastAsia="ru-RU"/>
        </w:rPr>
      </w:pPr>
    </w:p>
    <w:p w14:paraId="7E32B5F2" w14:textId="77777777" w:rsidR="00175AF7" w:rsidRPr="00175AF7" w:rsidRDefault="00175AF7" w:rsidP="00175AF7">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75AF7">
        <w:rPr>
          <w:rFonts w:ascii="Times New Roman" w:eastAsia="Times New Roman" w:hAnsi="Times New Roman" w:cs="Times New Roman"/>
          <w:sz w:val="20"/>
          <w:szCs w:val="20"/>
          <w:lang w:eastAsia="ru-RU"/>
        </w:rPr>
        <w:fldChar w:fldCharType="begin"/>
      </w:r>
      <w:r w:rsidRPr="00175AF7">
        <w:rPr>
          <w:rFonts w:ascii="Times New Roman" w:eastAsia="Times New Roman" w:hAnsi="Times New Roman" w:cs="Times New Roman"/>
          <w:sz w:val="20"/>
          <w:szCs w:val="20"/>
          <w:lang w:eastAsia="ru-RU"/>
        </w:rPr>
        <w:instrText xml:space="preserve"> HYPERLINK "http://www.consultant.ru/document/cons_doc_LAW_44571/" </w:instrText>
      </w:r>
      <w:r w:rsidRPr="00175AF7">
        <w:rPr>
          <w:rFonts w:ascii="Times New Roman" w:eastAsia="Times New Roman" w:hAnsi="Times New Roman" w:cs="Times New Roman"/>
          <w:sz w:val="20"/>
          <w:szCs w:val="20"/>
          <w:lang w:eastAsia="ru-RU"/>
        </w:rPr>
        <w:fldChar w:fldCharType="separate"/>
      </w:r>
      <w:r w:rsidRPr="00175AF7">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175AF7">
        <w:rPr>
          <w:rFonts w:ascii="Times New Roman" w:eastAsia="Times New Roman" w:hAnsi="Times New Roman" w:cs="Times New Roman"/>
          <w:spacing w:val="40"/>
          <w:sz w:val="28"/>
          <w:szCs w:val="28"/>
          <w:lang w:eastAsia="ru-RU"/>
        </w:rPr>
        <w:t>п о с т а н о в л я ю</w:t>
      </w:r>
      <w:r w:rsidRPr="00175AF7">
        <w:rPr>
          <w:rFonts w:ascii="Times New Roman" w:eastAsia="Times New Roman" w:hAnsi="Times New Roman" w:cs="Times New Roman"/>
          <w:sz w:val="28"/>
          <w:szCs w:val="28"/>
          <w:lang w:eastAsia="ru-RU"/>
        </w:rPr>
        <w:t>:</w:t>
      </w:r>
    </w:p>
    <w:p w14:paraId="7A7B09FC" w14:textId="77777777" w:rsidR="00175AF7" w:rsidRPr="00175AF7" w:rsidRDefault="00175AF7" w:rsidP="00175AF7">
      <w:pPr>
        <w:tabs>
          <w:tab w:val="left" w:pos="851"/>
        </w:tabs>
        <w:spacing w:after="0" w:line="240" w:lineRule="auto"/>
        <w:ind w:firstLine="567"/>
        <w:jc w:val="both"/>
        <w:rPr>
          <w:rFonts w:ascii="Times New Roman" w:eastAsia="Times New Roman" w:hAnsi="Times New Roman" w:cs="Times New Roman"/>
          <w:bCs/>
          <w:sz w:val="28"/>
          <w:szCs w:val="28"/>
          <w:lang w:eastAsia="ru-RU"/>
        </w:rPr>
      </w:pPr>
      <w:r w:rsidRPr="00175AF7">
        <w:rPr>
          <w:rFonts w:ascii="Times New Roman" w:eastAsia="Times New Roman" w:hAnsi="Times New Roman" w:cs="Times New Roman"/>
          <w:sz w:val="20"/>
          <w:szCs w:val="20"/>
          <w:lang w:eastAsia="ru-RU"/>
        </w:rPr>
        <w:fldChar w:fldCharType="end"/>
      </w:r>
      <w:r w:rsidRPr="00175AF7">
        <w:rPr>
          <w:rFonts w:ascii="Times New Roman" w:eastAsia="Times New Roman" w:hAnsi="Times New Roman" w:cs="Times New Roman"/>
          <w:sz w:val="28"/>
          <w:szCs w:val="28"/>
          <w:lang w:eastAsia="ru-RU"/>
        </w:rPr>
        <w:t>1.</w:t>
      </w:r>
      <w:r w:rsidRPr="00175AF7">
        <w:rPr>
          <w:rFonts w:ascii="Times New Roman" w:eastAsia="Times New Roman" w:hAnsi="Times New Roman" w:cs="Times New Roman"/>
          <w:bCs/>
          <w:sz w:val="28"/>
          <w:szCs w:val="28"/>
          <w:lang w:eastAsia="ru-RU"/>
        </w:rPr>
        <w:t xml:space="preserve"> Земельному участку с кадастровым номером 23:02:0000000:000 площадью 553 квадратных метров образовавшемуся в результате раздела (объединения) земельного участка с кадастровым номером 23:02:0000000:00, по улице Промысловой, в городе Хадыженске</w:t>
      </w:r>
      <w:r w:rsidRPr="00175AF7">
        <w:rPr>
          <w:rFonts w:ascii="Times New Roman" w:eastAsia="Times New Roman" w:hAnsi="Times New Roman" w:cs="Times New Roman"/>
          <w:sz w:val="28"/>
          <w:szCs w:val="28"/>
          <w:lang w:eastAsia="ru-RU"/>
        </w:rPr>
        <w:t xml:space="preserve">, присвоить адрес: Российская Федерация, Краснодарский край, Апшеронский муниципальный район, </w:t>
      </w:r>
      <w:proofErr w:type="spellStart"/>
      <w:r w:rsidRPr="00175AF7">
        <w:rPr>
          <w:rFonts w:ascii="Times New Roman" w:eastAsia="Times New Roman" w:hAnsi="Times New Roman" w:cs="Times New Roman"/>
          <w:sz w:val="28"/>
          <w:szCs w:val="28"/>
          <w:lang w:eastAsia="ru-RU"/>
        </w:rPr>
        <w:t>Хадыженское</w:t>
      </w:r>
      <w:proofErr w:type="spellEnd"/>
      <w:r w:rsidRPr="00175AF7">
        <w:rPr>
          <w:rFonts w:ascii="Times New Roman" w:eastAsia="Times New Roman" w:hAnsi="Times New Roman" w:cs="Times New Roman"/>
          <w:sz w:val="28"/>
          <w:szCs w:val="28"/>
          <w:lang w:eastAsia="ru-RU"/>
        </w:rPr>
        <w:t xml:space="preserve"> городское поселение, город Хадыженск, улица Промысловая, з/у 11.</w:t>
      </w:r>
    </w:p>
    <w:p w14:paraId="5D3B04B4" w14:textId="77777777" w:rsidR="00175AF7" w:rsidRPr="00175AF7" w:rsidRDefault="00175AF7" w:rsidP="00175AF7">
      <w:pPr>
        <w:tabs>
          <w:tab w:val="left" w:pos="851"/>
        </w:tabs>
        <w:spacing w:after="0" w:line="240" w:lineRule="auto"/>
        <w:jc w:val="both"/>
        <w:rPr>
          <w:rFonts w:ascii="Times New Roman" w:eastAsia="Times New Roman" w:hAnsi="Times New Roman" w:cs="Times New Roman"/>
          <w:sz w:val="28"/>
          <w:szCs w:val="28"/>
          <w:lang w:eastAsia="ru-RU"/>
        </w:rPr>
      </w:pPr>
      <w:r w:rsidRPr="00175AF7">
        <w:rPr>
          <w:rFonts w:ascii="Times New Roman" w:eastAsia="Times New Roman" w:hAnsi="Times New Roman" w:cs="Times New Roman"/>
          <w:sz w:val="28"/>
          <w:szCs w:val="28"/>
          <w:lang w:eastAsia="ru-RU"/>
        </w:rPr>
        <w:t xml:space="preserve">       2. Контроль за выполнением настоящего постановления возложить на заместителя главы Хадыженского городского поселения Апшеронского района Иванов И.И..</w:t>
      </w:r>
    </w:p>
    <w:p w14:paraId="3C30467B" w14:textId="77777777" w:rsidR="00175AF7" w:rsidRPr="00175AF7" w:rsidRDefault="00175AF7" w:rsidP="00175AF7">
      <w:pPr>
        <w:tabs>
          <w:tab w:val="left" w:pos="567"/>
          <w:tab w:val="left" w:pos="720"/>
        </w:tabs>
        <w:spacing w:after="0" w:line="240" w:lineRule="auto"/>
        <w:jc w:val="both"/>
        <w:rPr>
          <w:rFonts w:ascii="Times New Roman" w:eastAsia="Times New Roman" w:hAnsi="Times New Roman" w:cs="Times New Roman"/>
          <w:sz w:val="28"/>
          <w:szCs w:val="28"/>
          <w:lang w:eastAsia="ru-RU"/>
        </w:rPr>
      </w:pPr>
      <w:r w:rsidRPr="00175AF7">
        <w:rPr>
          <w:rFonts w:ascii="Times New Roman" w:eastAsia="Times New Roman" w:hAnsi="Times New Roman" w:cs="Times New Roman"/>
          <w:sz w:val="28"/>
          <w:szCs w:val="28"/>
          <w:lang w:eastAsia="ru-RU"/>
        </w:rPr>
        <w:t xml:space="preserve">       3. Постановление вступает в силу со дня его подписания.</w:t>
      </w:r>
    </w:p>
    <w:p w14:paraId="230CB567" w14:textId="77777777" w:rsidR="00175AF7" w:rsidRPr="00175AF7" w:rsidRDefault="00175AF7" w:rsidP="00175AF7">
      <w:pPr>
        <w:tabs>
          <w:tab w:val="left" w:pos="567"/>
          <w:tab w:val="left" w:pos="851"/>
        </w:tabs>
        <w:spacing w:after="0" w:line="240" w:lineRule="auto"/>
        <w:ind w:firstLine="851"/>
        <w:jc w:val="both"/>
        <w:rPr>
          <w:rFonts w:ascii="Times New Roman" w:eastAsia="Times New Roman" w:hAnsi="Times New Roman" w:cs="Times New Roman"/>
          <w:sz w:val="28"/>
          <w:szCs w:val="28"/>
          <w:lang w:eastAsia="ru-RU"/>
        </w:rPr>
      </w:pPr>
      <w:r w:rsidRPr="00175AF7">
        <w:rPr>
          <w:rFonts w:ascii="Times New Roman" w:eastAsia="Times New Roman" w:hAnsi="Times New Roman" w:cs="Times New Roman"/>
          <w:sz w:val="28"/>
          <w:szCs w:val="28"/>
          <w:lang w:eastAsia="ru-RU"/>
        </w:rPr>
        <w:t xml:space="preserve">            </w:t>
      </w:r>
    </w:p>
    <w:p w14:paraId="3997E64B" w14:textId="77777777" w:rsidR="00175AF7" w:rsidRPr="00175AF7" w:rsidRDefault="00175AF7" w:rsidP="00175AF7">
      <w:pPr>
        <w:tabs>
          <w:tab w:val="left" w:pos="851"/>
        </w:tabs>
        <w:spacing w:after="0" w:line="240" w:lineRule="auto"/>
        <w:jc w:val="both"/>
        <w:rPr>
          <w:rFonts w:ascii="Times New Roman" w:eastAsia="Times New Roman" w:hAnsi="Times New Roman" w:cs="Times New Roman"/>
          <w:sz w:val="28"/>
          <w:szCs w:val="28"/>
          <w:lang w:eastAsia="ru-RU"/>
        </w:rPr>
      </w:pPr>
    </w:p>
    <w:p w14:paraId="136A95BA" w14:textId="77777777" w:rsidR="00175AF7" w:rsidRPr="00175AF7" w:rsidRDefault="00175AF7" w:rsidP="00175AF7">
      <w:pPr>
        <w:tabs>
          <w:tab w:val="left" w:pos="851"/>
        </w:tabs>
        <w:spacing w:after="0" w:line="240" w:lineRule="auto"/>
        <w:jc w:val="both"/>
        <w:rPr>
          <w:rFonts w:ascii="Times New Roman" w:eastAsia="Times New Roman" w:hAnsi="Times New Roman" w:cs="Times New Roman"/>
          <w:sz w:val="28"/>
          <w:szCs w:val="28"/>
          <w:lang w:eastAsia="ru-RU"/>
        </w:rPr>
      </w:pPr>
    </w:p>
    <w:p w14:paraId="7AFEC92C" w14:textId="77777777" w:rsidR="00175AF7" w:rsidRPr="00175AF7" w:rsidRDefault="00175AF7" w:rsidP="00175AF7">
      <w:pPr>
        <w:keepNext/>
        <w:tabs>
          <w:tab w:val="left" w:pos="426"/>
        </w:tabs>
        <w:spacing w:after="0" w:line="240" w:lineRule="auto"/>
        <w:jc w:val="both"/>
        <w:outlineLvl w:val="3"/>
        <w:rPr>
          <w:rFonts w:ascii="Times New Roman" w:eastAsia="Times New Roman" w:hAnsi="Times New Roman" w:cs="Times New Roman"/>
          <w:sz w:val="28"/>
          <w:szCs w:val="28"/>
          <w:lang w:eastAsia="ru-RU"/>
        </w:rPr>
      </w:pPr>
      <w:r w:rsidRPr="00175AF7">
        <w:rPr>
          <w:rFonts w:ascii="Times New Roman" w:eastAsia="Times New Roman" w:hAnsi="Times New Roman" w:cs="Times New Roman"/>
          <w:sz w:val="28"/>
          <w:szCs w:val="28"/>
          <w:lang w:eastAsia="ru-RU"/>
        </w:rPr>
        <w:t>Глава Хадыженского городского                                      _________________</w:t>
      </w:r>
    </w:p>
    <w:p w14:paraId="1B789D90" w14:textId="77777777" w:rsidR="00175AF7" w:rsidRPr="00175AF7" w:rsidRDefault="00175AF7" w:rsidP="00175AF7">
      <w:pPr>
        <w:keepNext/>
        <w:tabs>
          <w:tab w:val="left" w:pos="426"/>
        </w:tabs>
        <w:spacing w:after="0" w:line="240" w:lineRule="auto"/>
        <w:jc w:val="both"/>
        <w:outlineLvl w:val="3"/>
        <w:rPr>
          <w:rFonts w:ascii="Times New Roman" w:eastAsia="Times New Roman" w:hAnsi="Times New Roman" w:cs="Times New Roman"/>
          <w:sz w:val="24"/>
          <w:szCs w:val="24"/>
          <w:lang w:eastAsia="ru-RU"/>
        </w:rPr>
      </w:pPr>
      <w:r w:rsidRPr="00175AF7">
        <w:rPr>
          <w:rFonts w:ascii="Times New Roman" w:eastAsia="Times New Roman" w:hAnsi="Times New Roman" w:cs="Times New Roman"/>
          <w:sz w:val="28"/>
          <w:szCs w:val="28"/>
          <w:lang w:eastAsia="ru-RU"/>
        </w:rPr>
        <w:t xml:space="preserve">поселения Апшеронского района                                             </w:t>
      </w:r>
      <w:r w:rsidRPr="00175AF7">
        <w:rPr>
          <w:rFonts w:ascii="Times New Roman" w:eastAsia="Times New Roman" w:hAnsi="Times New Roman" w:cs="Times New Roman"/>
          <w:sz w:val="24"/>
          <w:szCs w:val="24"/>
          <w:lang w:eastAsia="ru-RU"/>
        </w:rPr>
        <w:t>(Ф.И.О)</w:t>
      </w:r>
    </w:p>
    <w:p w14:paraId="3ECD1A8D" w14:textId="77777777" w:rsidR="005D5DBA" w:rsidRDefault="005D5DBA" w:rsidP="005D5DBA">
      <w:pPr>
        <w:spacing w:after="0" w:line="240" w:lineRule="auto"/>
        <w:jc w:val="center"/>
        <w:rPr>
          <w:rFonts w:ascii="Times New Roman" w:eastAsia="Arial" w:hAnsi="Times New Roman" w:cs="Times New Roman"/>
          <w:i/>
          <w:sz w:val="28"/>
          <w:lang w:val="ru" w:eastAsia="ru-RU"/>
        </w:rPr>
      </w:pPr>
    </w:p>
    <w:p w14:paraId="000CEC70" w14:textId="77777777" w:rsidR="00175AF7" w:rsidRDefault="00175AF7" w:rsidP="005D5DBA">
      <w:pPr>
        <w:spacing w:after="0" w:line="240" w:lineRule="auto"/>
        <w:jc w:val="center"/>
        <w:rPr>
          <w:rFonts w:ascii="Times New Roman" w:eastAsia="Arial" w:hAnsi="Times New Roman" w:cs="Times New Roman"/>
          <w:i/>
          <w:sz w:val="28"/>
          <w:lang w:val="ru" w:eastAsia="ru-RU"/>
        </w:rPr>
      </w:pPr>
    </w:p>
    <w:p w14:paraId="7D416B76" w14:textId="77777777" w:rsidR="00175AF7" w:rsidRDefault="00175AF7" w:rsidP="005D5DBA">
      <w:pPr>
        <w:spacing w:after="0" w:line="240" w:lineRule="auto"/>
        <w:jc w:val="center"/>
        <w:rPr>
          <w:rFonts w:ascii="Times New Roman" w:eastAsia="Arial" w:hAnsi="Times New Roman" w:cs="Times New Roman"/>
          <w:i/>
          <w:sz w:val="28"/>
          <w:lang w:val="ru" w:eastAsia="ru-RU"/>
        </w:rPr>
      </w:pPr>
    </w:p>
    <w:p w14:paraId="5D8059F5" w14:textId="77777777" w:rsidR="005D5DBA" w:rsidRDefault="005D5DBA" w:rsidP="005D5DBA">
      <w:pPr>
        <w:spacing w:after="0" w:line="240" w:lineRule="auto"/>
        <w:jc w:val="center"/>
        <w:rPr>
          <w:rFonts w:ascii="Times New Roman" w:eastAsia="Arial" w:hAnsi="Times New Roman" w:cs="Times New Roman"/>
          <w:i/>
          <w:sz w:val="28"/>
          <w:lang w:val="ru" w:eastAsia="ru-RU"/>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D5DBA" w14:paraId="3B51C3A5" w14:textId="77777777" w:rsidTr="00950D34">
        <w:tc>
          <w:tcPr>
            <w:tcW w:w="4927" w:type="dxa"/>
          </w:tcPr>
          <w:p w14:paraId="433E4DF5" w14:textId="77777777" w:rsidR="005D5DBA" w:rsidRDefault="005D5DBA" w:rsidP="005D5DBA">
            <w:pPr>
              <w:jc w:val="both"/>
              <w:rPr>
                <w:rFonts w:eastAsia="Arial"/>
                <w:lang w:val="ru"/>
              </w:rPr>
            </w:pPr>
          </w:p>
        </w:tc>
        <w:tc>
          <w:tcPr>
            <w:tcW w:w="4927" w:type="dxa"/>
          </w:tcPr>
          <w:p w14:paraId="484183B3" w14:textId="77777777" w:rsidR="005D5DBA" w:rsidRPr="00331FB7" w:rsidRDefault="005D5DBA" w:rsidP="005D5DBA">
            <w:pPr>
              <w:pStyle w:val="a4"/>
              <w:tabs>
                <w:tab w:val="left" w:pos="1843"/>
              </w:tabs>
              <w:jc w:val="center"/>
              <w:rPr>
                <w:sz w:val="28"/>
                <w:szCs w:val="28"/>
              </w:rPr>
            </w:pPr>
            <w:r w:rsidRPr="00331FB7">
              <w:rPr>
                <w:sz w:val="28"/>
                <w:szCs w:val="28"/>
              </w:rPr>
              <w:t>П</w:t>
            </w:r>
            <w:r>
              <w:rPr>
                <w:sz w:val="28"/>
                <w:szCs w:val="28"/>
              </w:rPr>
              <w:t>риложение 3</w:t>
            </w:r>
          </w:p>
          <w:p w14:paraId="14663FC0" w14:textId="77777777" w:rsidR="005D5DBA" w:rsidRDefault="005D5DBA" w:rsidP="005D5DBA">
            <w:pPr>
              <w:pStyle w:val="a4"/>
              <w:tabs>
                <w:tab w:val="left" w:pos="1843"/>
              </w:tabs>
              <w:jc w:val="center"/>
              <w:rPr>
                <w:sz w:val="28"/>
                <w:szCs w:val="28"/>
              </w:rPr>
            </w:pPr>
            <w:r>
              <w:rPr>
                <w:sz w:val="28"/>
                <w:szCs w:val="28"/>
              </w:rPr>
              <w:t>к административному регламенту</w:t>
            </w:r>
          </w:p>
          <w:p w14:paraId="31A8546F" w14:textId="77777777" w:rsidR="005D5DBA" w:rsidRDefault="005D5DBA" w:rsidP="005D5DBA">
            <w:pPr>
              <w:pStyle w:val="a4"/>
              <w:tabs>
                <w:tab w:val="left" w:pos="1843"/>
              </w:tabs>
              <w:jc w:val="center"/>
              <w:rPr>
                <w:sz w:val="28"/>
                <w:szCs w:val="28"/>
              </w:rPr>
            </w:pPr>
            <w:r>
              <w:rPr>
                <w:sz w:val="28"/>
                <w:szCs w:val="28"/>
              </w:rPr>
              <w:t>предоставления муниципальной</w:t>
            </w:r>
          </w:p>
          <w:p w14:paraId="21BBFC32" w14:textId="77777777" w:rsidR="005D5DBA" w:rsidRPr="00331FB7" w:rsidRDefault="005D5DBA" w:rsidP="005D5DBA">
            <w:pPr>
              <w:pStyle w:val="a4"/>
              <w:tabs>
                <w:tab w:val="left" w:pos="1843"/>
              </w:tabs>
              <w:jc w:val="center"/>
              <w:rPr>
                <w:sz w:val="28"/>
                <w:szCs w:val="28"/>
              </w:rPr>
            </w:pPr>
            <w:r>
              <w:rPr>
                <w:sz w:val="28"/>
                <w:szCs w:val="28"/>
              </w:rPr>
              <w:t>услуги «Присвоение адреса объекту адресации, изменение и аннулирования такого адреса»</w:t>
            </w:r>
          </w:p>
          <w:p w14:paraId="43C6C3C9" w14:textId="77777777" w:rsidR="005D5DBA" w:rsidRPr="005D5DBA" w:rsidRDefault="005D5DBA" w:rsidP="005D5DBA">
            <w:pPr>
              <w:jc w:val="both"/>
              <w:rPr>
                <w:rFonts w:eastAsia="Arial"/>
              </w:rPr>
            </w:pPr>
          </w:p>
        </w:tc>
      </w:tr>
    </w:tbl>
    <w:p w14:paraId="6A6DFC9D" w14:textId="77777777" w:rsidR="005D5DBA" w:rsidRDefault="005D5DBA" w:rsidP="005D5DBA">
      <w:pPr>
        <w:spacing w:after="0" w:line="240" w:lineRule="auto"/>
        <w:jc w:val="center"/>
        <w:rPr>
          <w:rFonts w:ascii="Times New Roman" w:eastAsia="Arial" w:hAnsi="Times New Roman" w:cs="Times New Roman"/>
          <w:i/>
          <w:sz w:val="28"/>
          <w:lang w:val="ru" w:eastAsia="ru-RU"/>
        </w:rPr>
      </w:pPr>
    </w:p>
    <w:p w14:paraId="3392F617" w14:textId="77777777" w:rsidR="005D5DBA" w:rsidRPr="00D57011" w:rsidRDefault="005D5DBA" w:rsidP="005D5DBA">
      <w:pPr>
        <w:spacing w:after="0" w:line="240" w:lineRule="auto"/>
        <w:jc w:val="center"/>
        <w:rPr>
          <w:rFonts w:ascii="Times New Roman" w:eastAsia="Arial" w:hAnsi="Times New Roman" w:cs="Times New Roman"/>
          <w:sz w:val="28"/>
          <w:lang w:val="ru" w:eastAsia="ru-RU"/>
        </w:rPr>
      </w:pPr>
      <w:r w:rsidRPr="00D57011">
        <w:rPr>
          <w:rFonts w:ascii="Times New Roman" w:eastAsia="Arial" w:hAnsi="Times New Roman" w:cs="Times New Roman"/>
          <w:sz w:val="28"/>
          <w:lang w:val="ru" w:eastAsia="ru-RU"/>
        </w:rPr>
        <w:t>Форма решения об аннулировании адреса объекту адресации</w:t>
      </w:r>
    </w:p>
    <w:p w14:paraId="6465A508" w14:textId="77777777" w:rsidR="005D5DBA" w:rsidRPr="005D5DBA" w:rsidRDefault="005D5DBA" w:rsidP="005D5DBA">
      <w:pPr>
        <w:spacing w:after="0" w:line="240" w:lineRule="auto"/>
        <w:jc w:val="center"/>
        <w:rPr>
          <w:rFonts w:ascii="Times New Roman" w:eastAsia="Arial" w:hAnsi="Times New Roman" w:cs="Times New Roman"/>
          <w:b/>
          <w:sz w:val="28"/>
          <w:lang w:val="ru" w:eastAsia="ru-RU"/>
        </w:rPr>
      </w:pPr>
    </w:p>
    <w:p w14:paraId="2A790B4F" w14:textId="77777777" w:rsidR="005D5DBA" w:rsidRPr="005D5DBA" w:rsidRDefault="005D5DBA" w:rsidP="005D5DBA">
      <w:pPr>
        <w:spacing w:after="0" w:line="240" w:lineRule="auto"/>
        <w:jc w:val="both"/>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________________________________________________________________________________</w:t>
      </w:r>
    </w:p>
    <w:p w14:paraId="00B3A2A8"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(наименование органа местного самоуправления, органа государственной власти субъекта Российской</w:t>
      </w:r>
    </w:p>
    <w:p w14:paraId="0673A90D"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Федерации – города федерального значения или органа местного самоуправления внутригородского</w:t>
      </w:r>
    </w:p>
    <w:p w14:paraId="1E291D09"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w:t>
      </w:r>
    </w:p>
    <w:p w14:paraId="2A4BA1EB"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от 28 сентября 2010 г. № 244-ФЗ «Об инновационном центре «Сколково»)</w:t>
      </w:r>
    </w:p>
    <w:p w14:paraId="72205069" w14:textId="77777777" w:rsidR="005D5DBA" w:rsidRPr="005D5DBA" w:rsidRDefault="005D5DBA" w:rsidP="005D5DBA">
      <w:pPr>
        <w:spacing w:after="0" w:line="240" w:lineRule="auto"/>
        <w:jc w:val="center"/>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______________________________________________________________________________</w:t>
      </w:r>
    </w:p>
    <w:p w14:paraId="5CB9C1A1" w14:textId="77777777" w:rsidR="005D5DBA" w:rsidRPr="005D5DBA" w:rsidRDefault="005D5DBA" w:rsidP="005D5DBA">
      <w:pPr>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(вид документа)</w:t>
      </w:r>
    </w:p>
    <w:p w14:paraId="5D46367F" w14:textId="77777777" w:rsidR="005D5DBA" w:rsidRPr="005D5DBA" w:rsidRDefault="005D5DBA" w:rsidP="005D5DBA">
      <w:pPr>
        <w:spacing w:after="0" w:line="240" w:lineRule="auto"/>
        <w:jc w:val="center"/>
        <w:rPr>
          <w:rFonts w:ascii="Times New Roman" w:eastAsia="Arial" w:hAnsi="Times New Roman" w:cs="Times New Roman"/>
          <w:sz w:val="18"/>
          <w:szCs w:val="18"/>
          <w:lang w:val="ru" w:eastAsia="ru-RU"/>
        </w:rPr>
      </w:pPr>
    </w:p>
    <w:p w14:paraId="7103A497" w14:textId="77777777" w:rsidR="005D5DBA" w:rsidRPr="005D5DBA" w:rsidRDefault="005D5DBA" w:rsidP="005D5DBA">
      <w:pPr>
        <w:spacing w:after="0" w:line="240" w:lineRule="auto"/>
        <w:jc w:val="center"/>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от _______________                             № ___________</w:t>
      </w:r>
    </w:p>
    <w:p w14:paraId="05A5F6EE" w14:textId="77777777" w:rsidR="005D5DBA" w:rsidRPr="005D5DBA" w:rsidRDefault="005D5DBA" w:rsidP="005D5DBA">
      <w:pPr>
        <w:spacing w:after="0" w:line="240" w:lineRule="auto"/>
        <w:ind w:firstLine="709"/>
        <w:jc w:val="both"/>
        <w:rPr>
          <w:rFonts w:ascii="Times New Roman" w:eastAsia="Arial" w:hAnsi="Times New Roman" w:cs="Times New Roman"/>
          <w:sz w:val="28"/>
          <w:szCs w:val="28"/>
          <w:lang w:val="ru" w:eastAsia="ru-RU"/>
        </w:rPr>
      </w:pPr>
    </w:p>
    <w:p w14:paraId="7FA35D22" w14:textId="77777777" w:rsidR="00175AF7" w:rsidRDefault="005D5DBA" w:rsidP="005D5DBA">
      <w:pPr>
        <w:suppressAutoHyphens/>
        <w:spacing w:after="0" w:line="240" w:lineRule="auto"/>
        <w:ind w:firstLine="709"/>
        <w:jc w:val="both"/>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4AFEAF93" w14:textId="3938D164" w:rsidR="005D5DBA" w:rsidRPr="005D5DBA" w:rsidRDefault="005D5DBA" w:rsidP="00175AF7">
      <w:pPr>
        <w:suppressAutoHyphens/>
        <w:spacing w:after="0" w:line="240" w:lineRule="auto"/>
        <w:jc w:val="both"/>
        <w:rPr>
          <w:rFonts w:ascii="Times New Roman" w:eastAsia="Arial" w:hAnsi="Times New Roman" w:cs="Times New Roman"/>
          <w:lang w:val="ru" w:eastAsia="ru-RU"/>
        </w:rPr>
      </w:pPr>
      <w:r w:rsidRPr="005D5DBA">
        <w:rPr>
          <w:rFonts w:ascii="Times New Roman" w:eastAsia="Arial" w:hAnsi="Times New Roman" w:cs="Times New Roman"/>
          <w:lang w:val="ru" w:eastAsia="ru-RU"/>
        </w:rPr>
        <w:t>________________________________________________________________________________</w:t>
      </w:r>
    </w:p>
    <w:p w14:paraId="27A26D33" w14:textId="77777777" w:rsidR="005D5DBA" w:rsidRPr="005D5DBA" w:rsidRDefault="005D5DBA" w:rsidP="005D5DBA">
      <w:pPr>
        <w:spacing w:after="0" w:line="240" w:lineRule="auto"/>
        <w:jc w:val="center"/>
        <w:rPr>
          <w:rFonts w:ascii="Times New Roman" w:eastAsia="Arial" w:hAnsi="Times New Roman" w:cs="Times New Roman"/>
          <w:sz w:val="18"/>
          <w:lang w:val="ru" w:eastAsia="ru-RU"/>
        </w:rPr>
      </w:pPr>
      <w:r w:rsidRPr="005D5DBA">
        <w:rPr>
          <w:rFonts w:ascii="Times New Roman" w:eastAsia="Arial" w:hAnsi="Times New Roman" w:cs="Times New Roman"/>
          <w:sz w:val="18"/>
          <w:lang w:val="ru" w:eastAsia="ru-RU"/>
        </w:rPr>
        <w:t>(указываются реквизиты иных документов, на основании которых принято решение о присвоении</w:t>
      </w:r>
    </w:p>
    <w:p w14:paraId="1D440C5B" w14:textId="77777777" w:rsidR="005D5DBA" w:rsidRPr="005D5DBA" w:rsidRDefault="005D5DBA" w:rsidP="005D5DBA">
      <w:pPr>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адреса, включая реквизиты правил присвоения, изменения и аннулирования адресов, утвержденных</w:t>
      </w:r>
    </w:p>
    <w:p w14:paraId="569AB5D5" w14:textId="77777777" w:rsidR="005D5DBA" w:rsidRPr="005D5DBA" w:rsidRDefault="005D5DBA" w:rsidP="005D5DBA">
      <w:pPr>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муниципальными правовыми актами и нормативными правовыми актами субъектов Российской</w:t>
      </w:r>
    </w:p>
    <w:p w14:paraId="083E7DC1" w14:textId="77777777" w:rsidR="005D5DBA" w:rsidRPr="005D5DBA" w:rsidRDefault="005D5DBA" w:rsidP="005D5DBA">
      <w:pPr>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Федерации – городов федерального значения до дня вступления в силу федерального закона № 443-ФЗ,</w:t>
      </w:r>
    </w:p>
    <w:p w14:paraId="606B12A1" w14:textId="77777777" w:rsidR="005D5DBA" w:rsidRPr="005D5DBA" w:rsidRDefault="005D5DBA" w:rsidP="005D5DBA">
      <w:pPr>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и/или реквизиты заявления о присвоении адреса объекту адресации)</w:t>
      </w:r>
    </w:p>
    <w:p w14:paraId="06B68934" w14:textId="77777777" w:rsidR="005D5DBA" w:rsidRPr="005D5DBA" w:rsidRDefault="005D5DBA" w:rsidP="005D5DBA">
      <w:pPr>
        <w:spacing w:before="120" w:after="0" w:line="240" w:lineRule="auto"/>
        <w:jc w:val="center"/>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______________________________________________________________________________</w:t>
      </w:r>
    </w:p>
    <w:p w14:paraId="23BA33C9"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(наименование органа местного самоуправления, органа государственной власти субъекта Российской</w:t>
      </w:r>
    </w:p>
    <w:p w14:paraId="396159B9"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Федерации – города федерального значения или органа местного самоуправления внутригородского</w:t>
      </w:r>
    </w:p>
    <w:p w14:paraId="66BBCE6B"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w:t>
      </w:r>
    </w:p>
    <w:p w14:paraId="4DEAD243" w14:textId="77777777" w:rsidR="005D5DBA" w:rsidRPr="005D5DBA" w:rsidRDefault="005D5DBA" w:rsidP="005D5DBA">
      <w:pPr>
        <w:spacing w:after="0" w:line="240" w:lineRule="auto"/>
        <w:jc w:val="center"/>
        <w:rPr>
          <w:rFonts w:ascii="Times New Roman" w:eastAsia="Arial" w:hAnsi="Times New Roman" w:cs="Times New Roman"/>
          <w:sz w:val="18"/>
          <w:szCs w:val="20"/>
          <w:lang w:val="ru" w:eastAsia="ru-RU"/>
        </w:rPr>
      </w:pPr>
      <w:r w:rsidRPr="005D5DBA">
        <w:rPr>
          <w:rFonts w:ascii="Times New Roman" w:eastAsia="Arial" w:hAnsi="Times New Roman" w:cs="Times New Roman"/>
          <w:sz w:val="18"/>
          <w:szCs w:val="20"/>
          <w:lang w:val="ru" w:eastAsia="ru-RU"/>
        </w:rPr>
        <w:t>от 28 сентября 2010 г. № 244-ФЗ «Об инновационном центре «Сколково»)</w:t>
      </w:r>
    </w:p>
    <w:p w14:paraId="034E9DF3" w14:textId="428DA5BD" w:rsidR="00175AF7" w:rsidRDefault="005D5DBA" w:rsidP="00175AF7">
      <w:pPr>
        <w:spacing w:after="0" w:line="240" w:lineRule="auto"/>
        <w:jc w:val="both"/>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ПОСТАНОВЛЯ</w:t>
      </w:r>
      <w:r w:rsidR="00175AF7">
        <w:rPr>
          <w:rFonts w:ascii="Times New Roman" w:eastAsia="Arial" w:hAnsi="Times New Roman" w:cs="Times New Roman"/>
          <w:szCs w:val="28"/>
          <w:lang w:val="ru" w:eastAsia="ru-RU"/>
        </w:rPr>
        <w:t>Ю</w:t>
      </w:r>
      <w:r w:rsidRPr="005D5DBA">
        <w:rPr>
          <w:rFonts w:ascii="Times New Roman" w:eastAsia="Arial" w:hAnsi="Times New Roman" w:cs="Times New Roman"/>
          <w:szCs w:val="28"/>
          <w:lang w:val="ru" w:eastAsia="ru-RU"/>
        </w:rPr>
        <w:t>:</w:t>
      </w:r>
    </w:p>
    <w:p w14:paraId="66B9DC4C" w14:textId="7A0E2CBE" w:rsidR="005D5DBA" w:rsidRPr="005D5DBA" w:rsidRDefault="005D5DBA" w:rsidP="00175AF7">
      <w:pPr>
        <w:spacing w:after="0" w:line="240" w:lineRule="auto"/>
        <w:jc w:val="both"/>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1. Аннулировать адрес ___________________________________________________________</w:t>
      </w:r>
    </w:p>
    <w:p w14:paraId="0345361E" w14:textId="77777777" w:rsidR="005D5DBA" w:rsidRPr="005D5DBA" w:rsidRDefault="005D5DBA" w:rsidP="005D5DBA">
      <w:pPr>
        <w:tabs>
          <w:tab w:val="left" w:pos="3686"/>
        </w:tabs>
        <w:spacing w:after="0" w:line="240" w:lineRule="auto"/>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 xml:space="preserve">                                                               (аннулируемый адрес объекта адресации, уникальный номер аннулируемого адреса   </w:t>
      </w:r>
    </w:p>
    <w:p w14:paraId="1139BC99" w14:textId="77777777" w:rsidR="005D5DBA" w:rsidRPr="005D5DBA" w:rsidRDefault="005D5DBA" w:rsidP="005D5DBA">
      <w:pPr>
        <w:tabs>
          <w:tab w:val="left" w:pos="3686"/>
        </w:tabs>
        <w:spacing w:after="0" w:line="240" w:lineRule="auto"/>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 xml:space="preserve">                                                                                        объекта адресации в государственном адресном реестре)</w:t>
      </w:r>
    </w:p>
    <w:p w14:paraId="6F04E6B0" w14:textId="77777777" w:rsidR="005D5DBA" w:rsidRPr="005D5DBA" w:rsidRDefault="005D5DBA" w:rsidP="005D5DBA">
      <w:pPr>
        <w:tabs>
          <w:tab w:val="left" w:pos="3686"/>
        </w:tabs>
        <w:spacing w:before="120" w:after="0" w:line="240" w:lineRule="auto"/>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объекта адресации _______________________________________________________________</w:t>
      </w:r>
    </w:p>
    <w:p w14:paraId="2A12EC1E" w14:textId="77777777" w:rsidR="005D5DBA" w:rsidRPr="005D5DBA" w:rsidRDefault="005D5DBA" w:rsidP="005D5DBA">
      <w:pPr>
        <w:tabs>
          <w:tab w:val="left" w:pos="3686"/>
        </w:tabs>
        <w:spacing w:after="0" w:line="240" w:lineRule="auto"/>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 xml:space="preserve">                                                                                           (вид и наименование объекта адресации,</w:t>
      </w:r>
    </w:p>
    <w:p w14:paraId="32F9103E" w14:textId="77777777" w:rsidR="005D5DBA" w:rsidRPr="005D5DBA" w:rsidRDefault="005D5DBA" w:rsidP="005D5DBA">
      <w:pPr>
        <w:tabs>
          <w:tab w:val="left" w:pos="3686"/>
        </w:tabs>
        <w:spacing w:before="120" w:after="0" w:line="240" w:lineRule="auto"/>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________________________________________________________________________________</w:t>
      </w:r>
    </w:p>
    <w:p w14:paraId="17F0F018" w14:textId="77777777" w:rsidR="005D5DBA" w:rsidRPr="005D5DBA" w:rsidRDefault="005D5DBA" w:rsidP="005D5DBA">
      <w:pPr>
        <w:tabs>
          <w:tab w:val="left" w:pos="3686"/>
        </w:tabs>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кадастровый номер объекта адресации и дату его снятия с кадастрового учета (в случае аннулирования адреса</w:t>
      </w:r>
    </w:p>
    <w:p w14:paraId="11378CD5" w14:textId="77777777" w:rsidR="005D5DBA" w:rsidRPr="005D5DBA" w:rsidRDefault="005D5DBA" w:rsidP="005D5DBA">
      <w:pPr>
        <w:tabs>
          <w:tab w:val="left" w:pos="3686"/>
        </w:tabs>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1B227F21" w14:textId="77777777" w:rsidR="005D5DBA" w:rsidRPr="005D5DBA" w:rsidRDefault="005D5DBA" w:rsidP="005D5DBA">
      <w:pPr>
        <w:tabs>
          <w:tab w:val="left" w:pos="3686"/>
        </w:tabs>
        <w:spacing w:before="120" w:after="0" w:line="240" w:lineRule="auto"/>
        <w:jc w:val="center"/>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______________________________________________________________________________</w:t>
      </w:r>
    </w:p>
    <w:p w14:paraId="1573CDDD" w14:textId="77777777" w:rsidR="005D5DBA" w:rsidRPr="005D5DBA" w:rsidRDefault="005D5DBA" w:rsidP="005D5DBA">
      <w:pPr>
        <w:tabs>
          <w:tab w:val="left" w:pos="3686"/>
        </w:tabs>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16AD4598" w14:textId="77777777" w:rsidR="005D5DBA" w:rsidRPr="005D5DBA" w:rsidRDefault="005D5DBA" w:rsidP="00175AF7">
      <w:pPr>
        <w:tabs>
          <w:tab w:val="left" w:pos="3686"/>
        </w:tabs>
        <w:spacing w:after="0" w:line="240" w:lineRule="auto"/>
        <w:jc w:val="center"/>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______________________________________________________________________________</w:t>
      </w:r>
    </w:p>
    <w:p w14:paraId="10539570" w14:textId="77777777" w:rsidR="005D5DBA" w:rsidRPr="005D5DBA" w:rsidRDefault="005D5DBA" w:rsidP="005D5DBA">
      <w:pPr>
        <w:tabs>
          <w:tab w:val="left" w:pos="3686"/>
        </w:tabs>
        <w:spacing w:after="0" w:line="240" w:lineRule="auto"/>
        <w:jc w:val="center"/>
        <w:rPr>
          <w:rFonts w:ascii="Times New Roman" w:eastAsia="Arial" w:hAnsi="Times New Roman" w:cs="Times New Roman"/>
          <w:sz w:val="18"/>
          <w:szCs w:val="18"/>
          <w:lang w:val="ru" w:eastAsia="ru-RU"/>
        </w:rPr>
      </w:pPr>
      <w:r w:rsidRPr="005D5DBA">
        <w:rPr>
          <w:rFonts w:ascii="Times New Roman" w:eastAsia="Arial" w:hAnsi="Times New Roman" w:cs="Times New Roman"/>
          <w:sz w:val="18"/>
          <w:szCs w:val="18"/>
          <w:lang w:val="ru" w:eastAsia="ru-RU"/>
        </w:rPr>
        <w:t>другие необходимые сведения, определенные уполномоченным органом (при наличии)</w:t>
      </w:r>
    </w:p>
    <w:p w14:paraId="7198AC85" w14:textId="77777777" w:rsidR="005D5DBA" w:rsidRPr="005D5DBA" w:rsidRDefault="005D5DBA" w:rsidP="005D5DBA">
      <w:pPr>
        <w:tabs>
          <w:tab w:val="left" w:pos="3686"/>
        </w:tabs>
        <w:spacing w:before="120" w:after="0" w:line="240" w:lineRule="auto"/>
        <w:jc w:val="both"/>
        <w:rPr>
          <w:rFonts w:ascii="Times New Roman" w:eastAsia="Arial" w:hAnsi="Times New Roman" w:cs="Times New Roman"/>
          <w:szCs w:val="28"/>
          <w:lang w:val="ru" w:eastAsia="ru-RU"/>
        </w:rPr>
      </w:pPr>
      <w:r w:rsidRPr="005D5DBA">
        <w:rPr>
          <w:rFonts w:ascii="Times New Roman" w:eastAsia="Arial" w:hAnsi="Times New Roman" w:cs="Times New Roman"/>
          <w:szCs w:val="28"/>
          <w:lang w:val="ru" w:eastAsia="ru-RU"/>
        </w:rPr>
        <w:t>по причине ___________________________________________________________________</w:t>
      </w:r>
    </w:p>
    <w:tbl>
      <w:tblPr>
        <w:tblStyle w:val="1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454"/>
        <w:gridCol w:w="2799"/>
      </w:tblGrid>
      <w:tr w:rsidR="005D5DBA" w:rsidRPr="005D5DBA" w14:paraId="652F2DE2" w14:textId="77777777" w:rsidTr="005D5DBA">
        <w:tc>
          <w:tcPr>
            <w:tcW w:w="5211" w:type="dxa"/>
          </w:tcPr>
          <w:p w14:paraId="0DF534F0" w14:textId="77777777" w:rsidR="00175AF7" w:rsidRDefault="005D5DBA" w:rsidP="00175AF7">
            <w:pPr>
              <w:tabs>
                <w:tab w:val="left" w:pos="3686"/>
              </w:tabs>
              <w:jc w:val="both"/>
              <w:rPr>
                <w:rFonts w:eastAsia="Arial"/>
                <w:sz w:val="18"/>
                <w:szCs w:val="18"/>
                <w:lang w:val="ru"/>
              </w:rPr>
            </w:pPr>
            <w:r w:rsidRPr="005D5DBA">
              <w:rPr>
                <w:rFonts w:eastAsia="Arial"/>
                <w:sz w:val="18"/>
                <w:szCs w:val="18"/>
                <w:lang w:val="ru"/>
              </w:rPr>
              <w:t xml:space="preserve">                    (причина аннулирования адреса объекта адресации)</w:t>
            </w:r>
          </w:p>
          <w:p w14:paraId="2C7B6486" w14:textId="12FCA020" w:rsidR="005D5DBA" w:rsidRPr="005D5DBA" w:rsidRDefault="005D5DBA" w:rsidP="00175AF7">
            <w:pPr>
              <w:tabs>
                <w:tab w:val="left" w:pos="3686"/>
              </w:tabs>
              <w:jc w:val="both"/>
              <w:rPr>
                <w:sz w:val="28"/>
                <w:szCs w:val="28"/>
              </w:rPr>
            </w:pPr>
            <w:r w:rsidRPr="005D5DBA">
              <w:rPr>
                <w:sz w:val="28"/>
                <w:szCs w:val="28"/>
              </w:rPr>
              <w:t>_________________________________</w:t>
            </w:r>
          </w:p>
        </w:tc>
        <w:tc>
          <w:tcPr>
            <w:tcW w:w="1454" w:type="dxa"/>
          </w:tcPr>
          <w:p w14:paraId="14CC30FD" w14:textId="77777777" w:rsidR="005D5DBA" w:rsidRPr="005D5DBA" w:rsidRDefault="005D5DBA" w:rsidP="005D5DBA">
            <w:pPr>
              <w:tabs>
                <w:tab w:val="left" w:pos="3686"/>
              </w:tabs>
              <w:jc w:val="both"/>
              <w:rPr>
                <w:sz w:val="28"/>
                <w:szCs w:val="28"/>
              </w:rPr>
            </w:pPr>
          </w:p>
        </w:tc>
        <w:tc>
          <w:tcPr>
            <w:tcW w:w="2799" w:type="dxa"/>
          </w:tcPr>
          <w:p w14:paraId="7880183F" w14:textId="77777777" w:rsidR="005D5DBA" w:rsidRPr="005D5DBA" w:rsidRDefault="005D5DBA" w:rsidP="005D5DBA">
            <w:pPr>
              <w:tabs>
                <w:tab w:val="left" w:pos="3686"/>
              </w:tabs>
              <w:jc w:val="both"/>
              <w:rPr>
                <w:sz w:val="28"/>
                <w:szCs w:val="28"/>
              </w:rPr>
            </w:pPr>
            <w:r w:rsidRPr="005D5DBA">
              <w:rPr>
                <w:sz w:val="28"/>
                <w:szCs w:val="28"/>
              </w:rPr>
              <w:t>__________________</w:t>
            </w:r>
          </w:p>
        </w:tc>
      </w:tr>
      <w:tr w:rsidR="005D5DBA" w:rsidRPr="005D5DBA" w14:paraId="373F434B" w14:textId="77777777" w:rsidTr="005D5DBA">
        <w:tc>
          <w:tcPr>
            <w:tcW w:w="5211" w:type="dxa"/>
          </w:tcPr>
          <w:p w14:paraId="5E0020D3" w14:textId="77777777" w:rsidR="005D5DBA" w:rsidRPr="005D5DBA" w:rsidRDefault="005D5DBA" w:rsidP="005D5DBA">
            <w:pPr>
              <w:tabs>
                <w:tab w:val="left" w:pos="3686"/>
              </w:tabs>
              <w:jc w:val="center"/>
              <w:rPr>
                <w:sz w:val="18"/>
                <w:szCs w:val="18"/>
              </w:rPr>
            </w:pPr>
            <w:r w:rsidRPr="005D5DBA">
              <w:rPr>
                <w:sz w:val="18"/>
                <w:szCs w:val="18"/>
              </w:rPr>
              <w:t>(должность, Ф.И.О.)</w:t>
            </w:r>
          </w:p>
        </w:tc>
        <w:tc>
          <w:tcPr>
            <w:tcW w:w="1454" w:type="dxa"/>
          </w:tcPr>
          <w:p w14:paraId="45F823CE" w14:textId="77777777" w:rsidR="005D5DBA" w:rsidRPr="005D5DBA" w:rsidRDefault="005D5DBA" w:rsidP="005D5DBA">
            <w:pPr>
              <w:tabs>
                <w:tab w:val="left" w:pos="3686"/>
              </w:tabs>
              <w:jc w:val="center"/>
              <w:rPr>
                <w:sz w:val="18"/>
                <w:szCs w:val="18"/>
              </w:rPr>
            </w:pPr>
          </w:p>
        </w:tc>
        <w:tc>
          <w:tcPr>
            <w:tcW w:w="2799" w:type="dxa"/>
          </w:tcPr>
          <w:p w14:paraId="5B8277EA" w14:textId="39646F08" w:rsidR="005D5DBA" w:rsidRPr="005D5DBA" w:rsidRDefault="00175AF7" w:rsidP="005D5DBA">
            <w:pPr>
              <w:tabs>
                <w:tab w:val="left" w:pos="3686"/>
              </w:tabs>
              <w:jc w:val="center"/>
              <w:rPr>
                <w:sz w:val="18"/>
                <w:szCs w:val="18"/>
              </w:rPr>
            </w:pPr>
            <w:r w:rsidRPr="005D5DBA">
              <w:rPr>
                <w:sz w:val="18"/>
                <w:szCs w:val="18"/>
              </w:rPr>
              <w:t>(подпись)</w:t>
            </w:r>
            <w:r w:rsidRPr="00175AF7">
              <w:t xml:space="preserve"> </w:t>
            </w:r>
            <w:r>
              <w:t xml:space="preserve">   </w:t>
            </w:r>
            <w:r w:rsidRPr="00175AF7">
              <w:t>М.П.</w:t>
            </w:r>
          </w:p>
        </w:tc>
      </w:tr>
      <w:tr w:rsidR="005D5DBA" w:rsidRPr="005D5DBA" w14:paraId="4FA723DF" w14:textId="77777777" w:rsidTr="005D5DBA">
        <w:tc>
          <w:tcPr>
            <w:tcW w:w="5211" w:type="dxa"/>
          </w:tcPr>
          <w:p w14:paraId="110574AF" w14:textId="77777777" w:rsidR="005D5DBA" w:rsidRPr="005D5DBA" w:rsidRDefault="005D5DBA" w:rsidP="005D5DBA">
            <w:pPr>
              <w:tabs>
                <w:tab w:val="left" w:pos="3686"/>
              </w:tabs>
              <w:jc w:val="both"/>
              <w:rPr>
                <w:sz w:val="28"/>
                <w:szCs w:val="28"/>
              </w:rPr>
            </w:pPr>
          </w:p>
        </w:tc>
        <w:tc>
          <w:tcPr>
            <w:tcW w:w="1454" w:type="dxa"/>
          </w:tcPr>
          <w:p w14:paraId="195A0849" w14:textId="77777777" w:rsidR="005D5DBA" w:rsidRPr="005D5DBA" w:rsidRDefault="005D5DBA" w:rsidP="005D5DBA">
            <w:pPr>
              <w:tabs>
                <w:tab w:val="left" w:pos="3686"/>
              </w:tabs>
              <w:jc w:val="both"/>
              <w:rPr>
                <w:sz w:val="28"/>
                <w:szCs w:val="28"/>
              </w:rPr>
            </w:pPr>
          </w:p>
        </w:tc>
        <w:tc>
          <w:tcPr>
            <w:tcW w:w="2799" w:type="dxa"/>
          </w:tcPr>
          <w:p w14:paraId="2DFCA087" w14:textId="3EB1441C" w:rsidR="005D5DBA" w:rsidRPr="00175AF7" w:rsidRDefault="005D5DBA" w:rsidP="005D5DBA">
            <w:pPr>
              <w:tabs>
                <w:tab w:val="left" w:pos="3686"/>
              </w:tabs>
              <w:jc w:val="right"/>
            </w:pPr>
          </w:p>
        </w:tc>
      </w:tr>
    </w:tbl>
    <w:p w14:paraId="5A181121" w14:textId="77777777" w:rsidR="005D5DBA" w:rsidRPr="005D5DBA" w:rsidRDefault="005D5DBA" w:rsidP="005D5DBA">
      <w:pPr>
        <w:spacing w:after="0" w:line="240" w:lineRule="auto"/>
        <w:rPr>
          <w:rFonts w:ascii="Times New Roman" w:eastAsia="Arial" w:hAnsi="Times New Roman" w:cs="Times New Roman"/>
          <w:lang w:val="ru" w:eastAsia="ru-RU"/>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E7BAC" w14:paraId="3E70A650" w14:textId="77777777" w:rsidTr="007E7BAC">
        <w:tc>
          <w:tcPr>
            <w:tcW w:w="4927" w:type="dxa"/>
          </w:tcPr>
          <w:p w14:paraId="784257A5" w14:textId="77777777" w:rsidR="007E7BAC" w:rsidRDefault="007E7BAC" w:rsidP="0071427E">
            <w:pPr>
              <w:jc w:val="both"/>
              <w:rPr>
                <w:rFonts w:eastAsia="Arial"/>
                <w:lang w:val="ru"/>
              </w:rPr>
            </w:pPr>
          </w:p>
        </w:tc>
        <w:tc>
          <w:tcPr>
            <w:tcW w:w="4927" w:type="dxa"/>
          </w:tcPr>
          <w:p w14:paraId="242949AF" w14:textId="476E246C" w:rsidR="007E7BAC" w:rsidRPr="00175AF7" w:rsidRDefault="007E7BAC" w:rsidP="0071427E">
            <w:pPr>
              <w:pStyle w:val="a4"/>
              <w:tabs>
                <w:tab w:val="left" w:pos="1843"/>
              </w:tabs>
              <w:jc w:val="center"/>
              <w:rPr>
                <w:sz w:val="28"/>
                <w:szCs w:val="28"/>
              </w:rPr>
            </w:pPr>
            <w:r w:rsidRPr="00175AF7">
              <w:rPr>
                <w:sz w:val="28"/>
                <w:szCs w:val="28"/>
              </w:rPr>
              <w:t xml:space="preserve">Приложение </w:t>
            </w:r>
            <w:r w:rsidR="00950D34" w:rsidRPr="00175AF7">
              <w:rPr>
                <w:sz w:val="28"/>
                <w:szCs w:val="28"/>
              </w:rPr>
              <w:t>4</w:t>
            </w:r>
          </w:p>
          <w:p w14:paraId="5EFC720C" w14:textId="77777777" w:rsidR="007E7BAC" w:rsidRPr="00175AF7" w:rsidRDefault="007E7BAC" w:rsidP="0071427E">
            <w:pPr>
              <w:pStyle w:val="a4"/>
              <w:tabs>
                <w:tab w:val="left" w:pos="1843"/>
              </w:tabs>
              <w:jc w:val="center"/>
              <w:rPr>
                <w:sz w:val="28"/>
                <w:szCs w:val="28"/>
              </w:rPr>
            </w:pPr>
            <w:r w:rsidRPr="00175AF7">
              <w:rPr>
                <w:sz w:val="28"/>
                <w:szCs w:val="28"/>
              </w:rPr>
              <w:t>к административному регламенту</w:t>
            </w:r>
          </w:p>
          <w:p w14:paraId="15B02E66" w14:textId="77777777" w:rsidR="007E7BAC" w:rsidRPr="00175AF7" w:rsidRDefault="007E7BAC" w:rsidP="0071427E">
            <w:pPr>
              <w:pStyle w:val="a4"/>
              <w:tabs>
                <w:tab w:val="left" w:pos="1843"/>
              </w:tabs>
              <w:jc w:val="center"/>
              <w:rPr>
                <w:sz w:val="28"/>
                <w:szCs w:val="28"/>
              </w:rPr>
            </w:pPr>
            <w:r w:rsidRPr="00175AF7">
              <w:rPr>
                <w:sz w:val="28"/>
                <w:szCs w:val="28"/>
              </w:rPr>
              <w:t>предоставления муниципальной</w:t>
            </w:r>
          </w:p>
          <w:p w14:paraId="22F0B215" w14:textId="77777777" w:rsidR="007E7BAC" w:rsidRPr="00331FB7" w:rsidRDefault="007E7BAC" w:rsidP="0071427E">
            <w:pPr>
              <w:pStyle w:val="a4"/>
              <w:tabs>
                <w:tab w:val="left" w:pos="1843"/>
              </w:tabs>
              <w:jc w:val="center"/>
              <w:rPr>
                <w:sz w:val="28"/>
                <w:szCs w:val="28"/>
              </w:rPr>
            </w:pPr>
            <w:r w:rsidRPr="00175AF7">
              <w:rPr>
                <w:sz w:val="28"/>
                <w:szCs w:val="28"/>
              </w:rPr>
              <w:t>услуги «Присвоение адреса объекту адресации, изменение и аннулирования такого адреса»</w:t>
            </w:r>
          </w:p>
          <w:p w14:paraId="06EC9DDC" w14:textId="77777777" w:rsidR="007E7BAC" w:rsidRPr="005D5DBA" w:rsidRDefault="007E7BAC" w:rsidP="0071427E">
            <w:pPr>
              <w:jc w:val="both"/>
              <w:rPr>
                <w:rFonts w:eastAsia="Arial"/>
              </w:rPr>
            </w:pPr>
          </w:p>
        </w:tc>
      </w:tr>
    </w:tbl>
    <w:p w14:paraId="1AFB2490" w14:textId="77777777" w:rsidR="007E7BAC" w:rsidRDefault="007E7BAC" w:rsidP="005D5DBA">
      <w:pPr>
        <w:pStyle w:val="a4"/>
        <w:tabs>
          <w:tab w:val="left" w:pos="1843"/>
        </w:tabs>
        <w:jc w:val="center"/>
        <w:rPr>
          <w:rFonts w:ascii="Times New Roman" w:hAnsi="Times New Roman" w:cs="Times New Roman"/>
          <w:sz w:val="28"/>
          <w:szCs w:val="28"/>
          <w:lang w:val="ru"/>
        </w:rPr>
      </w:pPr>
    </w:p>
    <w:p w14:paraId="32FEB461" w14:textId="77777777" w:rsidR="007E7BAC" w:rsidRPr="007E7BAC" w:rsidRDefault="007E7BAC" w:rsidP="007E7BA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ФОРМА РЕШЕНИЯ</w:t>
      </w:r>
    </w:p>
    <w:p w14:paraId="705AA91A" w14:textId="77777777" w:rsidR="007E7BAC" w:rsidRPr="007E7BAC" w:rsidRDefault="007E7BAC" w:rsidP="007E7BA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ОБ ОТКАЗЕ В ПРИСВОЕНИИ ОБЪЕКТУ АДРЕСАЦИИ АДРЕСА</w:t>
      </w:r>
    </w:p>
    <w:p w14:paraId="61164FAB" w14:textId="77777777" w:rsidR="007E7BAC" w:rsidRPr="007E7BAC" w:rsidRDefault="007E7BAC" w:rsidP="007E7BA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ИЛИ АННУЛИРОВАНИИ ЕГО АДРЕСА</w:t>
      </w:r>
    </w:p>
    <w:p w14:paraId="0731C249" w14:textId="77777777" w:rsidR="007E7BAC" w:rsidRPr="007E7BAC" w:rsidRDefault="007E7BAC" w:rsidP="007E7B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F72DCF"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______________________________</w:t>
      </w:r>
    </w:p>
    <w:p w14:paraId="17A51606"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______________________________</w:t>
      </w:r>
    </w:p>
    <w:p w14:paraId="334AA405"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(Ф.И.О., адрес заявителя</w:t>
      </w:r>
    </w:p>
    <w:p w14:paraId="5183245D"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(представителя) заявителя)</w:t>
      </w:r>
    </w:p>
    <w:p w14:paraId="2F16E7BE"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______________________________</w:t>
      </w:r>
    </w:p>
    <w:p w14:paraId="1CC52357"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(регистрационный номер</w:t>
      </w:r>
    </w:p>
    <w:p w14:paraId="51E986BD"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заявления о присвоении</w:t>
      </w:r>
    </w:p>
    <w:p w14:paraId="06E2DB1A"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объекту адресации адреса</w:t>
      </w:r>
    </w:p>
    <w:p w14:paraId="47FC3123" w14:textId="77777777" w:rsidR="007E7BAC" w:rsidRPr="007E7BAC" w:rsidRDefault="007E7BAC" w:rsidP="007E7BA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AC">
        <w:rPr>
          <w:rFonts w:ascii="Times New Roman" w:eastAsia="Times New Roman" w:hAnsi="Times New Roman" w:cs="Times New Roman"/>
          <w:sz w:val="24"/>
          <w:szCs w:val="24"/>
          <w:lang w:eastAsia="ru-RU"/>
        </w:rPr>
        <w:t xml:space="preserve">                                              или аннулировании его адреса)</w:t>
      </w:r>
    </w:p>
    <w:p w14:paraId="30F5EA80" w14:textId="77777777" w:rsidR="007E7BAC" w:rsidRPr="007E7BAC" w:rsidRDefault="007E7BAC" w:rsidP="007E7B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1172E2" w14:textId="21D3611D"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Решение</w:t>
      </w:r>
    </w:p>
    <w:p w14:paraId="34710D1D" w14:textId="45415633"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об отказе в присвоении объекту адресации адреса</w:t>
      </w:r>
    </w:p>
    <w:p w14:paraId="7010D02C" w14:textId="7694B2FF"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или аннулировании его адреса</w:t>
      </w:r>
    </w:p>
    <w:p w14:paraId="500F227E"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AB1503"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 xml:space="preserve">                        от ___________ N __________</w:t>
      </w:r>
    </w:p>
    <w:p w14:paraId="1151FABF"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10D1F2C"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___________________________________________________________________________</w:t>
      </w:r>
    </w:p>
    <w:p w14:paraId="3F718DC9"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___________________________________________________________________________</w:t>
      </w:r>
    </w:p>
    <w:p w14:paraId="55950999" w14:textId="23741B76" w:rsidR="00D57011" w:rsidRPr="00D57011" w:rsidRDefault="00D57011" w:rsidP="00541B6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(наименование органа местного самоуправления, органа государственной</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власти субъекта Российской Федерации - города федерального значения</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или органа местного самоуправления внутригородского муниципального</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образования города федерального значения, уполномоченного</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законом субъекта Российской Федерации, а также организации,</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признаваемой управляющей компанией в соответствии с</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 xml:space="preserve">Федеральным </w:t>
      </w:r>
      <w:hyperlink r:id="rId14" w:history="1">
        <w:r w:rsidRPr="00D57011">
          <w:rPr>
            <w:rFonts w:ascii="Times New Roman" w:eastAsia="Times New Roman" w:hAnsi="Times New Roman" w:cs="Times New Roman"/>
            <w:color w:val="0000FF"/>
            <w:sz w:val="20"/>
            <w:szCs w:val="20"/>
            <w:lang w:eastAsia="ru-RU"/>
          </w:rPr>
          <w:t>законом</w:t>
        </w:r>
      </w:hyperlink>
      <w:r w:rsidRPr="00D57011">
        <w:rPr>
          <w:rFonts w:ascii="Times New Roman" w:eastAsia="Times New Roman" w:hAnsi="Times New Roman" w:cs="Times New Roman"/>
          <w:sz w:val="20"/>
          <w:szCs w:val="20"/>
          <w:lang w:eastAsia="ru-RU"/>
        </w:rPr>
        <w:t xml:space="preserve"> от 28 сентября 2010 г. </w:t>
      </w:r>
      <w:r w:rsidR="00541B60">
        <w:rPr>
          <w:rFonts w:ascii="Times New Roman" w:eastAsia="Times New Roman" w:hAnsi="Times New Roman" w:cs="Times New Roman"/>
          <w:sz w:val="20"/>
          <w:szCs w:val="20"/>
          <w:lang w:eastAsia="ru-RU"/>
        </w:rPr>
        <w:t>№</w:t>
      </w:r>
      <w:r w:rsidRPr="00D57011">
        <w:rPr>
          <w:rFonts w:ascii="Times New Roman" w:eastAsia="Times New Roman" w:hAnsi="Times New Roman" w:cs="Times New Roman"/>
          <w:sz w:val="20"/>
          <w:szCs w:val="20"/>
          <w:lang w:eastAsia="ru-RU"/>
        </w:rPr>
        <w:t xml:space="preserve"> 244-ФЗ</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"Об инновационном центре "Сколково" (Собрание</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 xml:space="preserve">законодательства Российской Федерации, 2010, </w:t>
      </w:r>
      <w:r w:rsidR="00541B60">
        <w:rPr>
          <w:rFonts w:ascii="Times New Roman" w:eastAsia="Times New Roman" w:hAnsi="Times New Roman" w:cs="Times New Roman"/>
          <w:sz w:val="20"/>
          <w:szCs w:val="20"/>
          <w:lang w:eastAsia="ru-RU"/>
        </w:rPr>
        <w:t>№</w:t>
      </w:r>
      <w:r w:rsidRPr="00D57011">
        <w:rPr>
          <w:rFonts w:ascii="Times New Roman" w:eastAsia="Times New Roman" w:hAnsi="Times New Roman" w:cs="Times New Roman"/>
          <w:sz w:val="20"/>
          <w:szCs w:val="20"/>
          <w:lang w:eastAsia="ru-RU"/>
        </w:rPr>
        <w:t xml:space="preserve"> 40,</w:t>
      </w:r>
      <w:r w:rsidR="00541B60">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 xml:space="preserve">ст. 4970; 2019, </w:t>
      </w:r>
      <w:r w:rsidR="00541B60">
        <w:rPr>
          <w:rFonts w:ascii="Times New Roman" w:eastAsia="Times New Roman" w:hAnsi="Times New Roman" w:cs="Times New Roman"/>
          <w:sz w:val="20"/>
          <w:szCs w:val="20"/>
          <w:lang w:eastAsia="ru-RU"/>
        </w:rPr>
        <w:t>№</w:t>
      </w:r>
      <w:r w:rsidRPr="00D57011">
        <w:rPr>
          <w:rFonts w:ascii="Times New Roman" w:eastAsia="Times New Roman" w:hAnsi="Times New Roman" w:cs="Times New Roman"/>
          <w:sz w:val="20"/>
          <w:szCs w:val="20"/>
          <w:lang w:eastAsia="ru-RU"/>
        </w:rPr>
        <w:t xml:space="preserve"> 31, ст. 4457))</w:t>
      </w:r>
    </w:p>
    <w:p w14:paraId="519E0FF1"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сообщает, что ____________________________________________________________,</w:t>
      </w:r>
    </w:p>
    <w:p w14:paraId="37D676D4" w14:textId="4F2B70A4"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(Ф.И.О. заявителя в дательном падеже, наименование, номер</w:t>
      </w:r>
    </w:p>
    <w:p w14:paraId="39997A88" w14:textId="508D2668"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и дата выдачи документа,</w:t>
      </w:r>
    </w:p>
    <w:p w14:paraId="4FFE933D"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___________________________________________________________________________</w:t>
      </w:r>
    </w:p>
    <w:p w14:paraId="74637136" w14:textId="2B4421EA"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подтверждающего личность, почтовый адрес - для физического лица;</w:t>
      </w:r>
    </w:p>
    <w:p w14:paraId="25FB0D98" w14:textId="6FD5CA19"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полное наименование, ИНН, КПП (для</w:t>
      </w:r>
    </w:p>
    <w:p w14:paraId="2B454621"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___________________________________________________________________________</w:t>
      </w:r>
    </w:p>
    <w:p w14:paraId="1BA02586" w14:textId="590376B6"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14:paraId="69CC4EBC" w14:textId="74EDF6D6"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(для иностранного юридического лица),</w:t>
      </w:r>
    </w:p>
    <w:p w14:paraId="5DF55FF5"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w:t>
      </w:r>
    </w:p>
    <w:p w14:paraId="296F15CB" w14:textId="20DAB5FF"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почтовый адрес - для юридического лица)</w:t>
      </w:r>
    </w:p>
    <w:p w14:paraId="25A3D3C8" w14:textId="5F5416F2" w:rsidR="00D57011" w:rsidRPr="00D57011" w:rsidRDefault="00541B60"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основании </w:t>
      </w:r>
      <w:hyperlink r:id="rId15" w:history="1">
        <w:r w:rsidR="00D57011" w:rsidRPr="00D57011">
          <w:rPr>
            <w:rFonts w:ascii="Times New Roman" w:eastAsia="Times New Roman" w:hAnsi="Times New Roman" w:cs="Times New Roman"/>
            <w:color w:val="0000FF"/>
            <w:sz w:val="20"/>
            <w:szCs w:val="20"/>
            <w:lang w:eastAsia="ru-RU"/>
          </w:rPr>
          <w:t>Правил</w:t>
        </w:r>
      </w:hyperlink>
      <w:r>
        <w:rPr>
          <w:rFonts w:ascii="Times New Roman" w:eastAsia="Times New Roman" w:hAnsi="Times New Roman" w:cs="Times New Roman"/>
          <w:sz w:val="20"/>
          <w:szCs w:val="20"/>
          <w:lang w:eastAsia="ru-RU"/>
        </w:rPr>
        <w:t xml:space="preserve"> присвоения,  изменения  и аннулирования </w:t>
      </w:r>
      <w:r w:rsidR="00D57011" w:rsidRPr="00D57011">
        <w:rPr>
          <w:rFonts w:ascii="Times New Roman" w:eastAsia="Times New Roman" w:hAnsi="Times New Roman" w:cs="Times New Roman"/>
          <w:sz w:val="20"/>
          <w:szCs w:val="20"/>
          <w:lang w:eastAsia="ru-RU"/>
        </w:rPr>
        <w:t>адресов,</w:t>
      </w:r>
    </w:p>
    <w:p w14:paraId="19005AA1" w14:textId="77777777"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утвержденных постановлением Правительства Российской Федерации от 19 ноября</w:t>
      </w:r>
    </w:p>
    <w:p w14:paraId="3DA18417" w14:textId="3B24A781"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u w:val="single"/>
          <w:lang w:eastAsia="ru-RU"/>
        </w:rPr>
      </w:pPr>
      <w:r w:rsidRPr="00D57011">
        <w:rPr>
          <w:rFonts w:ascii="Times New Roman" w:eastAsia="Times New Roman" w:hAnsi="Times New Roman" w:cs="Times New Roman"/>
          <w:sz w:val="20"/>
          <w:szCs w:val="20"/>
          <w:u w:val="single"/>
          <w:lang w:eastAsia="ru-RU"/>
        </w:rPr>
        <w:t>2014 г</w:t>
      </w:r>
      <w:r w:rsidR="00541B60" w:rsidRPr="00541B60">
        <w:rPr>
          <w:rFonts w:ascii="Times New Roman" w:eastAsia="Times New Roman" w:hAnsi="Times New Roman" w:cs="Times New Roman"/>
          <w:sz w:val="20"/>
          <w:szCs w:val="20"/>
          <w:u w:val="single"/>
          <w:lang w:eastAsia="ru-RU"/>
        </w:rPr>
        <w:t xml:space="preserve">.  № 1221,  отказано в </w:t>
      </w:r>
      <w:r w:rsidRPr="00D57011">
        <w:rPr>
          <w:rFonts w:ascii="Times New Roman" w:eastAsia="Times New Roman" w:hAnsi="Times New Roman" w:cs="Times New Roman"/>
          <w:sz w:val="20"/>
          <w:szCs w:val="20"/>
          <w:u w:val="single"/>
          <w:lang w:eastAsia="ru-RU"/>
        </w:rPr>
        <w:t>присвоении (аннулировании) адреса следующему</w:t>
      </w:r>
    </w:p>
    <w:p w14:paraId="785549A2" w14:textId="0184B48F"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(нужное подчеркнуть)</w:t>
      </w:r>
    </w:p>
    <w:p w14:paraId="7AF6BF8A"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объекту адресации ________________________________________________________.</w:t>
      </w:r>
    </w:p>
    <w:p w14:paraId="671EFC5A" w14:textId="5B0F78E9"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(вид и наименование объекта адресации, описание</w:t>
      </w:r>
    </w:p>
    <w:p w14:paraId="2AC40634"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___________________________________________________________________________</w:t>
      </w:r>
    </w:p>
    <w:p w14:paraId="3D2EB5E2" w14:textId="1C67C83F"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lastRenderedPageBreak/>
        <w:t>местонахождения объекта адресации в случае обращения заявителя</w:t>
      </w:r>
    </w:p>
    <w:p w14:paraId="44047365" w14:textId="5479D846"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о присвоении объекту адресации адреса,</w:t>
      </w:r>
    </w:p>
    <w:p w14:paraId="79CBD0CA"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___________________________________________________________________________</w:t>
      </w:r>
    </w:p>
    <w:p w14:paraId="1B15D331" w14:textId="7D43B1A7"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адрес объекта адресации в случае обращения заявителя</w:t>
      </w:r>
    </w:p>
    <w:p w14:paraId="2F53B161" w14:textId="2903554C"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об аннулировании его адреса)</w:t>
      </w:r>
    </w:p>
    <w:p w14:paraId="38C8A104"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___________________________________________________________________________</w:t>
      </w:r>
    </w:p>
    <w:p w14:paraId="03D5FAF0"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в связи с _________________________________________________________________</w:t>
      </w:r>
    </w:p>
    <w:p w14:paraId="43086C8E"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__________________________________________________________________________.</w:t>
      </w:r>
    </w:p>
    <w:p w14:paraId="3539533C" w14:textId="7FEC015F" w:rsidR="00D57011" w:rsidRPr="00D57011" w:rsidRDefault="00D57011" w:rsidP="00950D3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(основание отказа)</w:t>
      </w:r>
    </w:p>
    <w:p w14:paraId="52E3AC61" w14:textId="06AE2151" w:rsidR="00D57011" w:rsidRPr="00D57011" w:rsidRDefault="00950D34" w:rsidP="00541B6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Уполномоченное лицо органа местного самоуправления, </w:t>
      </w:r>
      <w:r w:rsidR="00D57011" w:rsidRPr="00D57011">
        <w:rPr>
          <w:rFonts w:ascii="Times New Roman" w:eastAsia="Times New Roman" w:hAnsi="Times New Roman" w:cs="Times New Roman"/>
          <w:sz w:val="24"/>
          <w:szCs w:val="24"/>
          <w:lang w:eastAsia="ru-RU"/>
        </w:rPr>
        <w:t>органа</w:t>
      </w:r>
      <w:r>
        <w:rPr>
          <w:rFonts w:ascii="Times New Roman" w:eastAsia="Times New Roman" w:hAnsi="Times New Roman" w:cs="Times New Roman"/>
          <w:sz w:val="24"/>
          <w:szCs w:val="24"/>
          <w:lang w:eastAsia="ru-RU"/>
        </w:rPr>
        <w:t xml:space="preserve"> </w:t>
      </w:r>
      <w:r w:rsidR="00D57011" w:rsidRPr="00D57011">
        <w:rPr>
          <w:rFonts w:ascii="Times New Roman" w:eastAsia="Times New Roman" w:hAnsi="Times New Roman" w:cs="Times New Roman"/>
          <w:sz w:val="24"/>
          <w:szCs w:val="24"/>
          <w:lang w:eastAsia="ru-RU"/>
        </w:rPr>
        <w:t>государственной  власти субъекта Российской Федерации - города федерального</w:t>
      </w:r>
      <w:r>
        <w:rPr>
          <w:rFonts w:ascii="Times New Roman" w:eastAsia="Times New Roman" w:hAnsi="Times New Roman" w:cs="Times New Roman"/>
          <w:sz w:val="24"/>
          <w:szCs w:val="24"/>
          <w:lang w:eastAsia="ru-RU"/>
        </w:rPr>
        <w:t xml:space="preserve"> </w:t>
      </w:r>
      <w:r w:rsidR="00D57011" w:rsidRPr="00D57011">
        <w:rPr>
          <w:rFonts w:ascii="Times New Roman" w:eastAsia="Times New Roman" w:hAnsi="Times New Roman" w:cs="Times New Roman"/>
          <w:sz w:val="24"/>
          <w:szCs w:val="24"/>
          <w:lang w:eastAsia="ru-RU"/>
        </w:rPr>
        <w:t>значения или органа местного самоуправления внутригородского муниципального</w:t>
      </w:r>
      <w:r>
        <w:rPr>
          <w:rFonts w:ascii="Times New Roman" w:eastAsia="Times New Roman" w:hAnsi="Times New Roman" w:cs="Times New Roman"/>
          <w:sz w:val="24"/>
          <w:szCs w:val="24"/>
          <w:lang w:eastAsia="ru-RU"/>
        </w:rPr>
        <w:t xml:space="preserve"> </w:t>
      </w:r>
      <w:r w:rsidR="00541B60">
        <w:rPr>
          <w:rFonts w:ascii="Times New Roman" w:eastAsia="Times New Roman" w:hAnsi="Times New Roman" w:cs="Times New Roman"/>
          <w:sz w:val="24"/>
          <w:szCs w:val="24"/>
          <w:lang w:eastAsia="ru-RU"/>
        </w:rPr>
        <w:t xml:space="preserve">образования </w:t>
      </w:r>
      <w:r w:rsidR="00D57011" w:rsidRPr="00D57011">
        <w:rPr>
          <w:rFonts w:ascii="Times New Roman" w:eastAsia="Times New Roman" w:hAnsi="Times New Roman" w:cs="Times New Roman"/>
          <w:sz w:val="24"/>
          <w:szCs w:val="24"/>
          <w:lang w:eastAsia="ru-RU"/>
        </w:rPr>
        <w:t>города федерального значения, уполномоченного законом субъекта</w:t>
      </w:r>
      <w:r w:rsidR="00754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Российской Федерации, а также организации, признаваемой </w:t>
      </w:r>
      <w:r w:rsidR="00D57011" w:rsidRPr="00D57011">
        <w:rPr>
          <w:rFonts w:ascii="Times New Roman" w:eastAsia="Times New Roman" w:hAnsi="Times New Roman" w:cs="Times New Roman"/>
          <w:sz w:val="24"/>
          <w:szCs w:val="24"/>
          <w:lang w:eastAsia="ru-RU"/>
        </w:rPr>
        <w:t>управляющей</w:t>
      </w:r>
      <w:r w:rsidR="00754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компанией в соответствии с </w:t>
      </w:r>
      <w:r w:rsidR="00754DFA">
        <w:rPr>
          <w:rFonts w:ascii="Times New Roman" w:eastAsia="Times New Roman" w:hAnsi="Times New Roman" w:cs="Times New Roman"/>
          <w:sz w:val="24"/>
          <w:szCs w:val="24"/>
          <w:lang w:eastAsia="ru-RU"/>
        </w:rPr>
        <w:t xml:space="preserve">Федеральным </w:t>
      </w:r>
      <w:hyperlink r:id="rId16" w:history="1">
        <w:r w:rsidR="00D57011" w:rsidRPr="00D57011">
          <w:rPr>
            <w:rFonts w:ascii="Times New Roman" w:eastAsia="Times New Roman" w:hAnsi="Times New Roman" w:cs="Times New Roman"/>
            <w:color w:val="0000FF"/>
            <w:sz w:val="24"/>
            <w:szCs w:val="24"/>
            <w:lang w:eastAsia="ru-RU"/>
          </w:rPr>
          <w:t>законом</w:t>
        </w:r>
      </w:hyperlink>
      <w:r>
        <w:rPr>
          <w:rFonts w:ascii="Times New Roman" w:eastAsia="Times New Roman" w:hAnsi="Times New Roman" w:cs="Times New Roman"/>
          <w:sz w:val="24"/>
          <w:szCs w:val="24"/>
          <w:lang w:eastAsia="ru-RU"/>
        </w:rPr>
        <w:t xml:space="preserve"> от 28 </w:t>
      </w:r>
      <w:r w:rsidR="00D57011" w:rsidRPr="00D57011">
        <w:rPr>
          <w:rFonts w:ascii="Times New Roman" w:eastAsia="Times New Roman" w:hAnsi="Times New Roman" w:cs="Times New Roman"/>
          <w:sz w:val="24"/>
          <w:szCs w:val="24"/>
          <w:lang w:eastAsia="ru-RU"/>
        </w:rPr>
        <w:t>сентября  2010 г.</w:t>
      </w:r>
      <w:r w:rsidR="00754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244-ФЗ "Об </w:t>
      </w:r>
      <w:r w:rsidR="00D57011" w:rsidRPr="00D57011">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eastAsia="ru-RU"/>
        </w:rPr>
        <w:t xml:space="preserve">новационном центре "Сколково" </w:t>
      </w:r>
      <w:r w:rsidR="00D57011" w:rsidRPr="00D57011">
        <w:rPr>
          <w:rFonts w:ascii="Times New Roman" w:eastAsia="Times New Roman" w:hAnsi="Times New Roman" w:cs="Times New Roman"/>
          <w:sz w:val="24"/>
          <w:szCs w:val="24"/>
          <w:lang w:eastAsia="ru-RU"/>
        </w:rPr>
        <w:t>(Собрание  законодательства</w:t>
      </w:r>
      <w:r w:rsidR="00754DFA">
        <w:rPr>
          <w:rFonts w:ascii="Times New Roman" w:eastAsia="Times New Roman" w:hAnsi="Times New Roman" w:cs="Times New Roman"/>
          <w:sz w:val="24"/>
          <w:szCs w:val="24"/>
          <w:lang w:eastAsia="ru-RU"/>
        </w:rPr>
        <w:t xml:space="preserve"> </w:t>
      </w:r>
      <w:r w:rsidR="00D57011" w:rsidRPr="00D57011">
        <w:rPr>
          <w:rFonts w:ascii="Times New Roman" w:eastAsia="Times New Roman" w:hAnsi="Times New Roman" w:cs="Times New Roman"/>
          <w:sz w:val="24"/>
          <w:szCs w:val="24"/>
          <w:lang w:eastAsia="ru-RU"/>
        </w:rPr>
        <w:t xml:space="preserve">Российской Федерации, 2010, </w:t>
      </w:r>
      <w:r w:rsidR="00754DFA">
        <w:rPr>
          <w:rFonts w:ascii="Times New Roman" w:eastAsia="Times New Roman" w:hAnsi="Times New Roman" w:cs="Times New Roman"/>
          <w:sz w:val="24"/>
          <w:szCs w:val="24"/>
          <w:lang w:eastAsia="ru-RU"/>
        </w:rPr>
        <w:t>№</w:t>
      </w:r>
      <w:r w:rsidR="00D57011" w:rsidRPr="00D57011">
        <w:rPr>
          <w:rFonts w:ascii="Times New Roman" w:eastAsia="Times New Roman" w:hAnsi="Times New Roman" w:cs="Times New Roman"/>
          <w:sz w:val="24"/>
          <w:szCs w:val="24"/>
          <w:lang w:eastAsia="ru-RU"/>
        </w:rPr>
        <w:t xml:space="preserve"> 40, ст. 4970; 2019, </w:t>
      </w:r>
      <w:r>
        <w:rPr>
          <w:rFonts w:ascii="Times New Roman" w:eastAsia="Times New Roman" w:hAnsi="Times New Roman" w:cs="Times New Roman"/>
          <w:sz w:val="24"/>
          <w:szCs w:val="24"/>
          <w:lang w:eastAsia="ru-RU"/>
        </w:rPr>
        <w:t>№</w:t>
      </w:r>
      <w:r w:rsidR="00D57011" w:rsidRPr="00D57011">
        <w:rPr>
          <w:rFonts w:ascii="Times New Roman" w:eastAsia="Times New Roman" w:hAnsi="Times New Roman" w:cs="Times New Roman"/>
          <w:sz w:val="24"/>
          <w:szCs w:val="24"/>
          <w:lang w:eastAsia="ru-RU"/>
        </w:rPr>
        <w:t xml:space="preserve"> 31, ст. 4457)</w:t>
      </w:r>
    </w:p>
    <w:p w14:paraId="0358D8CA" w14:textId="77777777" w:rsid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8F384E" w14:textId="77777777" w:rsidR="00754DFA" w:rsidRDefault="00754DFA"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6FE41F" w14:textId="77777777" w:rsidR="00754DFA" w:rsidRPr="00D57011" w:rsidRDefault="00754DFA"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815ECE"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57011">
        <w:rPr>
          <w:rFonts w:ascii="Times New Roman" w:eastAsia="Times New Roman" w:hAnsi="Times New Roman" w:cs="Times New Roman"/>
          <w:sz w:val="24"/>
          <w:szCs w:val="24"/>
          <w:lang w:eastAsia="ru-RU"/>
        </w:rPr>
        <w:t>___________________________________                         _______________</w:t>
      </w:r>
    </w:p>
    <w:p w14:paraId="16348DE9" w14:textId="5BF081B2" w:rsidR="00754DFA" w:rsidRPr="00754DFA" w:rsidRDefault="00D57011" w:rsidP="00D5701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7011">
        <w:rPr>
          <w:rFonts w:ascii="Times New Roman" w:eastAsia="Times New Roman" w:hAnsi="Times New Roman" w:cs="Times New Roman"/>
          <w:sz w:val="20"/>
          <w:szCs w:val="20"/>
          <w:lang w:eastAsia="ru-RU"/>
        </w:rPr>
        <w:t xml:space="preserve">        (должность, Ф.И.О.)                                 </w:t>
      </w:r>
      <w:r w:rsidR="00754DFA" w:rsidRPr="00754DFA">
        <w:rPr>
          <w:rFonts w:ascii="Times New Roman" w:eastAsia="Times New Roman" w:hAnsi="Times New Roman" w:cs="Times New Roman"/>
          <w:sz w:val="20"/>
          <w:szCs w:val="20"/>
          <w:lang w:eastAsia="ru-RU"/>
        </w:rPr>
        <w:t xml:space="preserve">                    </w:t>
      </w:r>
      <w:r w:rsidR="00754DFA">
        <w:rPr>
          <w:rFonts w:ascii="Times New Roman" w:eastAsia="Times New Roman" w:hAnsi="Times New Roman" w:cs="Times New Roman"/>
          <w:sz w:val="20"/>
          <w:szCs w:val="20"/>
          <w:lang w:eastAsia="ru-RU"/>
        </w:rPr>
        <w:t xml:space="preserve">                      </w:t>
      </w:r>
      <w:r w:rsidR="00754DFA" w:rsidRPr="00754DFA">
        <w:rPr>
          <w:rFonts w:ascii="Times New Roman" w:eastAsia="Times New Roman" w:hAnsi="Times New Roman" w:cs="Times New Roman"/>
          <w:sz w:val="20"/>
          <w:szCs w:val="20"/>
          <w:lang w:eastAsia="ru-RU"/>
        </w:rPr>
        <w:t xml:space="preserve">   </w:t>
      </w:r>
      <w:r w:rsidRPr="00D57011">
        <w:rPr>
          <w:rFonts w:ascii="Times New Roman" w:eastAsia="Times New Roman" w:hAnsi="Times New Roman" w:cs="Times New Roman"/>
          <w:sz w:val="20"/>
          <w:szCs w:val="20"/>
          <w:lang w:eastAsia="ru-RU"/>
        </w:rPr>
        <w:t xml:space="preserve">   (подпись)</w:t>
      </w:r>
    </w:p>
    <w:p w14:paraId="3D5CE609" w14:textId="34AC7E54" w:rsidR="00D57011" w:rsidRPr="00D57011" w:rsidRDefault="00754DFA" w:rsidP="00D5701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4DFA">
        <w:rPr>
          <w:rFonts w:ascii="Times New Roman" w:eastAsia="Times New Roman" w:hAnsi="Times New Roman" w:cs="Times New Roman"/>
          <w:sz w:val="20"/>
          <w:szCs w:val="20"/>
          <w:lang w:eastAsia="ru-RU"/>
        </w:rPr>
        <w:t xml:space="preserve">                                                                                              </w:t>
      </w:r>
      <w:r w:rsidR="00D57011" w:rsidRPr="00D5701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D57011" w:rsidRPr="00D57011">
        <w:rPr>
          <w:rFonts w:ascii="Times New Roman" w:eastAsia="Times New Roman" w:hAnsi="Times New Roman" w:cs="Times New Roman"/>
          <w:sz w:val="20"/>
          <w:szCs w:val="20"/>
          <w:lang w:eastAsia="ru-RU"/>
        </w:rPr>
        <w:t xml:space="preserve"> М.П.</w:t>
      </w:r>
    </w:p>
    <w:p w14:paraId="2FF1AEAD"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5C700A8" w14:textId="77777777" w:rsidR="00D57011" w:rsidRPr="00D57011" w:rsidRDefault="00D57011" w:rsidP="00D570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578B7A" w14:textId="77777777" w:rsidR="007E7BAC" w:rsidRPr="007E7BAC" w:rsidRDefault="007E7BAC" w:rsidP="005D5DBA">
      <w:pPr>
        <w:pStyle w:val="a4"/>
        <w:tabs>
          <w:tab w:val="left" w:pos="1843"/>
        </w:tabs>
        <w:jc w:val="center"/>
        <w:rPr>
          <w:rFonts w:ascii="Times New Roman" w:hAnsi="Times New Roman" w:cs="Times New Roman"/>
          <w:sz w:val="28"/>
          <w:szCs w:val="28"/>
          <w:lang w:val="ru"/>
        </w:rPr>
      </w:pPr>
    </w:p>
    <w:sectPr w:rsidR="007E7BAC" w:rsidRPr="007E7BAC" w:rsidSect="00175AF7">
      <w:pgSz w:w="11900" w:h="16840" w:code="9"/>
      <w:pgMar w:top="1134" w:right="561" w:bottom="709"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FCBB" w14:textId="77777777" w:rsidR="003D65F4" w:rsidRDefault="003D65F4" w:rsidP="006618E5">
      <w:pPr>
        <w:spacing w:after="0" w:line="240" w:lineRule="auto"/>
      </w:pPr>
      <w:r>
        <w:separator/>
      </w:r>
    </w:p>
  </w:endnote>
  <w:endnote w:type="continuationSeparator" w:id="0">
    <w:p w14:paraId="48940EE5" w14:textId="77777777" w:rsidR="003D65F4" w:rsidRDefault="003D65F4" w:rsidP="0066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FEE9" w14:textId="77777777" w:rsidR="0071427E" w:rsidRDefault="0071427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6114" w14:textId="543E27E6" w:rsidR="0071427E" w:rsidRDefault="0071427E">
    <w:pPr>
      <w:spacing w:line="1" w:lineRule="exact"/>
    </w:pPr>
    <w:r>
      <w:rPr>
        <w:noProof/>
        <w:lang w:eastAsia="ru-RU"/>
      </w:rPr>
      <mc:AlternateContent>
        <mc:Choice Requires="wps">
          <w:drawing>
            <wp:anchor distT="0" distB="0" distL="0" distR="0" simplePos="0" relativeHeight="251657216" behindDoc="1" locked="0" layoutInCell="1" allowOverlap="1" wp14:anchorId="2FF95F4A" wp14:editId="1098E2B6">
              <wp:simplePos x="0" y="0"/>
              <wp:positionH relativeFrom="page">
                <wp:posOffset>699135</wp:posOffset>
              </wp:positionH>
              <wp:positionV relativeFrom="page">
                <wp:posOffset>9597390</wp:posOffset>
              </wp:positionV>
              <wp:extent cx="3342005" cy="123190"/>
              <wp:effectExtent l="381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372D" w14:textId="77777777" w:rsidR="0071427E" w:rsidRDefault="0071427E">
                          <w:pPr>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95F4A" id="_x0000_t202" coordsize="21600,21600" o:spt="202" path="m,l,21600r21600,l21600,xe">
              <v:stroke joinstyle="miter"/>
              <v:path gradientshapeok="t" o:connecttype="rect"/>
            </v:shapetype>
            <v:shape id="Надпись 2" o:spid="_x0000_s1026" type="#_x0000_t202" style="position:absolute;margin-left:55.05pt;margin-top:755.7pt;width:263.15pt;height:9.7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" filled="f" stroked="f">
              <v:textbox style="mso-fit-shape-to-text:t" inset="0,0,0,0">
                <w:txbxContent>
                  <w:p w14:paraId="0CAF372D" w14:textId="77777777" w:rsidR="0071427E" w:rsidRDefault="0071427E">
                    <w:pPr>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B885" w14:textId="77777777" w:rsidR="003D65F4" w:rsidRDefault="003D65F4" w:rsidP="006618E5">
      <w:pPr>
        <w:spacing w:after="0" w:line="240" w:lineRule="auto"/>
      </w:pPr>
      <w:r>
        <w:separator/>
      </w:r>
    </w:p>
  </w:footnote>
  <w:footnote w:type="continuationSeparator" w:id="0">
    <w:p w14:paraId="2CAC6E99" w14:textId="77777777" w:rsidR="003D65F4" w:rsidRDefault="003D65F4" w:rsidP="0066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A30" w14:textId="77777777" w:rsidR="0071427E" w:rsidRDefault="0071427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3A4" w14:textId="77777777" w:rsidR="0071427E" w:rsidRDefault="0071427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151"/>
    <w:multiLevelType w:val="hybridMultilevel"/>
    <w:tmpl w:val="650CEF32"/>
    <w:lvl w:ilvl="0" w:tplc="EDA67A2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06A1E8F"/>
    <w:multiLevelType w:val="multilevel"/>
    <w:tmpl w:val="3788B0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1701E83"/>
    <w:multiLevelType w:val="hybridMultilevel"/>
    <w:tmpl w:val="9574E794"/>
    <w:lvl w:ilvl="0" w:tplc="2614596A">
      <w:start w:val="1"/>
      <w:numFmt w:val="decimal"/>
      <w:lvlText w:val="%1)"/>
      <w:lvlJc w:val="left"/>
      <w:pPr>
        <w:ind w:left="927" w:hanging="360"/>
      </w:pPr>
      <w:rPr>
        <w:rFonts w:ascii="Tahoma" w:hAnsi="Tahoma" w:cs="Tahom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4A57B9"/>
    <w:multiLevelType w:val="hybridMultilevel"/>
    <w:tmpl w:val="6C8494DE"/>
    <w:lvl w:ilvl="0" w:tplc="ADE83E3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226CD0"/>
    <w:multiLevelType w:val="hybridMultilevel"/>
    <w:tmpl w:val="5A362062"/>
    <w:lvl w:ilvl="0" w:tplc="79ECB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536DE8"/>
    <w:multiLevelType w:val="multilevel"/>
    <w:tmpl w:val="47CE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C4E34"/>
    <w:multiLevelType w:val="multilevel"/>
    <w:tmpl w:val="E6DA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0E5943"/>
    <w:multiLevelType w:val="multilevel"/>
    <w:tmpl w:val="5322B6C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761B7"/>
    <w:multiLevelType w:val="hybridMultilevel"/>
    <w:tmpl w:val="6088C890"/>
    <w:lvl w:ilvl="0" w:tplc="E6F24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DE43407"/>
    <w:multiLevelType w:val="multilevel"/>
    <w:tmpl w:val="47F84F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4541FD"/>
    <w:multiLevelType w:val="multilevel"/>
    <w:tmpl w:val="98CA18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616A5"/>
    <w:multiLevelType w:val="multilevel"/>
    <w:tmpl w:val="F9B66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4A4603"/>
    <w:multiLevelType w:val="multilevel"/>
    <w:tmpl w:val="77E071F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456A1"/>
    <w:multiLevelType w:val="multilevel"/>
    <w:tmpl w:val="4FA873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0518C"/>
    <w:multiLevelType w:val="multilevel"/>
    <w:tmpl w:val="967CB9F0"/>
    <w:lvl w:ilvl="0">
      <w:start w:val="2"/>
      <w:numFmt w:val="decimal"/>
      <w:lvlText w:val="%1"/>
      <w:lvlJc w:val="left"/>
      <w:pPr>
        <w:ind w:left="218" w:hanging="492"/>
      </w:pPr>
      <w:rPr>
        <w:rFonts w:hint="default"/>
        <w:lang w:val="ru-RU" w:eastAsia="en-US" w:bidi="ar-SA"/>
      </w:rPr>
    </w:lvl>
    <w:lvl w:ilvl="1">
      <w:start w:val="1"/>
      <w:numFmt w:val="decimal"/>
      <w:lvlText w:val="%1.%2."/>
      <w:lvlJc w:val="left"/>
      <w:pPr>
        <w:ind w:left="1343" w:hanging="492"/>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3634"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5130" w:hanging="281"/>
      </w:pPr>
      <w:rPr>
        <w:rFonts w:hint="default"/>
        <w:lang w:val="ru-RU" w:eastAsia="en-US" w:bidi="ar-SA"/>
      </w:rPr>
    </w:lvl>
    <w:lvl w:ilvl="4">
      <w:numFmt w:val="bullet"/>
      <w:lvlText w:val="•"/>
      <w:lvlJc w:val="left"/>
      <w:pPr>
        <w:ind w:left="5875" w:hanging="281"/>
      </w:pPr>
      <w:rPr>
        <w:rFonts w:hint="default"/>
        <w:lang w:val="ru-RU" w:eastAsia="en-US" w:bidi="ar-SA"/>
      </w:rPr>
    </w:lvl>
    <w:lvl w:ilvl="5">
      <w:numFmt w:val="bullet"/>
      <w:lvlText w:val="•"/>
      <w:lvlJc w:val="left"/>
      <w:pPr>
        <w:ind w:left="6620" w:hanging="281"/>
      </w:pPr>
      <w:rPr>
        <w:rFonts w:hint="default"/>
        <w:lang w:val="ru-RU" w:eastAsia="en-US" w:bidi="ar-SA"/>
      </w:rPr>
    </w:lvl>
    <w:lvl w:ilvl="6">
      <w:numFmt w:val="bullet"/>
      <w:lvlText w:val="•"/>
      <w:lvlJc w:val="left"/>
      <w:pPr>
        <w:ind w:left="7365" w:hanging="281"/>
      </w:pPr>
      <w:rPr>
        <w:rFonts w:hint="default"/>
        <w:lang w:val="ru-RU" w:eastAsia="en-US" w:bidi="ar-SA"/>
      </w:rPr>
    </w:lvl>
    <w:lvl w:ilvl="7">
      <w:numFmt w:val="bullet"/>
      <w:lvlText w:val="•"/>
      <w:lvlJc w:val="left"/>
      <w:pPr>
        <w:ind w:left="8110" w:hanging="281"/>
      </w:pPr>
      <w:rPr>
        <w:rFonts w:hint="default"/>
        <w:lang w:val="ru-RU" w:eastAsia="en-US" w:bidi="ar-SA"/>
      </w:rPr>
    </w:lvl>
    <w:lvl w:ilvl="8">
      <w:numFmt w:val="bullet"/>
      <w:lvlText w:val="•"/>
      <w:lvlJc w:val="left"/>
      <w:pPr>
        <w:ind w:left="8856" w:hanging="281"/>
      </w:pPr>
      <w:rPr>
        <w:rFonts w:hint="default"/>
        <w:lang w:val="ru-RU" w:eastAsia="en-US" w:bidi="ar-SA"/>
      </w:rPr>
    </w:lvl>
  </w:abstractNum>
  <w:abstractNum w:abstractNumId="15"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15:restartNumberingAfterBreak="0">
    <w:nsid w:val="36F46E4C"/>
    <w:multiLevelType w:val="multilevel"/>
    <w:tmpl w:val="4950FD4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9C61BBD"/>
    <w:multiLevelType w:val="multilevel"/>
    <w:tmpl w:val="C706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140932"/>
    <w:multiLevelType w:val="multilevel"/>
    <w:tmpl w:val="F9642A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5954D7"/>
    <w:multiLevelType w:val="hybridMultilevel"/>
    <w:tmpl w:val="31BEAFCE"/>
    <w:lvl w:ilvl="0" w:tplc="97A041CA">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1A4F29"/>
    <w:multiLevelType w:val="multilevel"/>
    <w:tmpl w:val="3DE6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0AF3F35"/>
    <w:multiLevelType w:val="multilevel"/>
    <w:tmpl w:val="0ADAACE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58053C"/>
    <w:multiLevelType w:val="multilevel"/>
    <w:tmpl w:val="FD5672B6"/>
    <w:lvl w:ilvl="0">
      <w:start w:val="3"/>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15:restartNumberingAfterBreak="0">
    <w:nsid w:val="49882309"/>
    <w:multiLevelType w:val="multilevel"/>
    <w:tmpl w:val="A64AE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356D03"/>
    <w:multiLevelType w:val="multilevel"/>
    <w:tmpl w:val="B5F637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A11AE1"/>
    <w:multiLevelType w:val="multilevel"/>
    <w:tmpl w:val="5CC8E308"/>
    <w:lvl w:ilvl="0">
      <w:start w:val="1"/>
      <w:numFmt w:val="decimal"/>
      <w:suff w:val="space"/>
      <w:lvlText w:val="%1."/>
      <w:lvlJc w:val="left"/>
      <w:pPr>
        <w:ind w:left="-141" w:firstLine="567"/>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50564186"/>
    <w:multiLevelType w:val="multilevel"/>
    <w:tmpl w:val="E25436C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3F22D65"/>
    <w:multiLevelType w:val="hybridMultilevel"/>
    <w:tmpl w:val="60E0E606"/>
    <w:lvl w:ilvl="0" w:tplc="312C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643183A"/>
    <w:multiLevelType w:val="multilevel"/>
    <w:tmpl w:val="1D441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2C69C6"/>
    <w:multiLevelType w:val="multilevel"/>
    <w:tmpl w:val="33E8AE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A151A6"/>
    <w:multiLevelType w:val="hybridMultilevel"/>
    <w:tmpl w:val="640A6F3A"/>
    <w:lvl w:ilvl="0" w:tplc="31C851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3565ED"/>
    <w:multiLevelType w:val="multilevel"/>
    <w:tmpl w:val="EB1ACA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1A7CA3"/>
    <w:multiLevelType w:val="multilevel"/>
    <w:tmpl w:val="B1360C5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33298F"/>
    <w:multiLevelType w:val="multilevel"/>
    <w:tmpl w:val="FF085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254CC"/>
    <w:multiLevelType w:val="hybridMultilevel"/>
    <w:tmpl w:val="8AB6E6EE"/>
    <w:lvl w:ilvl="0" w:tplc="63DE90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5"/>
  </w:num>
  <w:num w:numId="3">
    <w:abstractNumId w:val="17"/>
  </w:num>
  <w:num w:numId="4">
    <w:abstractNumId w:val="24"/>
  </w:num>
  <w:num w:numId="5">
    <w:abstractNumId w:val="14"/>
  </w:num>
  <w:num w:numId="6">
    <w:abstractNumId w:val="26"/>
  </w:num>
  <w:num w:numId="7">
    <w:abstractNumId w:val="19"/>
  </w:num>
  <w:num w:numId="8">
    <w:abstractNumId w:val="1"/>
  </w:num>
  <w:num w:numId="9">
    <w:abstractNumId w:val="27"/>
  </w:num>
  <w:num w:numId="10">
    <w:abstractNumId w:val="36"/>
  </w:num>
  <w:num w:numId="11">
    <w:abstractNumId w:val="16"/>
  </w:num>
  <w:num w:numId="12">
    <w:abstractNumId w:val="32"/>
  </w:num>
  <w:num w:numId="13">
    <w:abstractNumId w:val="23"/>
  </w:num>
  <w:num w:numId="14">
    <w:abstractNumId w:val="8"/>
  </w:num>
  <w:num w:numId="15">
    <w:abstractNumId w:val="0"/>
  </w:num>
  <w:num w:numId="16">
    <w:abstractNumId w:val="29"/>
  </w:num>
  <w:num w:numId="17">
    <w:abstractNumId w:val="3"/>
  </w:num>
  <w:num w:numId="18">
    <w:abstractNumId w:val="2"/>
  </w:num>
  <w:num w:numId="19">
    <w:abstractNumId w:val="4"/>
  </w:num>
  <w:num w:numId="20">
    <w:abstractNumId w:val="12"/>
  </w:num>
  <w:num w:numId="21">
    <w:abstractNumId w:val="10"/>
  </w:num>
  <w:num w:numId="22">
    <w:abstractNumId w:val="13"/>
  </w:num>
  <w:num w:numId="23">
    <w:abstractNumId w:val="20"/>
  </w:num>
  <w:num w:numId="24">
    <w:abstractNumId w:val="30"/>
  </w:num>
  <w:num w:numId="25">
    <w:abstractNumId w:val="35"/>
  </w:num>
  <w:num w:numId="26">
    <w:abstractNumId w:val="25"/>
  </w:num>
  <w:num w:numId="27">
    <w:abstractNumId w:val="22"/>
  </w:num>
  <w:num w:numId="28">
    <w:abstractNumId w:val="9"/>
  </w:num>
  <w:num w:numId="29">
    <w:abstractNumId w:val="33"/>
  </w:num>
  <w:num w:numId="30">
    <w:abstractNumId w:val="18"/>
  </w:num>
  <w:num w:numId="31">
    <w:abstractNumId w:val="7"/>
  </w:num>
  <w:num w:numId="32">
    <w:abstractNumId w:val="11"/>
  </w:num>
  <w:num w:numId="33">
    <w:abstractNumId w:val="34"/>
  </w:num>
  <w:num w:numId="34">
    <w:abstractNumId w:val="31"/>
  </w:num>
  <w:num w:numId="35">
    <w:abstractNumId w:val="21"/>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8A6"/>
    <w:rsid w:val="00003EB7"/>
    <w:rsid w:val="00014007"/>
    <w:rsid w:val="00014A86"/>
    <w:rsid w:val="00014C22"/>
    <w:rsid w:val="00020034"/>
    <w:rsid w:val="00023447"/>
    <w:rsid w:val="00027811"/>
    <w:rsid w:val="0003410A"/>
    <w:rsid w:val="00047D36"/>
    <w:rsid w:val="00050A53"/>
    <w:rsid w:val="00052E6B"/>
    <w:rsid w:val="000550E4"/>
    <w:rsid w:val="0006664A"/>
    <w:rsid w:val="000673E4"/>
    <w:rsid w:val="00072CFF"/>
    <w:rsid w:val="0007494C"/>
    <w:rsid w:val="00076B5B"/>
    <w:rsid w:val="000833E2"/>
    <w:rsid w:val="00084EB3"/>
    <w:rsid w:val="000C1093"/>
    <w:rsid w:val="000C557D"/>
    <w:rsid w:val="000C73B3"/>
    <w:rsid w:val="000D31E4"/>
    <w:rsid w:val="000D6EC0"/>
    <w:rsid w:val="000E5738"/>
    <w:rsid w:val="000F1EFF"/>
    <w:rsid w:val="000F57DC"/>
    <w:rsid w:val="0010191E"/>
    <w:rsid w:val="00104ECA"/>
    <w:rsid w:val="001109CC"/>
    <w:rsid w:val="00110C31"/>
    <w:rsid w:val="00111D38"/>
    <w:rsid w:val="00116B7C"/>
    <w:rsid w:val="00120C54"/>
    <w:rsid w:val="00122DBF"/>
    <w:rsid w:val="00125C1E"/>
    <w:rsid w:val="00126277"/>
    <w:rsid w:val="00134244"/>
    <w:rsid w:val="0013445E"/>
    <w:rsid w:val="00143087"/>
    <w:rsid w:val="00157748"/>
    <w:rsid w:val="0016414C"/>
    <w:rsid w:val="0016522F"/>
    <w:rsid w:val="00171734"/>
    <w:rsid w:val="00171D09"/>
    <w:rsid w:val="001723D5"/>
    <w:rsid w:val="00175AF7"/>
    <w:rsid w:val="00176F57"/>
    <w:rsid w:val="00177DFB"/>
    <w:rsid w:val="00181433"/>
    <w:rsid w:val="00185BB9"/>
    <w:rsid w:val="00187DF1"/>
    <w:rsid w:val="00190D63"/>
    <w:rsid w:val="001A0173"/>
    <w:rsid w:val="001A186D"/>
    <w:rsid w:val="001A205E"/>
    <w:rsid w:val="001A3473"/>
    <w:rsid w:val="001A3F0C"/>
    <w:rsid w:val="001A41F9"/>
    <w:rsid w:val="001A5276"/>
    <w:rsid w:val="001B09FE"/>
    <w:rsid w:val="001B36BF"/>
    <w:rsid w:val="001B43A7"/>
    <w:rsid w:val="001C0517"/>
    <w:rsid w:val="001C509B"/>
    <w:rsid w:val="001F4E6A"/>
    <w:rsid w:val="00211E8F"/>
    <w:rsid w:val="00212815"/>
    <w:rsid w:val="002215FB"/>
    <w:rsid w:val="00224C89"/>
    <w:rsid w:val="002504E1"/>
    <w:rsid w:val="00257B09"/>
    <w:rsid w:val="00260FA1"/>
    <w:rsid w:val="002700D6"/>
    <w:rsid w:val="00272EB5"/>
    <w:rsid w:val="00273F58"/>
    <w:rsid w:val="00276FCC"/>
    <w:rsid w:val="00283A41"/>
    <w:rsid w:val="002866E9"/>
    <w:rsid w:val="00293CDF"/>
    <w:rsid w:val="0029434E"/>
    <w:rsid w:val="002A03E7"/>
    <w:rsid w:val="002A7EEF"/>
    <w:rsid w:val="002C0B8D"/>
    <w:rsid w:val="002C110B"/>
    <w:rsid w:val="002C7A8C"/>
    <w:rsid w:val="002D69A2"/>
    <w:rsid w:val="002F3D85"/>
    <w:rsid w:val="00302F42"/>
    <w:rsid w:val="00311E05"/>
    <w:rsid w:val="003141B8"/>
    <w:rsid w:val="003271A0"/>
    <w:rsid w:val="00331FB7"/>
    <w:rsid w:val="00337473"/>
    <w:rsid w:val="0035282F"/>
    <w:rsid w:val="00354C66"/>
    <w:rsid w:val="00362893"/>
    <w:rsid w:val="00370D68"/>
    <w:rsid w:val="00375551"/>
    <w:rsid w:val="003A3A30"/>
    <w:rsid w:val="003B3AE8"/>
    <w:rsid w:val="003B4818"/>
    <w:rsid w:val="003C6739"/>
    <w:rsid w:val="003D65F4"/>
    <w:rsid w:val="003E3D69"/>
    <w:rsid w:val="003E6977"/>
    <w:rsid w:val="003F3C15"/>
    <w:rsid w:val="00420076"/>
    <w:rsid w:val="004216FC"/>
    <w:rsid w:val="0042378A"/>
    <w:rsid w:val="00423F47"/>
    <w:rsid w:val="0043110E"/>
    <w:rsid w:val="00434002"/>
    <w:rsid w:val="004437DC"/>
    <w:rsid w:val="004449F9"/>
    <w:rsid w:val="004515CA"/>
    <w:rsid w:val="004533C8"/>
    <w:rsid w:val="00453656"/>
    <w:rsid w:val="0045399B"/>
    <w:rsid w:val="0045589A"/>
    <w:rsid w:val="00456325"/>
    <w:rsid w:val="0045776B"/>
    <w:rsid w:val="00466355"/>
    <w:rsid w:val="00467A5B"/>
    <w:rsid w:val="004808A6"/>
    <w:rsid w:val="00490F38"/>
    <w:rsid w:val="00495B4C"/>
    <w:rsid w:val="004A3A77"/>
    <w:rsid w:val="004A3FB2"/>
    <w:rsid w:val="004A458C"/>
    <w:rsid w:val="004A5032"/>
    <w:rsid w:val="004B0E87"/>
    <w:rsid w:val="004B6224"/>
    <w:rsid w:val="004D14C0"/>
    <w:rsid w:val="004F78AF"/>
    <w:rsid w:val="00517D97"/>
    <w:rsid w:val="00520A29"/>
    <w:rsid w:val="00520F16"/>
    <w:rsid w:val="00533D7E"/>
    <w:rsid w:val="00537A87"/>
    <w:rsid w:val="00541B60"/>
    <w:rsid w:val="0054663D"/>
    <w:rsid w:val="00547CE4"/>
    <w:rsid w:val="005541E9"/>
    <w:rsid w:val="0056100D"/>
    <w:rsid w:val="005646EA"/>
    <w:rsid w:val="00577293"/>
    <w:rsid w:val="005903B4"/>
    <w:rsid w:val="00593E86"/>
    <w:rsid w:val="005B163F"/>
    <w:rsid w:val="005B1F3F"/>
    <w:rsid w:val="005B3C0D"/>
    <w:rsid w:val="005B63AD"/>
    <w:rsid w:val="005C0A81"/>
    <w:rsid w:val="005C2D83"/>
    <w:rsid w:val="005C3D58"/>
    <w:rsid w:val="005D1D9D"/>
    <w:rsid w:val="005D5DBA"/>
    <w:rsid w:val="005E4331"/>
    <w:rsid w:val="005E4583"/>
    <w:rsid w:val="005E7E08"/>
    <w:rsid w:val="00601C7B"/>
    <w:rsid w:val="00614E51"/>
    <w:rsid w:val="006218E0"/>
    <w:rsid w:val="006223E1"/>
    <w:rsid w:val="00624766"/>
    <w:rsid w:val="00626A1F"/>
    <w:rsid w:val="00634EA0"/>
    <w:rsid w:val="0063682B"/>
    <w:rsid w:val="0063771E"/>
    <w:rsid w:val="00637C89"/>
    <w:rsid w:val="006423A4"/>
    <w:rsid w:val="0065528C"/>
    <w:rsid w:val="0065687D"/>
    <w:rsid w:val="00661565"/>
    <w:rsid w:val="006618E5"/>
    <w:rsid w:val="006676B2"/>
    <w:rsid w:val="0067287B"/>
    <w:rsid w:val="00677926"/>
    <w:rsid w:val="006A4B4C"/>
    <w:rsid w:val="006A76A1"/>
    <w:rsid w:val="006B03CF"/>
    <w:rsid w:val="006C58AB"/>
    <w:rsid w:val="006E316A"/>
    <w:rsid w:val="006F41CC"/>
    <w:rsid w:val="006F5CA0"/>
    <w:rsid w:val="0070025A"/>
    <w:rsid w:val="00703309"/>
    <w:rsid w:val="00703638"/>
    <w:rsid w:val="007100A0"/>
    <w:rsid w:val="0071427E"/>
    <w:rsid w:val="00714F45"/>
    <w:rsid w:val="00722156"/>
    <w:rsid w:val="00733D12"/>
    <w:rsid w:val="00742EFA"/>
    <w:rsid w:val="00753614"/>
    <w:rsid w:val="00754DFA"/>
    <w:rsid w:val="0076454B"/>
    <w:rsid w:val="00767DE8"/>
    <w:rsid w:val="00770287"/>
    <w:rsid w:val="007826AA"/>
    <w:rsid w:val="007B4BD7"/>
    <w:rsid w:val="007C3473"/>
    <w:rsid w:val="007C3F71"/>
    <w:rsid w:val="007C7490"/>
    <w:rsid w:val="007D183D"/>
    <w:rsid w:val="007D5001"/>
    <w:rsid w:val="007D5444"/>
    <w:rsid w:val="007D7092"/>
    <w:rsid w:val="007E0B11"/>
    <w:rsid w:val="007E7BAC"/>
    <w:rsid w:val="007F432D"/>
    <w:rsid w:val="007F69CA"/>
    <w:rsid w:val="0080177F"/>
    <w:rsid w:val="00804FDA"/>
    <w:rsid w:val="00806746"/>
    <w:rsid w:val="00807F42"/>
    <w:rsid w:val="00812709"/>
    <w:rsid w:val="008434AC"/>
    <w:rsid w:val="00845086"/>
    <w:rsid w:val="00853B67"/>
    <w:rsid w:val="00861914"/>
    <w:rsid w:val="00871147"/>
    <w:rsid w:val="00875CA3"/>
    <w:rsid w:val="00875D6F"/>
    <w:rsid w:val="00877B0B"/>
    <w:rsid w:val="0088708C"/>
    <w:rsid w:val="00887DE8"/>
    <w:rsid w:val="00896819"/>
    <w:rsid w:val="0089736B"/>
    <w:rsid w:val="00897904"/>
    <w:rsid w:val="008A0AF2"/>
    <w:rsid w:val="008A6CDF"/>
    <w:rsid w:val="008A72AC"/>
    <w:rsid w:val="008B2818"/>
    <w:rsid w:val="008C453B"/>
    <w:rsid w:val="008C70BB"/>
    <w:rsid w:val="008D00DF"/>
    <w:rsid w:val="008E2B6A"/>
    <w:rsid w:val="008E3F7E"/>
    <w:rsid w:val="008F07BA"/>
    <w:rsid w:val="008F5369"/>
    <w:rsid w:val="008F745B"/>
    <w:rsid w:val="0091101D"/>
    <w:rsid w:val="009125CB"/>
    <w:rsid w:val="0092710C"/>
    <w:rsid w:val="00930ABF"/>
    <w:rsid w:val="00950D34"/>
    <w:rsid w:val="009565A2"/>
    <w:rsid w:val="00964D71"/>
    <w:rsid w:val="009653CB"/>
    <w:rsid w:val="00985D13"/>
    <w:rsid w:val="00994FEE"/>
    <w:rsid w:val="009A221C"/>
    <w:rsid w:val="009A345B"/>
    <w:rsid w:val="009A5C9E"/>
    <w:rsid w:val="009A67EF"/>
    <w:rsid w:val="009C1898"/>
    <w:rsid w:val="009D1974"/>
    <w:rsid w:val="009D61AD"/>
    <w:rsid w:val="009E4132"/>
    <w:rsid w:val="009E7F5D"/>
    <w:rsid w:val="009F1FBD"/>
    <w:rsid w:val="00A04DB2"/>
    <w:rsid w:val="00A10D29"/>
    <w:rsid w:val="00A11AA1"/>
    <w:rsid w:val="00A1261A"/>
    <w:rsid w:val="00A14534"/>
    <w:rsid w:val="00A16EFB"/>
    <w:rsid w:val="00A23434"/>
    <w:rsid w:val="00A23529"/>
    <w:rsid w:val="00A23BB1"/>
    <w:rsid w:val="00A246DF"/>
    <w:rsid w:val="00A26B9C"/>
    <w:rsid w:val="00A438E8"/>
    <w:rsid w:val="00A50B35"/>
    <w:rsid w:val="00A55315"/>
    <w:rsid w:val="00A63051"/>
    <w:rsid w:val="00A75D7B"/>
    <w:rsid w:val="00AA124D"/>
    <w:rsid w:val="00AA4134"/>
    <w:rsid w:val="00AB5A68"/>
    <w:rsid w:val="00AC15FA"/>
    <w:rsid w:val="00AD39BE"/>
    <w:rsid w:val="00AD55CD"/>
    <w:rsid w:val="00AE36A6"/>
    <w:rsid w:val="00AE4F60"/>
    <w:rsid w:val="00B07D84"/>
    <w:rsid w:val="00B143FA"/>
    <w:rsid w:val="00B177FC"/>
    <w:rsid w:val="00B2065F"/>
    <w:rsid w:val="00B22042"/>
    <w:rsid w:val="00B26A03"/>
    <w:rsid w:val="00B2766E"/>
    <w:rsid w:val="00B404BD"/>
    <w:rsid w:val="00B43C89"/>
    <w:rsid w:val="00B448D3"/>
    <w:rsid w:val="00B55A31"/>
    <w:rsid w:val="00B93837"/>
    <w:rsid w:val="00B95DA7"/>
    <w:rsid w:val="00BA7014"/>
    <w:rsid w:val="00BB2FB8"/>
    <w:rsid w:val="00BC1042"/>
    <w:rsid w:val="00BE242E"/>
    <w:rsid w:val="00BE3061"/>
    <w:rsid w:val="00BE59DB"/>
    <w:rsid w:val="00BF6194"/>
    <w:rsid w:val="00C01BB4"/>
    <w:rsid w:val="00C02A0F"/>
    <w:rsid w:val="00C152B3"/>
    <w:rsid w:val="00C46827"/>
    <w:rsid w:val="00C532AA"/>
    <w:rsid w:val="00C67828"/>
    <w:rsid w:val="00C67BDA"/>
    <w:rsid w:val="00C81A75"/>
    <w:rsid w:val="00C8627E"/>
    <w:rsid w:val="00C86DD6"/>
    <w:rsid w:val="00C93B80"/>
    <w:rsid w:val="00CA04E9"/>
    <w:rsid w:val="00CB0967"/>
    <w:rsid w:val="00CC2612"/>
    <w:rsid w:val="00CC49A2"/>
    <w:rsid w:val="00CE1D05"/>
    <w:rsid w:val="00CE2EF7"/>
    <w:rsid w:val="00CE4477"/>
    <w:rsid w:val="00CF441C"/>
    <w:rsid w:val="00D0125F"/>
    <w:rsid w:val="00D01A8E"/>
    <w:rsid w:val="00D061B5"/>
    <w:rsid w:val="00D5153D"/>
    <w:rsid w:val="00D54C53"/>
    <w:rsid w:val="00D57011"/>
    <w:rsid w:val="00D871D6"/>
    <w:rsid w:val="00D9734D"/>
    <w:rsid w:val="00DA7991"/>
    <w:rsid w:val="00DB068D"/>
    <w:rsid w:val="00DB5659"/>
    <w:rsid w:val="00DC382B"/>
    <w:rsid w:val="00DC7B62"/>
    <w:rsid w:val="00DE2788"/>
    <w:rsid w:val="00DE612A"/>
    <w:rsid w:val="00DF4F5D"/>
    <w:rsid w:val="00E03D5A"/>
    <w:rsid w:val="00E0409E"/>
    <w:rsid w:val="00E06D44"/>
    <w:rsid w:val="00E1318C"/>
    <w:rsid w:val="00E20F31"/>
    <w:rsid w:val="00E21F6C"/>
    <w:rsid w:val="00E24DF5"/>
    <w:rsid w:val="00E61CEA"/>
    <w:rsid w:val="00E74A5B"/>
    <w:rsid w:val="00EA07DB"/>
    <w:rsid w:val="00EA3410"/>
    <w:rsid w:val="00EB593D"/>
    <w:rsid w:val="00EB5E27"/>
    <w:rsid w:val="00EB7CE4"/>
    <w:rsid w:val="00EC204B"/>
    <w:rsid w:val="00EC67FD"/>
    <w:rsid w:val="00EC7F8E"/>
    <w:rsid w:val="00ED25C4"/>
    <w:rsid w:val="00EE00F5"/>
    <w:rsid w:val="00EE13D5"/>
    <w:rsid w:val="00F04C87"/>
    <w:rsid w:val="00F2009F"/>
    <w:rsid w:val="00F30F8F"/>
    <w:rsid w:val="00F3434F"/>
    <w:rsid w:val="00F35864"/>
    <w:rsid w:val="00F51713"/>
    <w:rsid w:val="00F64843"/>
    <w:rsid w:val="00F6735B"/>
    <w:rsid w:val="00F742C9"/>
    <w:rsid w:val="00F8122A"/>
    <w:rsid w:val="00F81367"/>
    <w:rsid w:val="00F978CD"/>
    <w:rsid w:val="00FA2422"/>
    <w:rsid w:val="00FA2CB1"/>
    <w:rsid w:val="00FD4A3E"/>
    <w:rsid w:val="00FD4AF7"/>
    <w:rsid w:val="00FD730D"/>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C264A"/>
  <w15:docId w15:val="{29150C73-A766-49E4-9A36-D7F997F1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877B0B"/>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77B0B"/>
    <w:pPr>
      <w:keepNext/>
      <w:spacing w:before="240" w:after="60" w:line="240" w:lineRule="auto"/>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77B0B"/>
    <w:pPr>
      <w:keepNext/>
      <w:spacing w:before="240" w:after="60" w:line="240" w:lineRule="auto"/>
      <w:jc w:val="both"/>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845086"/>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877B0B"/>
    <w:pPr>
      <w:spacing w:before="240" w:after="60" w:line="240" w:lineRule="auto"/>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877B0B"/>
    <w:pPr>
      <w:spacing w:before="240" w:after="60" w:line="240" w:lineRule="auto"/>
      <w:jc w:val="both"/>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877B0B"/>
    <w:pPr>
      <w:spacing w:before="240" w:after="60" w:line="240" w:lineRule="auto"/>
      <w:jc w:val="both"/>
      <w:outlineLvl w:val="6"/>
    </w:pPr>
    <w:rPr>
      <w:rFonts w:ascii="Calibri" w:eastAsia="Times New Roman" w:hAnsi="Calibri" w:cs="Times New Roman"/>
      <w:lang w:eastAsia="ru-RU"/>
    </w:rPr>
  </w:style>
  <w:style w:type="paragraph" w:styleId="8">
    <w:name w:val="heading 8"/>
    <w:basedOn w:val="a"/>
    <w:next w:val="a"/>
    <w:link w:val="80"/>
    <w:uiPriority w:val="9"/>
    <w:semiHidden/>
    <w:unhideWhenUsed/>
    <w:qFormat/>
    <w:rsid w:val="00877B0B"/>
    <w:pPr>
      <w:spacing w:before="240" w:after="60" w:line="240" w:lineRule="auto"/>
      <w:jc w:val="both"/>
      <w:outlineLvl w:val="7"/>
    </w:pPr>
    <w:rPr>
      <w:rFonts w:ascii="Calibri" w:eastAsia="Times New Roman" w:hAnsi="Calibri" w:cs="Times New Roman"/>
      <w:i/>
      <w:iCs/>
      <w:lang w:eastAsia="ru-RU"/>
    </w:rPr>
  </w:style>
  <w:style w:type="paragraph" w:styleId="9">
    <w:name w:val="heading 9"/>
    <w:basedOn w:val="a"/>
    <w:next w:val="a"/>
    <w:link w:val="90"/>
    <w:uiPriority w:val="9"/>
    <w:semiHidden/>
    <w:unhideWhenUsed/>
    <w:qFormat/>
    <w:rsid w:val="00877B0B"/>
    <w:pPr>
      <w:spacing w:before="240" w:after="60" w:line="240" w:lineRule="auto"/>
      <w:jc w:val="both"/>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4808A6"/>
    <w:rPr>
      <w:rFonts w:ascii="Times New Roman" w:eastAsia="Times New Roman" w:hAnsi="Times New Roman" w:cs="Times New Roman"/>
      <w:b/>
      <w:bCs/>
      <w:sz w:val="25"/>
      <w:szCs w:val="25"/>
      <w:shd w:val="clear" w:color="auto" w:fill="FFFFFF"/>
    </w:rPr>
  </w:style>
  <w:style w:type="paragraph" w:customStyle="1" w:styleId="22">
    <w:name w:val="Основной текст (2)"/>
    <w:basedOn w:val="a"/>
    <w:link w:val="21"/>
    <w:rsid w:val="004808A6"/>
    <w:pPr>
      <w:widowControl w:val="0"/>
      <w:shd w:val="clear" w:color="auto" w:fill="FFFFFF"/>
      <w:spacing w:after="0" w:line="0" w:lineRule="atLeast"/>
      <w:jc w:val="center"/>
    </w:pPr>
    <w:rPr>
      <w:rFonts w:ascii="Times New Roman" w:eastAsia="Times New Roman" w:hAnsi="Times New Roman" w:cs="Times New Roman"/>
      <w:b/>
      <w:bCs/>
      <w:sz w:val="25"/>
      <w:szCs w:val="25"/>
    </w:rPr>
  </w:style>
  <w:style w:type="character" w:customStyle="1" w:styleId="23">
    <w:name w:val="Заголовок №2_"/>
    <w:basedOn w:val="a0"/>
    <w:link w:val="24"/>
    <w:rsid w:val="004808A6"/>
    <w:rPr>
      <w:rFonts w:ascii="Times New Roman" w:eastAsia="Times New Roman" w:hAnsi="Times New Roman" w:cs="Times New Roman"/>
      <w:b/>
      <w:bCs/>
      <w:sz w:val="34"/>
      <w:szCs w:val="34"/>
      <w:shd w:val="clear" w:color="auto" w:fill="FFFFFF"/>
    </w:rPr>
  </w:style>
  <w:style w:type="paragraph" w:customStyle="1" w:styleId="24">
    <w:name w:val="Заголовок №2"/>
    <w:basedOn w:val="a"/>
    <w:link w:val="23"/>
    <w:rsid w:val="004808A6"/>
    <w:pPr>
      <w:widowControl w:val="0"/>
      <w:shd w:val="clear" w:color="auto" w:fill="FFFFFF"/>
      <w:spacing w:before="360" w:after="0" w:line="0" w:lineRule="atLeast"/>
      <w:jc w:val="center"/>
      <w:outlineLvl w:val="1"/>
    </w:pPr>
    <w:rPr>
      <w:rFonts w:ascii="Times New Roman" w:eastAsia="Times New Roman" w:hAnsi="Times New Roman" w:cs="Times New Roman"/>
      <w:b/>
      <w:bCs/>
      <w:sz w:val="34"/>
      <w:szCs w:val="34"/>
    </w:rPr>
  </w:style>
  <w:style w:type="character" w:customStyle="1" w:styleId="a3">
    <w:name w:val="Основной текст_"/>
    <w:basedOn w:val="a0"/>
    <w:link w:val="12"/>
    <w:rsid w:val="004808A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3"/>
    <w:rsid w:val="004808A6"/>
    <w:pPr>
      <w:widowControl w:val="0"/>
      <w:shd w:val="clear" w:color="auto" w:fill="FFFFFF"/>
      <w:spacing w:before="600" w:after="120" w:line="0" w:lineRule="atLeast"/>
      <w:jc w:val="both"/>
    </w:pPr>
    <w:rPr>
      <w:rFonts w:ascii="Times New Roman" w:eastAsia="Times New Roman" w:hAnsi="Times New Roman" w:cs="Times New Roman"/>
      <w:sz w:val="26"/>
      <w:szCs w:val="26"/>
    </w:rPr>
  </w:style>
  <w:style w:type="paragraph" w:styleId="a4">
    <w:name w:val="No Spacing"/>
    <w:uiPriority w:val="1"/>
    <w:qFormat/>
    <w:rsid w:val="004808A6"/>
    <w:pPr>
      <w:spacing w:after="0" w:line="240" w:lineRule="auto"/>
    </w:pPr>
  </w:style>
  <w:style w:type="character" w:customStyle="1" w:styleId="18pt-2pt">
    <w:name w:val="Основной текст + 18 pt;Курсив;Интервал -2 pt"/>
    <w:basedOn w:val="a3"/>
    <w:rsid w:val="006618E5"/>
    <w:rPr>
      <w:rFonts w:ascii="Times New Roman" w:eastAsia="Times New Roman" w:hAnsi="Times New Roman" w:cs="Times New Roman"/>
      <w:b w:val="0"/>
      <w:bCs w:val="0"/>
      <w:i/>
      <w:iCs/>
      <w:smallCaps w:val="0"/>
      <w:strike w:val="0"/>
      <w:color w:val="000000"/>
      <w:spacing w:val="-40"/>
      <w:w w:val="100"/>
      <w:position w:val="0"/>
      <w:sz w:val="36"/>
      <w:szCs w:val="36"/>
      <w:u w:val="single"/>
      <w:shd w:val="clear" w:color="auto" w:fill="FFFFFF"/>
      <w:lang w:val="en-US"/>
    </w:rPr>
  </w:style>
  <w:style w:type="character" w:customStyle="1" w:styleId="a5">
    <w:name w:val="Колонтитул_"/>
    <w:basedOn w:val="a0"/>
    <w:rsid w:val="006618E5"/>
    <w:rPr>
      <w:rFonts w:ascii="Times New Roman" w:eastAsia="Times New Roman" w:hAnsi="Times New Roman" w:cs="Times New Roman"/>
      <w:b w:val="0"/>
      <w:bCs w:val="0"/>
      <w:i w:val="0"/>
      <w:iCs w:val="0"/>
      <w:smallCaps w:val="0"/>
      <w:strike w:val="0"/>
      <w:sz w:val="25"/>
      <w:szCs w:val="25"/>
      <w:u w:val="none"/>
    </w:rPr>
  </w:style>
  <w:style w:type="character" w:customStyle="1" w:styleId="a6">
    <w:name w:val="Колонтитул"/>
    <w:basedOn w:val="a5"/>
    <w:rsid w:val="006618E5"/>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paragraph" w:styleId="a7">
    <w:name w:val="header"/>
    <w:basedOn w:val="a"/>
    <w:link w:val="a8"/>
    <w:uiPriority w:val="99"/>
    <w:unhideWhenUsed/>
    <w:rsid w:val="006618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18E5"/>
  </w:style>
  <w:style w:type="paragraph" w:styleId="a9">
    <w:name w:val="footer"/>
    <w:basedOn w:val="a"/>
    <w:link w:val="aa"/>
    <w:unhideWhenUsed/>
    <w:rsid w:val="006618E5"/>
    <w:pPr>
      <w:tabs>
        <w:tab w:val="center" w:pos="4677"/>
        <w:tab w:val="right" w:pos="9355"/>
      </w:tabs>
      <w:spacing w:after="0" w:line="240" w:lineRule="auto"/>
    </w:pPr>
  </w:style>
  <w:style w:type="character" w:customStyle="1" w:styleId="aa">
    <w:name w:val="Нижний колонтитул Знак"/>
    <w:basedOn w:val="a0"/>
    <w:link w:val="a9"/>
    <w:rsid w:val="006618E5"/>
  </w:style>
  <w:style w:type="paragraph" w:styleId="ab">
    <w:name w:val="Balloon Text"/>
    <w:basedOn w:val="a"/>
    <w:link w:val="ac"/>
    <w:unhideWhenUsed/>
    <w:rsid w:val="00EC7F8E"/>
    <w:pPr>
      <w:spacing w:after="0" w:line="240" w:lineRule="auto"/>
    </w:pPr>
    <w:rPr>
      <w:rFonts w:ascii="Segoe UI" w:hAnsi="Segoe UI" w:cs="Segoe UI"/>
      <w:sz w:val="18"/>
      <w:szCs w:val="18"/>
    </w:rPr>
  </w:style>
  <w:style w:type="character" w:customStyle="1" w:styleId="ac">
    <w:name w:val="Текст выноски Знак"/>
    <w:basedOn w:val="a0"/>
    <w:link w:val="ab"/>
    <w:rsid w:val="00EC7F8E"/>
    <w:rPr>
      <w:rFonts w:ascii="Segoe UI" w:hAnsi="Segoe UI" w:cs="Segoe UI"/>
      <w:sz w:val="18"/>
      <w:szCs w:val="18"/>
    </w:rPr>
  </w:style>
  <w:style w:type="character" w:customStyle="1" w:styleId="40">
    <w:name w:val="Заголовок 4 Знак"/>
    <w:basedOn w:val="a0"/>
    <w:link w:val="4"/>
    <w:uiPriority w:val="9"/>
    <w:rsid w:val="00845086"/>
    <w:rPr>
      <w:rFonts w:ascii="Times New Roman" w:eastAsia="Times New Roman" w:hAnsi="Times New Roman" w:cs="Times New Roman"/>
      <w:b/>
      <w:sz w:val="28"/>
      <w:szCs w:val="20"/>
      <w:lang w:eastAsia="ru-RU"/>
    </w:rPr>
  </w:style>
  <w:style w:type="character" w:customStyle="1" w:styleId="11">
    <w:name w:val="Заголовок 1 Знак"/>
    <w:basedOn w:val="a0"/>
    <w:link w:val="10"/>
    <w:uiPriority w:val="9"/>
    <w:rsid w:val="00877B0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77B0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77B0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7B0B"/>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77B0B"/>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877B0B"/>
    <w:rPr>
      <w:rFonts w:ascii="Calibri" w:eastAsia="Times New Roman" w:hAnsi="Calibri" w:cs="Times New Roman"/>
      <w:lang w:eastAsia="ru-RU"/>
    </w:rPr>
  </w:style>
  <w:style w:type="character" w:customStyle="1" w:styleId="80">
    <w:name w:val="Заголовок 8 Знак"/>
    <w:basedOn w:val="a0"/>
    <w:link w:val="8"/>
    <w:uiPriority w:val="9"/>
    <w:semiHidden/>
    <w:rsid w:val="00877B0B"/>
    <w:rPr>
      <w:rFonts w:ascii="Calibri" w:eastAsia="Times New Roman" w:hAnsi="Calibri" w:cs="Times New Roman"/>
      <w:i/>
      <w:iCs/>
      <w:lang w:eastAsia="ru-RU"/>
    </w:rPr>
  </w:style>
  <w:style w:type="character" w:customStyle="1" w:styleId="90">
    <w:name w:val="Заголовок 9 Знак"/>
    <w:basedOn w:val="a0"/>
    <w:link w:val="9"/>
    <w:uiPriority w:val="9"/>
    <w:semiHidden/>
    <w:rsid w:val="00877B0B"/>
    <w:rPr>
      <w:rFonts w:ascii="Cambria" w:eastAsia="Times New Roman" w:hAnsi="Cambria" w:cs="Times New Roman"/>
      <w:lang w:eastAsia="ru-RU"/>
    </w:rPr>
  </w:style>
  <w:style w:type="numbering" w:customStyle="1" w:styleId="13">
    <w:name w:val="Нет списка1"/>
    <w:next w:val="a2"/>
    <w:uiPriority w:val="99"/>
    <w:semiHidden/>
    <w:unhideWhenUsed/>
    <w:rsid w:val="00877B0B"/>
  </w:style>
  <w:style w:type="character" w:customStyle="1" w:styleId="ad">
    <w:name w:val="Сноска_"/>
    <w:link w:val="ae"/>
    <w:rsid w:val="00877B0B"/>
    <w:rPr>
      <w:rFonts w:ascii="Times New Roman" w:hAnsi="Times New Roman"/>
      <w:sz w:val="15"/>
      <w:szCs w:val="15"/>
      <w:shd w:val="clear" w:color="auto" w:fill="FFFFFF"/>
    </w:rPr>
  </w:style>
  <w:style w:type="character" w:customStyle="1" w:styleId="41">
    <w:name w:val="Основной текст (4)_"/>
    <w:link w:val="42"/>
    <w:rsid w:val="00877B0B"/>
    <w:rPr>
      <w:rFonts w:ascii="Times New Roman" w:hAnsi="Times New Roman"/>
      <w:sz w:val="28"/>
      <w:szCs w:val="28"/>
      <w:shd w:val="clear" w:color="auto" w:fill="FFFFFF"/>
    </w:rPr>
  </w:style>
  <w:style w:type="character" w:customStyle="1" w:styleId="31">
    <w:name w:val="Основной текст (3)_"/>
    <w:link w:val="32"/>
    <w:rsid w:val="00877B0B"/>
    <w:rPr>
      <w:rFonts w:ascii="Times New Roman" w:hAnsi="Times New Roman"/>
      <w:sz w:val="19"/>
      <w:szCs w:val="19"/>
      <w:shd w:val="clear" w:color="auto" w:fill="FFFFFF"/>
    </w:rPr>
  </w:style>
  <w:style w:type="character" w:customStyle="1" w:styleId="51">
    <w:name w:val="Основной текст (5)_"/>
    <w:link w:val="52"/>
    <w:rsid w:val="00877B0B"/>
    <w:rPr>
      <w:rFonts w:ascii="Arial" w:eastAsia="Arial" w:hAnsi="Arial" w:cs="Arial"/>
      <w:sz w:val="8"/>
      <w:szCs w:val="8"/>
      <w:shd w:val="clear" w:color="auto" w:fill="FFFFFF"/>
    </w:rPr>
  </w:style>
  <w:style w:type="character" w:customStyle="1" w:styleId="25">
    <w:name w:val="Колонтитул (2)_"/>
    <w:link w:val="26"/>
    <w:rsid w:val="00877B0B"/>
    <w:rPr>
      <w:rFonts w:ascii="Times New Roman" w:hAnsi="Times New Roman"/>
      <w:shd w:val="clear" w:color="auto" w:fill="FFFFFF"/>
    </w:rPr>
  </w:style>
  <w:style w:type="character" w:customStyle="1" w:styleId="af">
    <w:name w:val="Оглавление_"/>
    <w:link w:val="af0"/>
    <w:rsid w:val="00877B0B"/>
    <w:rPr>
      <w:rFonts w:ascii="Times New Roman" w:hAnsi="Times New Roman"/>
      <w:shd w:val="clear" w:color="auto" w:fill="FFFFFF"/>
    </w:rPr>
  </w:style>
  <w:style w:type="character" w:customStyle="1" w:styleId="af1">
    <w:name w:val="Другое_"/>
    <w:link w:val="af2"/>
    <w:rsid w:val="00877B0B"/>
    <w:rPr>
      <w:rFonts w:ascii="Times New Roman" w:hAnsi="Times New Roman"/>
      <w:shd w:val="clear" w:color="auto" w:fill="FFFFFF"/>
    </w:rPr>
  </w:style>
  <w:style w:type="character" w:customStyle="1" w:styleId="14">
    <w:name w:val="Заголовок №1_"/>
    <w:link w:val="15"/>
    <w:rsid w:val="00877B0B"/>
    <w:rPr>
      <w:rFonts w:ascii="Times New Roman" w:hAnsi="Times New Roman"/>
      <w:sz w:val="32"/>
      <w:szCs w:val="32"/>
      <w:shd w:val="clear" w:color="auto" w:fill="FFFFFF"/>
    </w:rPr>
  </w:style>
  <w:style w:type="character" w:customStyle="1" w:styleId="af3">
    <w:name w:val="Подпись к таблице_"/>
    <w:link w:val="af4"/>
    <w:rsid w:val="00877B0B"/>
    <w:rPr>
      <w:rFonts w:ascii="Times New Roman" w:hAnsi="Times New Roman"/>
      <w:sz w:val="18"/>
      <w:szCs w:val="18"/>
      <w:shd w:val="clear" w:color="auto" w:fill="FFFFFF"/>
    </w:rPr>
  </w:style>
  <w:style w:type="character" w:customStyle="1" w:styleId="af5">
    <w:name w:val="Подпись к картинке_"/>
    <w:link w:val="af6"/>
    <w:rsid w:val="00877B0B"/>
    <w:rPr>
      <w:rFonts w:ascii="Times New Roman" w:hAnsi="Times New Roman"/>
      <w:sz w:val="19"/>
      <w:szCs w:val="19"/>
      <w:shd w:val="clear" w:color="auto" w:fill="FFFFFF"/>
    </w:rPr>
  </w:style>
  <w:style w:type="paragraph" w:customStyle="1" w:styleId="ae">
    <w:name w:val="Сноска"/>
    <w:basedOn w:val="a"/>
    <w:link w:val="ad"/>
    <w:rsid w:val="00877B0B"/>
    <w:pPr>
      <w:widowControl w:val="0"/>
      <w:shd w:val="clear" w:color="auto" w:fill="FFFFFF"/>
      <w:spacing w:after="0" w:line="240" w:lineRule="auto"/>
      <w:jc w:val="both"/>
    </w:pPr>
    <w:rPr>
      <w:rFonts w:ascii="Times New Roman" w:hAnsi="Times New Roman"/>
      <w:sz w:val="15"/>
      <w:szCs w:val="15"/>
    </w:rPr>
  </w:style>
  <w:style w:type="paragraph" w:customStyle="1" w:styleId="42">
    <w:name w:val="Основной текст (4)"/>
    <w:basedOn w:val="a"/>
    <w:link w:val="41"/>
    <w:rsid w:val="00877B0B"/>
    <w:pPr>
      <w:widowControl w:val="0"/>
      <w:shd w:val="clear" w:color="auto" w:fill="FFFFFF"/>
      <w:spacing w:after="0" w:line="252" w:lineRule="auto"/>
      <w:jc w:val="center"/>
    </w:pPr>
    <w:rPr>
      <w:rFonts w:ascii="Times New Roman" w:hAnsi="Times New Roman"/>
      <w:sz w:val="28"/>
      <w:szCs w:val="28"/>
    </w:rPr>
  </w:style>
  <w:style w:type="paragraph" w:customStyle="1" w:styleId="32">
    <w:name w:val="Основной текст (3)"/>
    <w:basedOn w:val="a"/>
    <w:link w:val="31"/>
    <w:rsid w:val="00877B0B"/>
    <w:pPr>
      <w:widowControl w:val="0"/>
      <w:shd w:val="clear" w:color="auto" w:fill="FFFFFF"/>
      <w:spacing w:after="0" w:line="252" w:lineRule="auto"/>
      <w:jc w:val="both"/>
    </w:pPr>
    <w:rPr>
      <w:rFonts w:ascii="Times New Roman" w:hAnsi="Times New Roman"/>
      <w:sz w:val="19"/>
      <w:szCs w:val="19"/>
    </w:rPr>
  </w:style>
  <w:style w:type="paragraph" w:customStyle="1" w:styleId="52">
    <w:name w:val="Основной текст (5)"/>
    <w:basedOn w:val="a"/>
    <w:link w:val="51"/>
    <w:rsid w:val="00877B0B"/>
    <w:pPr>
      <w:widowControl w:val="0"/>
      <w:shd w:val="clear" w:color="auto" w:fill="FFFFFF"/>
      <w:spacing w:after="0" w:line="240" w:lineRule="auto"/>
      <w:jc w:val="both"/>
    </w:pPr>
    <w:rPr>
      <w:rFonts w:ascii="Arial" w:eastAsia="Arial" w:hAnsi="Arial" w:cs="Arial"/>
      <w:sz w:val="8"/>
      <w:szCs w:val="8"/>
    </w:rPr>
  </w:style>
  <w:style w:type="paragraph" w:customStyle="1" w:styleId="26">
    <w:name w:val="Колонтитул (2)"/>
    <w:basedOn w:val="a"/>
    <w:link w:val="25"/>
    <w:rsid w:val="00877B0B"/>
    <w:pPr>
      <w:widowControl w:val="0"/>
      <w:shd w:val="clear" w:color="auto" w:fill="FFFFFF"/>
      <w:spacing w:after="0" w:line="240" w:lineRule="auto"/>
      <w:jc w:val="both"/>
    </w:pPr>
    <w:rPr>
      <w:rFonts w:ascii="Times New Roman" w:hAnsi="Times New Roman"/>
    </w:rPr>
  </w:style>
  <w:style w:type="paragraph" w:customStyle="1" w:styleId="af0">
    <w:name w:val="Оглавление"/>
    <w:basedOn w:val="a"/>
    <w:link w:val="af"/>
    <w:rsid w:val="00877B0B"/>
    <w:pPr>
      <w:widowControl w:val="0"/>
      <w:shd w:val="clear" w:color="auto" w:fill="FFFFFF"/>
      <w:spacing w:after="80" w:line="305" w:lineRule="auto"/>
      <w:ind w:left="220" w:firstLine="20"/>
      <w:jc w:val="both"/>
    </w:pPr>
    <w:rPr>
      <w:rFonts w:ascii="Times New Roman" w:hAnsi="Times New Roman"/>
    </w:rPr>
  </w:style>
  <w:style w:type="paragraph" w:customStyle="1" w:styleId="af2">
    <w:name w:val="Другое"/>
    <w:basedOn w:val="a"/>
    <w:link w:val="af1"/>
    <w:rsid w:val="00877B0B"/>
    <w:pPr>
      <w:widowControl w:val="0"/>
      <w:shd w:val="clear" w:color="auto" w:fill="FFFFFF"/>
      <w:spacing w:after="0" w:line="314" w:lineRule="auto"/>
      <w:ind w:firstLine="400"/>
      <w:jc w:val="both"/>
    </w:pPr>
    <w:rPr>
      <w:rFonts w:ascii="Times New Roman" w:hAnsi="Times New Roman"/>
    </w:rPr>
  </w:style>
  <w:style w:type="paragraph" w:customStyle="1" w:styleId="15">
    <w:name w:val="Заголовок №1"/>
    <w:basedOn w:val="a"/>
    <w:link w:val="14"/>
    <w:rsid w:val="00877B0B"/>
    <w:pPr>
      <w:widowControl w:val="0"/>
      <w:shd w:val="clear" w:color="auto" w:fill="FFFFFF"/>
      <w:spacing w:after="280" w:line="240" w:lineRule="auto"/>
      <w:jc w:val="right"/>
      <w:outlineLvl w:val="0"/>
    </w:pPr>
    <w:rPr>
      <w:rFonts w:ascii="Times New Roman" w:hAnsi="Times New Roman"/>
      <w:sz w:val="32"/>
      <w:szCs w:val="32"/>
    </w:rPr>
  </w:style>
  <w:style w:type="paragraph" w:customStyle="1" w:styleId="af4">
    <w:name w:val="Подпись к таблице"/>
    <w:basedOn w:val="a"/>
    <w:link w:val="af3"/>
    <w:rsid w:val="00877B0B"/>
    <w:pPr>
      <w:widowControl w:val="0"/>
      <w:shd w:val="clear" w:color="auto" w:fill="FFFFFF"/>
      <w:spacing w:after="0" w:line="266" w:lineRule="auto"/>
      <w:ind w:firstLine="480"/>
      <w:jc w:val="both"/>
    </w:pPr>
    <w:rPr>
      <w:rFonts w:ascii="Times New Roman" w:hAnsi="Times New Roman"/>
      <w:sz w:val="18"/>
      <w:szCs w:val="18"/>
    </w:rPr>
  </w:style>
  <w:style w:type="paragraph" w:customStyle="1" w:styleId="af6">
    <w:name w:val="Подпись к картинке"/>
    <w:basedOn w:val="a"/>
    <w:link w:val="af5"/>
    <w:rsid w:val="00877B0B"/>
    <w:pPr>
      <w:widowControl w:val="0"/>
      <w:shd w:val="clear" w:color="auto" w:fill="FFFFFF"/>
      <w:spacing w:after="0" w:line="240" w:lineRule="auto"/>
      <w:jc w:val="both"/>
    </w:pPr>
    <w:rPr>
      <w:rFonts w:ascii="Times New Roman" w:hAnsi="Times New Roman"/>
      <w:sz w:val="19"/>
      <w:szCs w:val="19"/>
    </w:rPr>
  </w:style>
  <w:style w:type="character" w:styleId="af7">
    <w:name w:val="Hyperlink"/>
    <w:unhideWhenUsed/>
    <w:rsid w:val="00877B0B"/>
    <w:rPr>
      <w:color w:val="0563C1"/>
      <w:u w:val="single"/>
    </w:rPr>
  </w:style>
  <w:style w:type="paragraph" w:customStyle="1" w:styleId="af8">
    <w:basedOn w:val="a"/>
    <w:next w:val="a"/>
    <w:qFormat/>
    <w:rsid w:val="00877B0B"/>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27">
    <w:name w:val="Заголовок Знак2"/>
    <w:link w:val="af9"/>
    <w:rsid w:val="00877B0B"/>
    <w:rPr>
      <w:rFonts w:ascii="Cambria" w:eastAsia="Times New Roman" w:hAnsi="Cambria"/>
      <w:b/>
      <w:bCs/>
      <w:kern w:val="28"/>
      <w:sz w:val="32"/>
      <w:szCs w:val="32"/>
    </w:rPr>
  </w:style>
  <w:style w:type="paragraph" w:styleId="afa">
    <w:name w:val="Subtitle"/>
    <w:basedOn w:val="a"/>
    <w:next w:val="a"/>
    <w:link w:val="afb"/>
    <w:uiPriority w:val="11"/>
    <w:qFormat/>
    <w:rsid w:val="00877B0B"/>
    <w:pPr>
      <w:spacing w:after="60" w:line="240" w:lineRule="auto"/>
      <w:jc w:val="center"/>
      <w:outlineLvl w:val="1"/>
    </w:pPr>
    <w:rPr>
      <w:rFonts w:ascii="Cambria" w:eastAsia="Times New Roman" w:hAnsi="Cambria" w:cs="Times New Roman"/>
      <w:lang w:eastAsia="ru-RU"/>
    </w:rPr>
  </w:style>
  <w:style w:type="character" w:customStyle="1" w:styleId="afb">
    <w:name w:val="Подзаголовок Знак"/>
    <w:basedOn w:val="a0"/>
    <w:link w:val="afa"/>
    <w:uiPriority w:val="11"/>
    <w:rsid w:val="00877B0B"/>
    <w:rPr>
      <w:rFonts w:ascii="Cambria" w:eastAsia="Times New Roman" w:hAnsi="Cambria" w:cs="Times New Roman"/>
      <w:lang w:eastAsia="ru-RU"/>
    </w:rPr>
  </w:style>
  <w:style w:type="character" w:styleId="afc">
    <w:name w:val="Strong"/>
    <w:uiPriority w:val="22"/>
    <w:qFormat/>
    <w:rsid w:val="00877B0B"/>
    <w:rPr>
      <w:b/>
      <w:bCs/>
    </w:rPr>
  </w:style>
  <w:style w:type="character" w:styleId="afd">
    <w:name w:val="Emphasis"/>
    <w:uiPriority w:val="20"/>
    <w:qFormat/>
    <w:rsid w:val="00877B0B"/>
    <w:rPr>
      <w:rFonts w:ascii="Calibri" w:hAnsi="Calibri"/>
      <w:b/>
      <w:i/>
      <w:iCs/>
    </w:rPr>
  </w:style>
  <w:style w:type="paragraph" w:styleId="afe">
    <w:name w:val="List Paragraph"/>
    <w:basedOn w:val="a"/>
    <w:uiPriority w:val="34"/>
    <w:qFormat/>
    <w:rsid w:val="00877B0B"/>
    <w:pPr>
      <w:spacing w:after="0" w:line="240" w:lineRule="auto"/>
      <w:ind w:left="720"/>
      <w:contextualSpacing/>
      <w:jc w:val="both"/>
    </w:pPr>
    <w:rPr>
      <w:rFonts w:ascii="Calibri" w:eastAsia="Times New Roman" w:hAnsi="Calibri" w:cs="Times New Roman"/>
      <w:lang w:eastAsia="ru-RU"/>
    </w:rPr>
  </w:style>
  <w:style w:type="paragraph" w:styleId="28">
    <w:name w:val="Quote"/>
    <w:basedOn w:val="a"/>
    <w:next w:val="a"/>
    <w:link w:val="29"/>
    <w:uiPriority w:val="29"/>
    <w:qFormat/>
    <w:rsid w:val="00877B0B"/>
    <w:pPr>
      <w:spacing w:after="0" w:line="240" w:lineRule="auto"/>
      <w:jc w:val="both"/>
    </w:pPr>
    <w:rPr>
      <w:rFonts w:ascii="Calibri" w:eastAsia="Times New Roman" w:hAnsi="Calibri" w:cs="Times New Roman"/>
      <w:i/>
      <w:lang w:eastAsia="ru-RU"/>
    </w:rPr>
  </w:style>
  <w:style w:type="character" w:customStyle="1" w:styleId="29">
    <w:name w:val="Цитата 2 Знак"/>
    <w:basedOn w:val="a0"/>
    <w:link w:val="28"/>
    <w:uiPriority w:val="29"/>
    <w:rsid w:val="00877B0B"/>
    <w:rPr>
      <w:rFonts w:ascii="Calibri" w:eastAsia="Times New Roman" w:hAnsi="Calibri" w:cs="Times New Roman"/>
      <w:i/>
      <w:lang w:eastAsia="ru-RU"/>
    </w:rPr>
  </w:style>
  <w:style w:type="paragraph" w:styleId="aff">
    <w:name w:val="Intense Quote"/>
    <w:basedOn w:val="a"/>
    <w:next w:val="a"/>
    <w:link w:val="aff0"/>
    <w:uiPriority w:val="30"/>
    <w:qFormat/>
    <w:rsid w:val="00877B0B"/>
    <w:pPr>
      <w:spacing w:after="0" w:line="240" w:lineRule="auto"/>
      <w:ind w:left="720" w:right="720"/>
      <w:jc w:val="both"/>
    </w:pPr>
    <w:rPr>
      <w:rFonts w:ascii="Calibri" w:eastAsia="Times New Roman" w:hAnsi="Calibri" w:cs="Times New Roman"/>
      <w:b/>
      <w:i/>
      <w:lang w:eastAsia="ru-RU"/>
    </w:rPr>
  </w:style>
  <w:style w:type="character" w:customStyle="1" w:styleId="aff0">
    <w:name w:val="Выделенная цитата Знак"/>
    <w:basedOn w:val="a0"/>
    <w:link w:val="aff"/>
    <w:uiPriority w:val="30"/>
    <w:rsid w:val="00877B0B"/>
    <w:rPr>
      <w:rFonts w:ascii="Calibri" w:eastAsia="Times New Roman" w:hAnsi="Calibri" w:cs="Times New Roman"/>
      <w:b/>
      <w:i/>
      <w:lang w:eastAsia="ru-RU"/>
    </w:rPr>
  </w:style>
  <w:style w:type="character" w:styleId="aff1">
    <w:name w:val="Subtle Emphasis"/>
    <w:uiPriority w:val="19"/>
    <w:qFormat/>
    <w:rsid w:val="00877B0B"/>
    <w:rPr>
      <w:i/>
      <w:color w:val="5A5A5A"/>
    </w:rPr>
  </w:style>
  <w:style w:type="character" w:styleId="aff2">
    <w:name w:val="Intense Emphasis"/>
    <w:uiPriority w:val="21"/>
    <w:qFormat/>
    <w:rsid w:val="00877B0B"/>
    <w:rPr>
      <w:b/>
      <w:i/>
      <w:sz w:val="24"/>
      <w:szCs w:val="24"/>
      <w:u w:val="single"/>
    </w:rPr>
  </w:style>
  <w:style w:type="character" w:styleId="aff3">
    <w:name w:val="Subtle Reference"/>
    <w:uiPriority w:val="31"/>
    <w:qFormat/>
    <w:rsid w:val="00877B0B"/>
    <w:rPr>
      <w:sz w:val="24"/>
      <w:szCs w:val="24"/>
      <w:u w:val="single"/>
    </w:rPr>
  </w:style>
  <w:style w:type="character" w:styleId="aff4">
    <w:name w:val="Intense Reference"/>
    <w:uiPriority w:val="32"/>
    <w:qFormat/>
    <w:rsid w:val="00877B0B"/>
    <w:rPr>
      <w:b/>
      <w:sz w:val="24"/>
      <w:u w:val="single"/>
    </w:rPr>
  </w:style>
  <w:style w:type="character" w:styleId="aff5">
    <w:name w:val="Book Title"/>
    <w:uiPriority w:val="33"/>
    <w:qFormat/>
    <w:rsid w:val="00877B0B"/>
    <w:rPr>
      <w:rFonts w:ascii="Cambria" w:eastAsia="Times New Roman" w:hAnsi="Cambria"/>
      <w:b/>
      <w:i/>
      <w:sz w:val="24"/>
      <w:szCs w:val="24"/>
    </w:rPr>
  </w:style>
  <w:style w:type="paragraph" w:styleId="aff6">
    <w:name w:val="TOC Heading"/>
    <w:basedOn w:val="10"/>
    <w:next w:val="a"/>
    <w:uiPriority w:val="39"/>
    <w:semiHidden/>
    <w:unhideWhenUsed/>
    <w:qFormat/>
    <w:rsid w:val="00877B0B"/>
    <w:pPr>
      <w:outlineLvl w:val="9"/>
    </w:pPr>
  </w:style>
  <w:style w:type="numbering" w:customStyle="1" w:styleId="110">
    <w:name w:val="Нет списка11"/>
    <w:next w:val="a2"/>
    <w:uiPriority w:val="99"/>
    <w:semiHidden/>
    <w:unhideWhenUsed/>
    <w:rsid w:val="00877B0B"/>
  </w:style>
  <w:style w:type="paragraph" w:styleId="aff7">
    <w:name w:val="Normal (Web)"/>
    <w:basedOn w:val="a"/>
    <w:rsid w:val="00877B0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877B0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877B0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f8">
    <w:name w:val="page number"/>
    <w:rsid w:val="00877B0B"/>
    <w:rPr>
      <w:rFonts w:cs="Times New Roman"/>
    </w:rPr>
  </w:style>
  <w:style w:type="paragraph" w:customStyle="1" w:styleId="Heading">
    <w:name w:val="Heading"/>
    <w:rsid w:val="00877B0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877B0B"/>
    <w:rPr>
      <w:u w:val="none"/>
      <w:effect w:val="none"/>
    </w:rPr>
  </w:style>
  <w:style w:type="paragraph" w:customStyle="1" w:styleId="ConsPlusNormal">
    <w:name w:val="ConsPlusNormal"/>
    <w:rsid w:val="00877B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Абзац списка1"/>
    <w:basedOn w:val="a"/>
    <w:rsid w:val="00877B0B"/>
    <w:pPr>
      <w:spacing w:after="200" w:line="276" w:lineRule="auto"/>
      <w:ind w:left="720"/>
      <w:contextualSpacing/>
    </w:pPr>
    <w:rPr>
      <w:rFonts w:ascii="Calibri" w:eastAsia="Times New Roman" w:hAnsi="Calibri" w:cs="Times New Roman"/>
    </w:rPr>
  </w:style>
  <w:style w:type="character" w:customStyle="1" w:styleId="17">
    <w:name w:val="Название Знак1"/>
    <w:uiPriority w:val="10"/>
    <w:rsid w:val="00877B0B"/>
    <w:rPr>
      <w:rFonts w:ascii="Cambria" w:eastAsia="Times New Roman" w:hAnsi="Cambria" w:cs="Times New Roman"/>
      <w:color w:val="17365D"/>
      <w:spacing w:val="5"/>
      <w:kern w:val="28"/>
      <w:sz w:val="52"/>
      <w:szCs w:val="52"/>
      <w:lang w:eastAsia="ru-RU"/>
    </w:rPr>
  </w:style>
  <w:style w:type="paragraph" w:customStyle="1" w:styleId="ConsPlusNonformat">
    <w:name w:val="ConsPlusNonformat"/>
    <w:rsid w:val="00877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87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аголовок статьи"/>
    <w:basedOn w:val="a"/>
    <w:next w:val="a"/>
    <w:rsid w:val="00877B0B"/>
    <w:pPr>
      <w:widowControl w:val="0"/>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styleId="affa">
    <w:name w:val="Body Text Indent"/>
    <w:basedOn w:val="a"/>
    <w:link w:val="affb"/>
    <w:rsid w:val="00877B0B"/>
    <w:pPr>
      <w:suppressAutoHyphens/>
      <w:spacing w:after="120" w:line="240" w:lineRule="auto"/>
      <w:ind w:left="283"/>
    </w:pPr>
    <w:rPr>
      <w:rFonts w:ascii="Times New Roman" w:eastAsia="Calibri" w:hAnsi="Times New Roman" w:cs="Times New Roman"/>
      <w:sz w:val="24"/>
      <w:szCs w:val="24"/>
      <w:lang w:eastAsia="ar-SA"/>
    </w:rPr>
  </w:style>
  <w:style w:type="character" w:customStyle="1" w:styleId="affb">
    <w:name w:val="Основной текст с отступом Знак"/>
    <w:basedOn w:val="a0"/>
    <w:link w:val="affa"/>
    <w:rsid w:val="00877B0B"/>
    <w:rPr>
      <w:rFonts w:ascii="Times New Roman" w:eastAsia="Calibri" w:hAnsi="Times New Roman" w:cs="Times New Roman"/>
      <w:sz w:val="24"/>
      <w:szCs w:val="24"/>
      <w:lang w:eastAsia="ar-SA"/>
    </w:rPr>
  </w:style>
  <w:style w:type="paragraph" w:customStyle="1" w:styleId="1">
    <w:name w:val="нум список 1"/>
    <w:basedOn w:val="a"/>
    <w:rsid w:val="00877B0B"/>
    <w:pPr>
      <w:numPr>
        <w:numId w:val="36"/>
      </w:numPr>
      <w:spacing w:before="120" w:after="120" w:line="240" w:lineRule="auto"/>
      <w:jc w:val="both"/>
    </w:pPr>
    <w:rPr>
      <w:rFonts w:ascii="Times New Roman" w:eastAsia="Calibri" w:hAnsi="Times New Roman" w:cs="Times New Roman"/>
      <w:sz w:val="24"/>
      <w:szCs w:val="20"/>
      <w:lang w:eastAsia="ar-SA"/>
    </w:rPr>
  </w:style>
  <w:style w:type="table" w:styleId="affc">
    <w:name w:val="Table Grid"/>
    <w:basedOn w:val="a1"/>
    <w:uiPriority w:val="99"/>
    <w:rsid w:val="00877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1"/>
    <w:basedOn w:val="a"/>
    <w:next w:val="a"/>
    <w:qFormat/>
    <w:rsid w:val="00877B0B"/>
    <w:pPr>
      <w:spacing w:after="0" w:line="240" w:lineRule="auto"/>
      <w:contextualSpacing/>
      <w:jc w:val="both"/>
    </w:pPr>
    <w:rPr>
      <w:rFonts w:ascii="Cambria" w:eastAsia="Times New Roman" w:hAnsi="Cambria" w:cs="Times New Roman"/>
      <w:b/>
      <w:bCs/>
      <w:kern w:val="28"/>
      <w:sz w:val="32"/>
      <w:szCs w:val="32"/>
      <w:lang w:eastAsia="ru-RU"/>
    </w:rPr>
  </w:style>
  <w:style w:type="character" w:customStyle="1" w:styleId="affd">
    <w:name w:val="Заголовок Знак"/>
    <w:basedOn w:val="a0"/>
    <w:uiPriority w:val="10"/>
    <w:rsid w:val="00877B0B"/>
    <w:rPr>
      <w:rFonts w:ascii="Calibri Light" w:eastAsia="Times New Roman" w:hAnsi="Calibri Light" w:cs="Times New Roman"/>
      <w:spacing w:val="-10"/>
      <w:kern w:val="28"/>
      <w:sz w:val="56"/>
      <w:szCs w:val="56"/>
    </w:rPr>
  </w:style>
  <w:style w:type="paragraph" w:styleId="af9">
    <w:name w:val="Title"/>
    <w:basedOn w:val="a"/>
    <w:next w:val="a"/>
    <w:link w:val="27"/>
    <w:qFormat/>
    <w:rsid w:val="00877B0B"/>
    <w:pPr>
      <w:spacing w:after="0" w:line="240" w:lineRule="auto"/>
      <w:contextualSpacing/>
    </w:pPr>
    <w:rPr>
      <w:rFonts w:ascii="Cambria" w:eastAsia="Times New Roman" w:hAnsi="Cambria"/>
      <w:b/>
      <w:bCs/>
      <w:kern w:val="28"/>
      <w:sz w:val="32"/>
      <w:szCs w:val="32"/>
    </w:rPr>
  </w:style>
  <w:style w:type="character" w:customStyle="1" w:styleId="19">
    <w:name w:val="Заголовок Знак1"/>
    <w:basedOn w:val="a0"/>
    <w:uiPriority w:val="10"/>
    <w:rsid w:val="00877B0B"/>
    <w:rPr>
      <w:rFonts w:asciiTheme="majorHAnsi" w:eastAsiaTheme="majorEastAsia" w:hAnsiTheme="majorHAnsi" w:cstheme="majorBidi"/>
      <w:spacing w:val="-10"/>
      <w:kern w:val="28"/>
      <w:sz w:val="56"/>
      <w:szCs w:val="56"/>
    </w:rPr>
  </w:style>
  <w:style w:type="character" w:customStyle="1" w:styleId="affe">
    <w:name w:val="Гипертекстовая ссылка"/>
    <w:basedOn w:val="a0"/>
    <w:uiPriority w:val="99"/>
    <w:rsid w:val="00DC382B"/>
    <w:rPr>
      <w:color w:val="106BBE"/>
    </w:rPr>
  </w:style>
  <w:style w:type="paragraph" w:customStyle="1" w:styleId="afff">
    <w:name w:val="Нормальный (таблица)"/>
    <w:basedOn w:val="a"/>
    <w:next w:val="a"/>
    <w:uiPriority w:val="99"/>
    <w:rsid w:val="00DC382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0">
    <w:name w:val="Прижатый влево"/>
    <w:basedOn w:val="a"/>
    <w:next w:val="a"/>
    <w:uiPriority w:val="99"/>
    <w:rsid w:val="00DC382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f1">
    <w:name w:val="Цветовое выделение"/>
    <w:uiPriority w:val="99"/>
    <w:rsid w:val="00A75D7B"/>
    <w:rPr>
      <w:b/>
      <w:bCs/>
      <w:color w:val="26282F"/>
    </w:rPr>
  </w:style>
  <w:style w:type="paragraph" w:customStyle="1" w:styleId="afff2">
    <w:name w:val="Таблицы (моноширинный)"/>
    <w:basedOn w:val="a"/>
    <w:next w:val="a"/>
    <w:uiPriority w:val="99"/>
    <w:rsid w:val="00A75D7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customStyle="1" w:styleId="1a">
    <w:name w:val="Сетка таблицы1"/>
    <w:basedOn w:val="a1"/>
    <w:next w:val="affc"/>
    <w:uiPriority w:val="59"/>
    <w:rsid w:val="005D5DB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3926">
      <w:bodyDiv w:val="1"/>
      <w:marLeft w:val="0"/>
      <w:marRight w:val="0"/>
      <w:marTop w:val="0"/>
      <w:marBottom w:val="0"/>
      <w:divBdr>
        <w:top w:val="none" w:sz="0" w:space="0" w:color="auto"/>
        <w:left w:val="none" w:sz="0" w:space="0" w:color="auto"/>
        <w:bottom w:val="none" w:sz="0" w:space="0" w:color="auto"/>
        <w:right w:val="none" w:sz="0" w:space="0" w:color="auto"/>
      </w:divBdr>
    </w:div>
    <w:div w:id="1456679719">
      <w:bodyDiv w:val="1"/>
      <w:marLeft w:val="0"/>
      <w:marRight w:val="0"/>
      <w:marTop w:val="0"/>
      <w:marBottom w:val="0"/>
      <w:divBdr>
        <w:top w:val="none" w:sz="0" w:space="0" w:color="auto"/>
        <w:left w:val="none" w:sz="0" w:space="0" w:color="auto"/>
        <w:bottom w:val="none" w:sz="0" w:space="0" w:color="auto"/>
        <w:right w:val="none" w:sz="0" w:space="0" w:color="auto"/>
      </w:divBdr>
    </w:div>
    <w:div w:id="19790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FB9CE73EC130FDF8C6F8CB4C072CF704AD8F694844DDE7819476775CEB655E29AFB456D532A67BE057318BFDd0k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6FB9CE73EC130FDF8C6F8CB4C072CF704A88D6E4147DDE7819476775CEB655E3BAFEC5AD737B87AEC4267DABB541FD1988E117B55DF71C7dBk2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6FB9CE73EC130FDF8C6F8CB4C072CF704AD8F694844DDE7819476775CEB655E29AFB456D532A67BE057318BFDd0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77A3-6C38-41AB-B024-0FA0F41C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64</Pages>
  <Words>23499</Words>
  <Characters>133946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Ольга Викторовна</dc:creator>
  <cp:keywords/>
  <dc:description/>
  <cp:lastModifiedBy>Ольга</cp:lastModifiedBy>
  <cp:revision>67</cp:revision>
  <cp:lastPrinted>2023-03-02T13:10:00Z</cp:lastPrinted>
  <dcterms:created xsi:type="dcterms:W3CDTF">2023-01-16T09:29:00Z</dcterms:created>
  <dcterms:modified xsi:type="dcterms:W3CDTF">2023-03-09T06:20:00Z</dcterms:modified>
</cp:coreProperties>
</file>