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4249E" w14:textId="0A904DFC" w:rsidR="0003266F" w:rsidRDefault="0040377C">
      <w:pPr>
        <w:jc w:val="both"/>
        <w:rPr>
          <w:rFonts w:ascii="Helvetica" w:eastAsia="Helvetica" w:hAnsi="Helvetica" w:cs="Helvetica"/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0B610268" wp14:editId="3226756A">
            <wp:extent cx="5936615" cy="4566920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56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D53">
        <w:rPr>
          <w:rFonts w:ascii="Helvetica" w:hAnsi="Helvetica" w:cs="Arial Unicode MS"/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Открыта регистрация волонтеров для проведения голосования за объекты благоустройства города //</w:t>
      </w:r>
    </w:p>
    <w:p w14:paraId="066DAEDF" w14:textId="77777777" w:rsidR="0003266F" w:rsidRDefault="00A67D53">
      <w:pPr>
        <w:jc w:val="both"/>
        <w:rPr>
          <w:rFonts w:ascii="Helvetica" w:eastAsia="Helvetica" w:hAnsi="Helvetica" w:cs="Helvetica"/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Началась регистрация в волонтерские штабы по поддержке голосования за объекты благоустройства на общероссийской платформе //</w:t>
      </w:r>
    </w:p>
    <w:p w14:paraId="38DA62F3" w14:textId="77777777" w:rsidR="0003266F" w:rsidRDefault="00A67D53">
      <w:pPr>
        <w:jc w:val="both"/>
        <w:rPr>
          <w:rFonts w:ascii="Helvetica" w:eastAsia="Helvetica" w:hAnsi="Helvetica" w:cs="Helvetica"/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Началась регистрация волонтеров по поддержке голосования за объекты благоустройства //</w:t>
      </w:r>
    </w:p>
    <w:p w14:paraId="2D12D820" w14:textId="77777777" w:rsidR="0003266F" w:rsidRDefault="0003266F">
      <w:pPr>
        <w:jc w:val="both"/>
        <w:rPr>
          <w:rFonts w:ascii="Helvetica" w:eastAsia="Helvetica" w:hAnsi="Helvetica" w:cs="Helvetica"/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46FA00EB" w14:textId="77777777" w:rsidR="0003266F" w:rsidRDefault="00A67D53">
      <w:pPr>
        <w:jc w:val="both"/>
        <w:rPr>
          <w:rFonts w:ascii="Helvetica" w:eastAsia="Helvetica" w:hAnsi="Helvetica" w:cs="Helvetica"/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24 февраля стартовала </w:t>
      </w:r>
      <w:r w:rsidR="006248C4">
        <w:fldChar w:fldCharType="begin"/>
      </w:r>
      <w:r w:rsidR="006248C4" w:rsidRPr="0040377C">
        <w:rPr>
          <w:lang w:val="ru-RU"/>
        </w:rPr>
        <w:instrText xml:space="preserve"> </w:instrText>
      </w:r>
      <w:r w:rsidR="006248C4">
        <w:instrText>HYPERLINK</w:instrText>
      </w:r>
      <w:r w:rsidR="006248C4" w:rsidRPr="0040377C">
        <w:rPr>
          <w:lang w:val="ru-RU"/>
        </w:rPr>
        <w:instrText xml:space="preserve"> "</w:instrText>
      </w:r>
      <w:r w:rsidR="006248C4">
        <w:instrText>https</w:instrText>
      </w:r>
      <w:r w:rsidR="006248C4" w:rsidRPr="0040377C">
        <w:rPr>
          <w:lang w:val="ru-RU"/>
        </w:rPr>
        <w:instrText>://</w:instrText>
      </w:r>
      <w:r w:rsidR="006248C4">
        <w:instrText>dobro</w:instrText>
      </w:r>
      <w:r w:rsidR="006248C4" w:rsidRPr="0040377C">
        <w:rPr>
          <w:lang w:val="ru-RU"/>
        </w:rPr>
        <w:instrText>.</w:instrText>
      </w:r>
      <w:r w:rsidR="006248C4">
        <w:instrText>ru</w:instrText>
      </w:r>
      <w:r w:rsidR="006248C4" w:rsidRPr="0040377C">
        <w:rPr>
          <w:lang w:val="ru-RU"/>
        </w:rPr>
        <w:instrText>/</w:instrText>
      </w:r>
      <w:r w:rsidR="006248C4">
        <w:instrText>event</w:instrText>
      </w:r>
      <w:r w:rsidR="006248C4" w:rsidRPr="0040377C">
        <w:rPr>
          <w:lang w:val="ru-RU"/>
        </w:rPr>
        <w:instrText>/1</w:instrText>
      </w:r>
      <w:r w:rsidR="006248C4" w:rsidRPr="0040377C">
        <w:rPr>
          <w:lang w:val="ru-RU"/>
        </w:rPr>
        <w:instrText xml:space="preserve">0041785" </w:instrText>
      </w:r>
      <w:r w:rsidR="006248C4">
        <w:fldChar w:fldCharType="separate"/>
      </w:r>
      <w:r>
        <w:rPr>
          <w:rStyle w:val="Hyperlink0"/>
          <w:rFonts w:ascii="Helvetica" w:hAnsi="Helvetica" w:cs="Arial Unicode MS"/>
          <w:b/>
          <w:bCs/>
          <w:sz w:val="26"/>
          <w:szCs w:val="26"/>
          <w:lang w:val="ru-RU"/>
          <w14:textOutline w14:w="0" w14:cap="flat" w14:cmpd="sng" w14:algn="ctr">
            <w14:noFill/>
            <w14:prstDash w14:val="solid"/>
            <w14:bevel/>
          </w14:textOutline>
        </w:rPr>
        <w:t>регистрация</w:t>
      </w:r>
      <w:r w:rsidR="006248C4">
        <w:rPr>
          <w:rStyle w:val="Hyperlink0"/>
          <w:rFonts w:ascii="Helvetica" w:hAnsi="Helvetica" w:cs="Arial Unicode MS"/>
          <w:b/>
          <w:bCs/>
          <w:sz w:val="26"/>
          <w:szCs w:val="26"/>
          <w:lang w:val="ru-RU"/>
          <w14:textOutline w14:w="0" w14:cap="flat" w14:cmpd="sng" w14:algn="ctr">
            <w14:noFill/>
            <w14:prstDash w14:val="solid"/>
            <w14:bevel/>
          </w14:textOutline>
        </w:rPr>
        <w:fldChar w:fldCharType="end"/>
      </w:r>
      <w:r>
        <w:rPr>
          <w:rFonts w:ascii="Helvetica" w:hAnsi="Helvetica" w:cs="Arial Unicode MS"/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волонтеров для поддержки проекта общероссийской важности — единой платформы по голосованию за объекты благоустройства. На специальном сайте </w:t>
      </w:r>
      <w:r w:rsidR="006248C4">
        <w:fldChar w:fldCharType="begin"/>
      </w:r>
      <w:r w:rsidR="006248C4" w:rsidRPr="0040377C">
        <w:rPr>
          <w:lang w:val="ru-RU"/>
        </w:rPr>
        <w:instrText xml:space="preserve"> </w:instrText>
      </w:r>
      <w:r w:rsidR="006248C4">
        <w:instrText>HYPERLINK</w:instrText>
      </w:r>
      <w:r w:rsidR="006248C4" w:rsidRPr="0040377C">
        <w:rPr>
          <w:lang w:val="ru-RU"/>
        </w:rPr>
        <w:instrText xml:space="preserve"> "</w:instrText>
      </w:r>
      <w:r w:rsidR="006248C4">
        <w:instrText>http</w:instrText>
      </w:r>
      <w:r w:rsidR="006248C4" w:rsidRPr="0040377C">
        <w:rPr>
          <w:lang w:val="ru-RU"/>
        </w:rPr>
        <w:instrText>://</w:instrText>
      </w:r>
      <w:r w:rsidR="006248C4">
        <w:instrText>za</w:instrText>
      </w:r>
      <w:r w:rsidR="006248C4" w:rsidRPr="0040377C">
        <w:rPr>
          <w:lang w:val="ru-RU"/>
        </w:rPr>
        <w:instrText>.</w:instrText>
      </w:r>
      <w:r w:rsidR="006248C4">
        <w:instrText>gorodsreda</w:instrText>
      </w:r>
      <w:r w:rsidR="006248C4" w:rsidRPr="0040377C">
        <w:rPr>
          <w:lang w:val="ru-RU"/>
        </w:rPr>
        <w:instrText>.</w:instrText>
      </w:r>
      <w:r w:rsidR="006248C4">
        <w:instrText>ru</w:instrText>
      </w:r>
      <w:r w:rsidR="006248C4" w:rsidRPr="0040377C">
        <w:rPr>
          <w:lang w:val="ru-RU"/>
        </w:rPr>
        <w:instrText xml:space="preserve">" </w:instrText>
      </w:r>
      <w:r w:rsidR="006248C4">
        <w:fldChar w:fldCharType="separate"/>
      </w:r>
      <w:r>
        <w:rPr>
          <w:rStyle w:val="Hyperlink0"/>
          <w:rFonts w:ascii="Helvetica" w:hAnsi="Helvetica" w:cs="Arial Unicode MS"/>
          <w:b/>
          <w:bCs/>
          <w:sz w:val="26"/>
          <w:szCs w:val="26"/>
          <w:lang w:val="ru-RU"/>
          <w14:textOutline w14:w="0" w14:cap="flat" w14:cmpd="sng" w14:algn="ctr">
            <w14:noFill/>
            <w14:prstDash w14:val="solid"/>
            <w14:bevel/>
          </w14:textOutline>
        </w:rPr>
        <w:t>za.gorodsreda.ru</w:t>
      </w:r>
      <w:r w:rsidR="006248C4">
        <w:rPr>
          <w:rStyle w:val="Hyperlink0"/>
          <w:rFonts w:ascii="Helvetica" w:hAnsi="Helvetica" w:cs="Arial Unicode MS"/>
          <w:b/>
          <w:bCs/>
          <w:sz w:val="26"/>
          <w:szCs w:val="26"/>
          <w:lang w:val="ru-RU"/>
          <w14:textOutline w14:w="0" w14:cap="flat" w14:cmpd="sng" w14:algn="ctr">
            <w14:noFill/>
            <w14:prstDash w14:val="solid"/>
            <w14:bevel/>
          </w14:textOutline>
        </w:rPr>
        <w:fldChar w:fldCharType="end"/>
      </w:r>
      <w:r w:rsidRPr="008730D7">
        <w:rPr>
          <w:rFonts w:ascii="Helvetica" w:hAnsi="Helvetica" w:cs="Arial Unicode MS"/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hAnsi="Helvetica" w:cs="Arial Unicode MS"/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жители всех регионов страны в режиме онлайн определят список первоочередных территорий для благоустройства в своем городе.</w:t>
      </w:r>
    </w:p>
    <w:p w14:paraId="0002012E" w14:textId="77777777" w:rsidR="0003266F" w:rsidRDefault="0003266F">
      <w:pPr>
        <w:jc w:val="both"/>
        <w:rPr>
          <w:rFonts w:ascii="Helvetica" w:eastAsia="Helvetica" w:hAnsi="Helvetica" w:cs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67F3F1F6" w14:textId="77777777" w:rsidR="0003266F" w:rsidRDefault="00A67D53">
      <w:pPr>
        <w:jc w:val="both"/>
        <w:rPr>
          <w:rFonts w:ascii="Helvetica" w:eastAsia="Helvetica" w:hAnsi="Helvetica" w:cs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Голосование будет проходить в течение пяти недель — с 26 апреля по 30 мая. В нем может принять участие каждый гражданин России старше 14 лет — он может отдать свой голос за одну из предложенных территорий или же за дизайн-проект уже отобранного пространства. Это могут быть парки, набережные, скверы, улицы, площади и другие общественные территории. Объекты, которые наберут наибольшее число голосов, попадут в адресный перечень территорий для благоустройства на следующий год.</w:t>
      </w:r>
    </w:p>
    <w:p w14:paraId="149669AD" w14:textId="77777777" w:rsidR="0003266F" w:rsidRDefault="0003266F">
      <w:pPr>
        <w:jc w:val="both"/>
        <w:rPr>
          <w:rFonts w:ascii="Helvetica" w:eastAsia="Helvetica" w:hAnsi="Helvetica" w:cs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6960C41F" w14:textId="77777777" w:rsidR="0003266F" w:rsidRDefault="00A67D53">
      <w:pPr>
        <w:jc w:val="both"/>
        <w:rPr>
          <w:rFonts w:ascii="Helvetica" w:eastAsia="Helvetica" w:hAnsi="Helvetica" w:cs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Добровольцы — одна из ключевых сил развития любого города. Это всегда неравнодушные жители, которым важно, чтобы пространство вокруг них было комфортным и удобным для всех. Поэтому свой волонтерский штаб для помощи в проведении голосования создается в каждом регионе.</w:t>
      </w:r>
    </w:p>
    <w:p w14:paraId="4050D4E5" w14:textId="77777777" w:rsidR="0003266F" w:rsidRDefault="0003266F">
      <w:pPr>
        <w:jc w:val="both"/>
        <w:rPr>
          <w:rFonts w:ascii="Helvetica" w:eastAsia="Helvetica" w:hAnsi="Helvetica" w:cs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780423CA" w14:textId="77777777" w:rsidR="0003266F" w:rsidRDefault="00A67D53">
      <w:pPr>
        <w:jc w:val="both"/>
        <w:rPr>
          <w:rFonts w:ascii="Helvetica" w:eastAsia="Helvetica" w:hAnsi="Helvetica" w:cs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Задачей волонтеров будет информирование граждан о тех проектах, которые выносятся на обсуждение, о возможностях участия горожан в формировании комфортной городской среды. Через добровольцев можно будет также зарегистрироваться на платформе и проголосовать — всего лишь по номеру телефона.</w:t>
      </w:r>
    </w:p>
    <w:p w14:paraId="51DDEAFA" w14:textId="77777777" w:rsidR="0003266F" w:rsidRDefault="0003266F">
      <w:pPr>
        <w:jc w:val="both"/>
        <w:rPr>
          <w:rFonts w:ascii="Helvetica" w:eastAsia="Helvetica" w:hAnsi="Helvetica" w:cs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498C568E" w14:textId="3ACD6AF8" w:rsidR="0003266F" w:rsidRDefault="00A67D53">
      <w:pPr>
        <w:jc w:val="both"/>
        <w:rPr>
          <w:rFonts w:ascii="Helvetica" w:eastAsia="Helvetica" w:hAnsi="Helvetica" w:cs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«Комфортный город — это город, который отвечает всем потребностям своих горожан, который слышит и учитывает их мнение. Это </w:t>
      </w:r>
      <w:r w:rsidR="000D6F98">
        <w:rPr>
          <w:rFonts w:ascii="Helvetica" w:hAnsi="Helvetica" w:cs="Arial Unicode MS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уже становится</w:t>
      </w:r>
      <w:r>
        <w:rPr>
          <w:rFonts w:ascii="Helvetica" w:hAnsi="Helvetica" w:cs="Arial Unicode MS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реальностью — платформа будет одним из наиболее эффективных инструментов по выстраиванию взаимодействия между жителями и местными властями. Как можно больше граждан должны знать, что они могут влиять на городскую среду, определять направление ее развития, отбирать конкретные проекты для реализации. И здесь не обойтись без помощи волонтеров, которые всем сердцем любят свои города, — они расскажут про планы развития территорий, а также помогут проголосовать на самой платформе», — рассказывает замминистра строительства и жилищно-коммунального хозяйства Максим Егоров.</w:t>
      </w:r>
    </w:p>
    <w:p w14:paraId="27E16858" w14:textId="758D9152" w:rsidR="0003266F" w:rsidRDefault="0003266F">
      <w:pPr>
        <w:jc w:val="both"/>
        <w:rPr>
          <w:rFonts w:eastAsia="Helvetica" w:cs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498A7DFE" w14:textId="3437AE42" w:rsidR="000D6F98" w:rsidRPr="00785251" w:rsidRDefault="00E60711">
      <w:pPr>
        <w:jc w:val="both"/>
        <w:rPr>
          <w:rFonts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Генеральный директор АНО «Диалог Регионы», технического оператора проекта, Алексей </w:t>
      </w:r>
      <w:proofErr w:type="spellStart"/>
      <w:r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Гореславский</w:t>
      </w:r>
      <w:proofErr w:type="spellEnd"/>
      <w:r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D6F98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отметил, что</w:t>
      </w:r>
      <w:r w:rsidR="0097752A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у волонтеров в проекте действительно</w:t>
      </w:r>
      <w:r w:rsidR="0097752A" w:rsidRPr="00785251">
        <w:rPr>
          <w:rFonts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7752A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большая роль: </w:t>
      </w:r>
      <w:r w:rsidR="0097752A" w:rsidRPr="00785251">
        <w:rPr>
          <w:rFonts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«</w:t>
      </w:r>
      <w:r w:rsidR="00AF183D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Они будут работать в МФЦ, торговых центрах, объектах культуры и других общественных местах.  Все волонтеры будут обеспеч</w:t>
      </w:r>
      <w:r w:rsidR="000B5102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ены планшетами для голосования, делается отдельное мобильное приложение, </w:t>
      </w:r>
      <w:r w:rsidR="00AF183D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поэтому можно будет также и с и</w:t>
      </w:r>
      <w:r w:rsidR="000B5102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х помощью оставить свое мнение. </w:t>
      </w:r>
      <w:r w:rsidR="00AF183D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Также у каждого объекта будет свой и</w:t>
      </w:r>
      <w:r w:rsidR="0097752A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нститут общественных кураторов - </w:t>
      </w:r>
      <w:r w:rsidR="00AF183D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это те люди, котор</w:t>
      </w:r>
      <w:r w:rsidR="0097752A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ые будут объяснять, разъяснять</w:t>
      </w:r>
      <w:r w:rsidR="00AF183D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и показывать, что </w:t>
      </w:r>
      <w:r w:rsidR="0097752A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конкретно </w:t>
      </w:r>
      <w:r w:rsidR="00AF183D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будет </w:t>
      </w:r>
      <w:r w:rsidR="0097752A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делаться в каждом муниципалитете»</w:t>
      </w:r>
      <w:r w:rsidR="00AF183D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4BB5C12C" w14:textId="77777777" w:rsidR="000D6F98" w:rsidRPr="00785251" w:rsidRDefault="000D6F98">
      <w:pPr>
        <w:jc w:val="both"/>
        <w:rPr>
          <w:rFonts w:eastAsia="Helvetica" w:cs="Helvetica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0D6CBAE2" w14:textId="0E312531" w:rsidR="0003266F" w:rsidRDefault="00A67D53">
      <w:pPr>
        <w:jc w:val="both"/>
        <w:rPr>
          <w:rFonts w:ascii="Helvetica" w:eastAsia="Helvetica" w:hAnsi="Helvetica" w:cs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Чтобы стать частью команды волонтеров, нужно оставить заявку на сайт</w:t>
      </w:r>
      <w:r w:rsidR="008730D7">
        <w:rPr>
          <w:rFonts w:ascii="Helvetica" w:hAnsi="Helvetica" w:cs="Arial Unicode MS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248C4">
        <w:fldChar w:fldCharType="begin"/>
      </w:r>
      <w:r w:rsidR="006248C4" w:rsidRPr="0040377C">
        <w:rPr>
          <w:lang w:val="ru-RU"/>
        </w:rPr>
        <w:instrText xml:space="preserve"> </w:instrText>
      </w:r>
      <w:r w:rsidR="006248C4">
        <w:instrText>HYPERLIN</w:instrText>
      </w:r>
      <w:r w:rsidR="006248C4">
        <w:instrText>K</w:instrText>
      </w:r>
      <w:r w:rsidR="006248C4" w:rsidRPr="0040377C">
        <w:rPr>
          <w:lang w:val="ru-RU"/>
        </w:rPr>
        <w:instrText xml:space="preserve"> "</w:instrText>
      </w:r>
      <w:r w:rsidR="006248C4">
        <w:instrText>http</w:instrText>
      </w:r>
      <w:r w:rsidR="006248C4" w:rsidRPr="0040377C">
        <w:rPr>
          <w:lang w:val="ru-RU"/>
        </w:rPr>
        <w:instrText>://</w:instrText>
      </w:r>
      <w:r w:rsidR="006248C4">
        <w:instrText>www</w:instrText>
      </w:r>
      <w:r w:rsidR="006248C4" w:rsidRPr="0040377C">
        <w:rPr>
          <w:lang w:val="ru-RU"/>
        </w:rPr>
        <w:instrText>.</w:instrText>
      </w:r>
      <w:r w:rsidR="006248C4">
        <w:instrText>dobro</w:instrText>
      </w:r>
      <w:r w:rsidR="006248C4" w:rsidRPr="0040377C">
        <w:rPr>
          <w:lang w:val="ru-RU"/>
        </w:rPr>
        <w:instrText>.</w:instrText>
      </w:r>
      <w:r w:rsidR="006248C4">
        <w:instrText>ru</w:instrText>
      </w:r>
      <w:r w:rsidR="006248C4" w:rsidRPr="0040377C">
        <w:rPr>
          <w:lang w:val="ru-RU"/>
        </w:rPr>
        <w:instrText xml:space="preserve">" </w:instrText>
      </w:r>
      <w:r w:rsidR="006248C4">
        <w:fldChar w:fldCharType="separate"/>
      </w:r>
      <w:r w:rsidR="008730D7" w:rsidRPr="00AC1715">
        <w:rPr>
          <w:rStyle w:val="a3"/>
          <w:rFonts w:ascii="Helvetica" w:hAnsi="Helvetica" w:cs="Arial Unicode MS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www</w:t>
      </w:r>
      <w:r w:rsidR="008730D7" w:rsidRPr="00AC1715">
        <w:rPr>
          <w:rStyle w:val="a3"/>
          <w:rFonts w:ascii="Helvetica" w:hAnsi="Helvetica" w:cs="Arial Unicode MS"/>
          <w:sz w:val="26"/>
          <w:szCs w:val="26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8730D7" w:rsidRPr="00AC1715">
        <w:rPr>
          <w:rStyle w:val="a3"/>
          <w:rFonts w:ascii="Helvetica" w:hAnsi="Helvetica" w:cs="Arial Unicode MS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dobro</w:t>
      </w:r>
      <w:r w:rsidR="008730D7" w:rsidRPr="00AC1715">
        <w:rPr>
          <w:rStyle w:val="a3"/>
          <w:rFonts w:ascii="Helvetica" w:hAnsi="Helvetica" w:cs="Arial Unicode MS"/>
          <w:sz w:val="26"/>
          <w:szCs w:val="26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8730D7" w:rsidRPr="00AC1715">
        <w:rPr>
          <w:rStyle w:val="a3"/>
          <w:rFonts w:ascii="Helvetica" w:hAnsi="Helvetica" w:cs="Arial Unicode MS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ru</w:t>
      </w:r>
      <w:r w:rsidR="006248C4">
        <w:rPr>
          <w:rStyle w:val="a3"/>
          <w:rFonts w:ascii="Helvetica" w:hAnsi="Helvetica" w:cs="Arial Unicode MS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fldChar w:fldCharType="end"/>
      </w:r>
      <w:r w:rsidR="008730D7" w:rsidRPr="008730D7">
        <w:rPr>
          <w:rFonts w:ascii="Helvetica" w:hAnsi="Helvetica" w:cs="Arial Unicode MS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hAnsi="Helvetica" w:cs="Arial Unicode MS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— </w:t>
      </w:r>
      <w:r w:rsidR="006248C4">
        <w:fldChar w:fldCharType="begin"/>
      </w:r>
      <w:r w:rsidR="006248C4" w:rsidRPr="0040377C">
        <w:rPr>
          <w:lang w:val="ru-RU"/>
        </w:rPr>
        <w:instrText xml:space="preserve"> </w:instrText>
      </w:r>
      <w:r w:rsidR="006248C4">
        <w:instrText>HYPERLINK</w:instrText>
      </w:r>
      <w:r w:rsidR="006248C4" w:rsidRPr="0040377C">
        <w:rPr>
          <w:lang w:val="ru-RU"/>
        </w:rPr>
        <w:instrText xml:space="preserve"> "</w:instrText>
      </w:r>
      <w:r w:rsidR="006248C4">
        <w:instrText>https</w:instrText>
      </w:r>
      <w:r w:rsidR="006248C4" w:rsidRPr="0040377C">
        <w:rPr>
          <w:lang w:val="ru-RU"/>
        </w:rPr>
        <w:instrText>://</w:instrText>
      </w:r>
      <w:r w:rsidR="006248C4">
        <w:instrText>dobro</w:instrText>
      </w:r>
      <w:r w:rsidR="006248C4" w:rsidRPr="0040377C">
        <w:rPr>
          <w:lang w:val="ru-RU"/>
        </w:rPr>
        <w:instrText>.</w:instrText>
      </w:r>
      <w:r w:rsidR="006248C4">
        <w:instrText>ru</w:instrText>
      </w:r>
      <w:r w:rsidR="006248C4" w:rsidRPr="0040377C">
        <w:rPr>
          <w:lang w:val="ru-RU"/>
        </w:rPr>
        <w:instrText>/</w:instrText>
      </w:r>
      <w:r w:rsidR="006248C4">
        <w:instrText>event</w:instrText>
      </w:r>
      <w:r w:rsidR="006248C4" w:rsidRPr="0040377C">
        <w:rPr>
          <w:lang w:val="ru-RU"/>
        </w:rPr>
        <w:instrText xml:space="preserve">/10041785" </w:instrText>
      </w:r>
      <w:r w:rsidR="006248C4">
        <w:fldChar w:fldCharType="separate"/>
      </w:r>
      <w:r>
        <w:rPr>
          <w:rStyle w:val="Hyperlink0"/>
          <w:rFonts w:ascii="Helvetica" w:hAnsi="Helvetica" w:cs="Arial Unicode MS"/>
          <w:sz w:val="26"/>
          <w:szCs w:val="26"/>
          <w:lang w:val="ru-RU"/>
          <w14:textOutline w14:w="0" w14:cap="flat" w14:cmpd="sng" w14:algn="ctr">
            <w14:noFill/>
            <w14:prstDash w14:val="solid"/>
            <w14:bevel/>
          </w14:textOutline>
        </w:rPr>
        <w:t>https://dobro.ru/event/10041785</w:t>
      </w:r>
      <w:r w:rsidR="006248C4">
        <w:rPr>
          <w:rStyle w:val="Hyperlink0"/>
          <w:rFonts w:ascii="Helvetica" w:hAnsi="Helvetica" w:cs="Arial Unicode MS"/>
          <w:sz w:val="26"/>
          <w:szCs w:val="26"/>
          <w:lang w:val="ru-RU"/>
          <w14:textOutline w14:w="0" w14:cap="flat" w14:cmpd="sng" w14:algn="ctr">
            <w14:noFill/>
            <w14:prstDash w14:val="solid"/>
            <w14:bevel/>
          </w14:textOutline>
        </w:rPr>
        <w:fldChar w:fldCharType="end"/>
      </w:r>
      <w:r>
        <w:rPr>
          <w:rFonts w:ascii="Helvetica" w:hAnsi="Helvetica" w:cs="Arial Unicode MS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Регистрация в штабы завершится через месяц, 22 марта.</w:t>
      </w:r>
    </w:p>
    <w:p w14:paraId="1F4A2B72" w14:textId="77777777" w:rsidR="0003266F" w:rsidRDefault="0003266F">
      <w:pPr>
        <w:jc w:val="both"/>
        <w:rPr>
          <w:rFonts w:ascii="Helvetica" w:eastAsia="Helvetica" w:hAnsi="Helvetica" w:cs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7B7188DB" w14:textId="77777777" w:rsidR="0003266F" w:rsidRDefault="0003266F">
      <w:pPr>
        <w:jc w:val="both"/>
        <w:rPr>
          <w:rFonts w:ascii="Helvetica" w:eastAsia="Helvetica" w:hAnsi="Helvetica" w:cs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4D9C2E99" w14:textId="77777777" w:rsidR="0003266F" w:rsidRDefault="00A67D53">
      <w:pPr>
        <w:jc w:val="both"/>
        <w:rPr>
          <w:rFonts w:ascii="Helvetica" w:eastAsia="Helvetica" w:hAnsi="Helvetica" w:cs="Helvetica"/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Helvetica" w:hAnsi="Helvetica" w:cs="Arial Unicode MS"/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Справочно</w:t>
      </w:r>
      <w:proofErr w:type="spellEnd"/>
      <w:r>
        <w:rPr>
          <w:rFonts w:ascii="Helvetica" w:hAnsi="Helvetica" w:cs="Arial Unicode MS"/>
          <w:b/>
          <w:bCs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7BB472EE" w14:textId="77777777" w:rsidR="0003266F" w:rsidRDefault="0003266F">
      <w:pPr>
        <w:jc w:val="both"/>
        <w:rPr>
          <w:rFonts w:ascii="Helvetica" w:eastAsia="Helvetica" w:hAnsi="Helvetica" w:cs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54A9FC03" w14:textId="2ECAC6C1" w:rsidR="0003266F" w:rsidRPr="00785251" w:rsidRDefault="00A67D53">
      <w:pPr>
        <w:jc w:val="both"/>
        <w:rPr>
          <w:rFonts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Общероссийская платформа — проект, реализованный на стыке федерального проекта «Формирование комфортной городской среды» национального проекта «Жилье и городская среда» и ведомственного проекта Минстроя России «Умный город</w:t>
      </w:r>
      <w:r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».</w:t>
      </w:r>
      <w:r w:rsidR="000D6F98" w:rsidRPr="00785251">
        <w:rPr>
          <w:rFonts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60711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Технический о</w:t>
      </w:r>
      <w:r w:rsidR="0097752A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пер</w:t>
      </w:r>
      <w:r w:rsidR="00C4528A"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атор проекта АНО «Диалог Регионы».</w:t>
      </w:r>
    </w:p>
    <w:p w14:paraId="1835DA21" w14:textId="77777777" w:rsidR="0003266F" w:rsidRPr="00785251" w:rsidRDefault="0003266F">
      <w:pPr>
        <w:jc w:val="both"/>
        <w:rPr>
          <w:rFonts w:ascii="Helvetica" w:eastAsia="Helvetica" w:hAnsi="Helvetica" w:cs="Helvetica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64FDF210" w14:textId="77777777" w:rsidR="0003266F" w:rsidRDefault="00A67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" w:eastAsia="Helvetica" w:hAnsi="Helvetica" w:cs="Helvetica"/>
          <w:color w:val="000000"/>
          <w:sz w:val="26"/>
          <w:szCs w:val="26"/>
          <w:u w:color="000000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85251">
        <w:rPr>
          <w:rFonts w:ascii="Helvetica" w:hAnsi="Helvetica" w:cs="Arial Unicode MS"/>
          <w:sz w:val="26"/>
          <w:szCs w:val="26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О</w:t>
      </w:r>
      <w:r w:rsidRPr="00785251">
        <w:rPr>
          <w:rFonts w:ascii="Helvetica" w:hAnsi="Helvetica" w:cs="Arial Unicode MS"/>
          <w:sz w:val="26"/>
          <w:szCs w:val="26"/>
          <w:u w:color="000000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сновная задача </w:t>
      </w:r>
      <w:proofErr w:type="spellStart"/>
      <w:r w:rsidRPr="00785251">
        <w:rPr>
          <w:rFonts w:ascii="Helvetica" w:hAnsi="Helvetica" w:cs="Arial Unicode MS"/>
          <w:sz w:val="26"/>
          <w:szCs w:val="26"/>
          <w:u w:color="000000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федпроекта</w:t>
      </w:r>
      <w:proofErr w:type="spellEnd"/>
      <w:r w:rsidRPr="00785251">
        <w:rPr>
          <w:rFonts w:ascii="Helvetica" w:hAnsi="Helvetica" w:cs="Arial Unicode MS"/>
          <w:sz w:val="26"/>
          <w:szCs w:val="26"/>
          <w:u w:color="000000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«Формирование </w:t>
      </w:r>
      <w:r>
        <w:rPr>
          <w:rFonts w:ascii="Helvetica" w:hAnsi="Helvetica" w:cs="Arial Unicode MS"/>
          <w:color w:val="000000"/>
          <w:sz w:val="26"/>
          <w:szCs w:val="26"/>
          <w:u w:color="000000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комфортной городской среды» — преобразить вид российских городов,</w:t>
      </w:r>
      <w:r>
        <w:rPr>
          <w:rFonts w:ascii="Helvetica Neue" w:hAnsi="Helvetica Neue" w:cs="Arial Unicode MS"/>
          <w:color w:val="000000"/>
          <w:sz w:val="26"/>
          <w:szCs w:val="26"/>
          <w:u w:color="000000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сделать их комфортнее для жителей</w:t>
      </w:r>
      <w:r>
        <w:rPr>
          <w:rFonts w:ascii="Helvetica" w:hAnsi="Helvetica" w:cs="Arial Unicode MS"/>
          <w:color w:val="000000"/>
          <w:sz w:val="26"/>
          <w:szCs w:val="26"/>
          <w:u w:color="000000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и, тем самым, дать новый импульс развитию муниципалитетов на всей территории страны. За 4 года уже были благоустроены свыше 81 тыс. общественных пространств и дворовых территорий, реализованы более 160 проектов-победителей Всероссийского конкурса лучших проектов создания комфортной городской среды. За 2019 год качество городской среды повысилось в 816 городах России.</w:t>
      </w:r>
    </w:p>
    <w:p w14:paraId="7D3C33FD" w14:textId="77777777" w:rsidR="0003266F" w:rsidRDefault="00032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9A36B7F" w14:textId="77777777" w:rsidR="0003266F" w:rsidRDefault="00A67D53">
      <w:pPr>
        <w:jc w:val="both"/>
        <w:rPr>
          <w:rFonts w:ascii="Helvetica" w:eastAsia="Helvetica" w:hAnsi="Helvetica" w:cs="Helvetica"/>
          <w:color w:val="000000"/>
          <w:sz w:val="26"/>
          <w:szCs w:val="26"/>
          <w:u w:color="000000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 w:cs="Arial Unicode MS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В числе ключевых целей </w:t>
      </w:r>
      <w:proofErr w:type="spellStart"/>
      <w:r>
        <w:rPr>
          <w:rFonts w:ascii="Helvetica" w:hAnsi="Helvetica" w:cs="Arial Unicode MS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федпроекта</w:t>
      </w:r>
      <w:proofErr w:type="spellEnd"/>
      <w:r>
        <w:rPr>
          <w:rFonts w:ascii="Helvetica" w:hAnsi="Helvetica" w:cs="Arial Unicode MS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hAnsi="Helvetica" w:cs="Arial Unicode MS"/>
          <w:color w:val="000000"/>
          <w:sz w:val="26"/>
          <w:szCs w:val="26"/>
          <w:u w:color="000000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— это вовлечение граждан в принятие решений по вопросам благоустройства. К 2024 году принимать непосредственное участие в развитии городской среды, влиять на то, какие именно проекты должны реализовываться, будут 30% граждан в возрасте от 14 лет. </w:t>
      </w:r>
    </w:p>
    <w:p w14:paraId="5D5FA0E8" w14:textId="77777777" w:rsidR="0003266F" w:rsidRDefault="0003266F">
      <w:pPr>
        <w:jc w:val="both"/>
        <w:rPr>
          <w:rFonts w:ascii="Helvetica" w:eastAsia="Helvetica" w:hAnsi="Helvetica" w:cs="Helvetica"/>
          <w:color w:val="000000"/>
          <w:sz w:val="26"/>
          <w:szCs w:val="26"/>
          <w:u w:color="000000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8ACBFD8" w14:textId="77777777" w:rsidR="0003266F" w:rsidRDefault="00A67D53">
      <w:pPr>
        <w:jc w:val="both"/>
        <w:rPr>
          <w:rFonts w:ascii="Helvetica" w:eastAsia="Helvetica" w:hAnsi="Helvetica" w:cs="Helvetica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Arial Unicode MS"/>
          <w:color w:val="000000"/>
          <w:sz w:val="26"/>
          <w:szCs w:val="26"/>
          <w:u w:color="000000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Платформа для этого станет одним из наиболее эффективных инструментов. Она </w:t>
      </w:r>
      <w:r>
        <w:rPr>
          <w:rFonts w:ascii="Helvetica" w:hAnsi="Helvetica" w:cs="Arial Unicode MS"/>
          <w:color w:val="000000"/>
          <w:sz w:val="26"/>
          <w:szCs w:val="2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поможет гражданам всех регионов страны принимать участие в формировании облика своих городов и благоустройстве, сделает так, чтобы их пожелания и потребности учитывались при работе с территориями.</w:t>
      </w:r>
    </w:p>
    <w:p w14:paraId="564899F5" w14:textId="1EB14CB0" w:rsidR="0003266F" w:rsidRDefault="00032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A4739B3" w14:textId="73C32E91" w:rsidR="0003266F" w:rsidRPr="008730D7" w:rsidRDefault="0003266F">
      <w:pPr>
        <w:jc w:val="both"/>
        <w:rPr>
          <w:lang w:val="ru-RU"/>
        </w:rPr>
      </w:pPr>
    </w:p>
    <w:sectPr w:rsidR="0003266F" w:rsidRPr="008730D7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A3350" w14:textId="77777777" w:rsidR="006248C4" w:rsidRDefault="006248C4">
      <w:r>
        <w:separator/>
      </w:r>
    </w:p>
  </w:endnote>
  <w:endnote w:type="continuationSeparator" w:id="0">
    <w:p w14:paraId="2222A46B" w14:textId="77777777" w:rsidR="006248C4" w:rsidRDefault="0062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040A5" w14:textId="77777777" w:rsidR="0003266F" w:rsidRDefault="000326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9A2F7" w14:textId="77777777" w:rsidR="006248C4" w:rsidRDefault="006248C4">
      <w:r>
        <w:separator/>
      </w:r>
    </w:p>
  </w:footnote>
  <w:footnote w:type="continuationSeparator" w:id="0">
    <w:p w14:paraId="2D78381D" w14:textId="77777777" w:rsidR="006248C4" w:rsidRDefault="00624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2B922" w14:textId="77777777" w:rsidR="0003266F" w:rsidRDefault="000326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66F"/>
    <w:rsid w:val="000103C1"/>
    <w:rsid w:val="00030B75"/>
    <w:rsid w:val="0003266F"/>
    <w:rsid w:val="000B5102"/>
    <w:rsid w:val="000D0FCE"/>
    <w:rsid w:val="000D6F98"/>
    <w:rsid w:val="00177FD8"/>
    <w:rsid w:val="0040377C"/>
    <w:rsid w:val="00552713"/>
    <w:rsid w:val="006248C4"/>
    <w:rsid w:val="00785251"/>
    <w:rsid w:val="008730D7"/>
    <w:rsid w:val="00906B13"/>
    <w:rsid w:val="0097752A"/>
    <w:rsid w:val="00A67D53"/>
    <w:rsid w:val="00AF183D"/>
    <w:rsid w:val="00B112E9"/>
    <w:rsid w:val="00B17E8A"/>
    <w:rsid w:val="00B8436A"/>
    <w:rsid w:val="00C4528A"/>
    <w:rsid w:val="00DA6085"/>
    <w:rsid w:val="00E6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4979"/>
  <w15:docId w15:val="{8B52300F-C1FB-5140-A7ED-3A4A2720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outline w:val="0"/>
      <w:color w:val="0563C1"/>
      <w:u w:val="single" w:color="0563C1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3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Груздова Мария Борисовна</dc:creator>
  <cp:lastModifiedBy>Ксения</cp:lastModifiedBy>
  <cp:revision>6</cp:revision>
  <dcterms:created xsi:type="dcterms:W3CDTF">2021-02-20T12:57:00Z</dcterms:created>
  <dcterms:modified xsi:type="dcterms:W3CDTF">2021-03-19T12:38:00Z</dcterms:modified>
</cp:coreProperties>
</file>