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F4" w:rsidRDefault="004E59F4" w:rsidP="004E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объявление</w:t>
      </w:r>
    </w:p>
    <w:p w:rsidR="007C4F12" w:rsidRPr="007C4F12" w:rsidRDefault="004E59F4" w:rsidP="007C4F1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законам</w:t>
      </w:r>
      <w:r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6 октября 2003</w:t>
      </w:r>
      <w:r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hyperlink r:id="rId6" w:history="1">
        <w:r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№ 131</w:t>
        </w:r>
        <w:r w:rsidRPr="007E2D30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-ФЗ</w:t>
        </w:r>
      </w:hyperlink>
      <w:r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"О</w:t>
      </w:r>
      <w:r>
        <w:rPr>
          <w:rFonts w:ascii="Times New Roman" w:hAnsi="Times New Roma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обеспечения жителей продукцией кубанских товаропроизводителей в рамках поддержки предпринимательства</w:t>
      </w:r>
      <w:r w:rsidR="007C4F12">
        <w:rPr>
          <w:rFonts w:ascii="Times New Roman" w:hAnsi="Times New Roman"/>
          <w:color w:val="000000" w:themeColor="text1"/>
          <w:sz w:val="28"/>
          <w:szCs w:val="28"/>
        </w:rPr>
        <w:t>, постановлением администрации Хадыженского городского поселения Апшеронского района от 17 февраля 2020 года № 55 «О проведении муниципальных специализированных розничных ярмарок по реализации сельскохозяйственной продукции на территории Хадыженского городского поселения Апшеронского района вдоль участка автомобильной дороги «г. Майкоп – г. Туапсе» утвержден:</w:t>
      </w:r>
    </w:p>
    <w:p w:rsidR="00405A19" w:rsidRPr="00B70661" w:rsidRDefault="00C73483" w:rsidP="007C4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8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/>
      </w:tblPr>
      <w:tblGrid>
        <w:gridCol w:w="781"/>
        <w:gridCol w:w="3815"/>
        <w:gridCol w:w="2528"/>
        <w:gridCol w:w="2590"/>
      </w:tblGrid>
      <w:tr w:rsidR="00C73483" w:rsidRPr="00405A19" w:rsidTr="00237EA3">
        <w:trPr>
          <w:trHeight w:val="653"/>
        </w:trPr>
        <w:tc>
          <w:tcPr>
            <w:tcW w:w="781" w:type="dxa"/>
          </w:tcPr>
          <w:p w:rsidR="00C73483" w:rsidRPr="00405A19" w:rsidRDefault="00C7348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5" w:type="dxa"/>
          </w:tcPr>
          <w:p w:rsidR="00C73483" w:rsidRPr="00405A19" w:rsidRDefault="00C73483" w:rsidP="00C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</w:t>
            </w:r>
          </w:p>
        </w:tc>
        <w:tc>
          <w:tcPr>
            <w:tcW w:w="2528" w:type="dxa"/>
          </w:tcPr>
          <w:p w:rsidR="00C73483" w:rsidRPr="00405A19" w:rsidRDefault="00C7348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90" w:type="dxa"/>
          </w:tcPr>
          <w:p w:rsidR="00C73483" w:rsidRPr="00405A19" w:rsidRDefault="00C7348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исполнения (Ф.И.О., телефон)</w:t>
            </w:r>
          </w:p>
        </w:tc>
      </w:tr>
      <w:tr w:rsidR="00C73483" w:rsidRPr="00405A19" w:rsidTr="00237EA3">
        <w:tc>
          <w:tcPr>
            <w:tcW w:w="781" w:type="dxa"/>
          </w:tcPr>
          <w:p w:rsidR="00C73483" w:rsidRPr="00405A19" w:rsidRDefault="00C7348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C73483" w:rsidRPr="00405A19" w:rsidRDefault="00C7348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Опубликования в СМИ плана мероприятий по организации ярмарки, порядка организации ярмарки, режим работы ярмарки</w:t>
            </w:r>
          </w:p>
        </w:tc>
        <w:tc>
          <w:tcPr>
            <w:tcW w:w="2528" w:type="dxa"/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20 февраля 2020г.</w:t>
            </w:r>
          </w:p>
        </w:tc>
        <w:tc>
          <w:tcPr>
            <w:tcW w:w="2590" w:type="dxa"/>
          </w:tcPr>
          <w:p w:rsidR="00C73483" w:rsidRPr="00405A19" w:rsidRDefault="00760DF9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Колбасова Вита Анатольевна 8(86152)-4-24-61</w:t>
            </w:r>
          </w:p>
        </w:tc>
      </w:tr>
      <w:tr w:rsidR="00C73483" w:rsidRPr="00405A19" w:rsidTr="00237EA3">
        <w:tc>
          <w:tcPr>
            <w:tcW w:w="781" w:type="dxa"/>
          </w:tcPr>
          <w:p w:rsidR="00C73483" w:rsidRPr="00405A19" w:rsidRDefault="00C7348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площадки и прилегающей территории </w:t>
            </w:r>
            <w:r w:rsidR="004C618A" w:rsidRPr="00405A19">
              <w:rPr>
                <w:rFonts w:ascii="Times New Roman" w:hAnsi="Times New Roman" w:cs="Times New Roman"/>
                <w:sz w:val="24"/>
                <w:szCs w:val="24"/>
              </w:rPr>
              <w:t>к открытию ярмарки</w:t>
            </w:r>
          </w:p>
        </w:tc>
        <w:tc>
          <w:tcPr>
            <w:tcW w:w="2528" w:type="dxa"/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с 20 февраля 2020г. по 29 февраля 2020г.</w:t>
            </w:r>
          </w:p>
        </w:tc>
        <w:tc>
          <w:tcPr>
            <w:tcW w:w="2590" w:type="dxa"/>
          </w:tcPr>
          <w:p w:rsidR="00C73483" w:rsidRPr="00405A19" w:rsidRDefault="00300AE9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C73483" w:rsidRPr="00405A19" w:rsidTr="00237EA3">
        <w:tc>
          <w:tcPr>
            <w:tcW w:w="781" w:type="dxa"/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Открытие объекта</w:t>
            </w:r>
          </w:p>
        </w:tc>
        <w:tc>
          <w:tcPr>
            <w:tcW w:w="2528" w:type="dxa"/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1 марта 2020г.</w:t>
            </w:r>
          </w:p>
        </w:tc>
        <w:tc>
          <w:tcPr>
            <w:tcW w:w="2590" w:type="dxa"/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Колбасова Вита Анатольевна 8(86152)-4-24-61; участники ярмарки</w:t>
            </w:r>
          </w:p>
        </w:tc>
      </w:tr>
      <w:tr w:rsidR="00C73483" w:rsidRPr="00405A19" w:rsidTr="00237EA3">
        <w:tc>
          <w:tcPr>
            <w:tcW w:w="781" w:type="dxa"/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санитарного состояния территории ярмарки</w:t>
            </w:r>
          </w:p>
        </w:tc>
        <w:tc>
          <w:tcPr>
            <w:tcW w:w="2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0DF9" w:rsidRPr="00405A19" w:rsidRDefault="00760DF9" w:rsidP="0023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A3" w:rsidRPr="00405A19" w:rsidRDefault="00237EA3" w:rsidP="0076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C73483" w:rsidRPr="00405A19" w:rsidRDefault="00237EA3" w:rsidP="0076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C73483" w:rsidRPr="00405A19" w:rsidTr="00237EA3">
        <w:tc>
          <w:tcPr>
            <w:tcW w:w="781" w:type="dxa"/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Осуществление торговой деятельности в соответствии с требованиями законодательства Российской Федерации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3" w:rsidRPr="00405A19" w:rsidRDefault="00760DF9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функционирования ярмарки</w:t>
            </w:r>
            <w:r w:rsidR="00B70661"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 с 1 марта 2020г. по 1декабря 2020г.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C73483" w:rsidRPr="00405A19" w:rsidTr="00237EA3">
        <w:tc>
          <w:tcPr>
            <w:tcW w:w="781" w:type="dxa"/>
          </w:tcPr>
          <w:p w:rsidR="00C73483" w:rsidRPr="00405A19" w:rsidRDefault="00237EA3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C73483" w:rsidRPr="00405A19" w:rsidRDefault="004C618A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Проведение уборки прилегающей территории после окончания работы ярмарки</w:t>
            </w:r>
          </w:p>
        </w:tc>
        <w:tc>
          <w:tcPr>
            <w:tcW w:w="2528" w:type="dxa"/>
            <w:tcBorders>
              <w:top w:val="nil"/>
              <w:right w:val="single" w:sz="4" w:space="0" w:color="auto"/>
            </w:tcBorders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с 1 декабря 2020г. по 5 декабря 2020г.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C73483" w:rsidRPr="00405A19" w:rsidRDefault="00B70661" w:rsidP="00C7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</w:tbl>
    <w:p w:rsidR="00B70661" w:rsidRPr="00405A19" w:rsidRDefault="00B70661" w:rsidP="007C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661" w:rsidRPr="00405A19" w:rsidSect="00E648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22" w:rsidRDefault="00021F22" w:rsidP="004E59F4">
      <w:pPr>
        <w:spacing w:after="0" w:line="240" w:lineRule="auto"/>
      </w:pPr>
      <w:r>
        <w:separator/>
      </w:r>
    </w:p>
  </w:endnote>
  <w:endnote w:type="continuationSeparator" w:id="1">
    <w:p w:rsidR="00021F22" w:rsidRDefault="00021F22" w:rsidP="004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22" w:rsidRDefault="00021F22" w:rsidP="004E59F4">
      <w:pPr>
        <w:spacing w:after="0" w:line="240" w:lineRule="auto"/>
      </w:pPr>
      <w:r>
        <w:separator/>
      </w:r>
    </w:p>
  </w:footnote>
  <w:footnote w:type="continuationSeparator" w:id="1">
    <w:p w:rsidR="00021F22" w:rsidRDefault="00021F22" w:rsidP="004E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483"/>
    <w:rsid w:val="00021F22"/>
    <w:rsid w:val="00237EA3"/>
    <w:rsid w:val="002B7B8B"/>
    <w:rsid w:val="00300AE9"/>
    <w:rsid w:val="00405A19"/>
    <w:rsid w:val="00445C47"/>
    <w:rsid w:val="004C618A"/>
    <w:rsid w:val="004D65C8"/>
    <w:rsid w:val="004E59F4"/>
    <w:rsid w:val="00760DF9"/>
    <w:rsid w:val="007C4F12"/>
    <w:rsid w:val="00862DFB"/>
    <w:rsid w:val="00B70661"/>
    <w:rsid w:val="00BA1F07"/>
    <w:rsid w:val="00C73483"/>
    <w:rsid w:val="00D2540F"/>
    <w:rsid w:val="00E6485C"/>
    <w:rsid w:val="00E70DF2"/>
    <w:rsid w:val="00F3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73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C73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9F4"/>
  </w:style>
  <w:style w:type="paragraph" w:styleId="a6">
    <w:name w:val="footer"/>
    <w:basedOn w:val="a"/>
    <w:link w:val="a7"/>
    <w:uiPriority w:val="99"/>
    <w:semiHidden/>
    <w:unhideWhenUsed/>
    <w:rsid w:val="004E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9F4"/>
  </w:style>
  <w:style w:type="character" w:styleId="a8">
    <w:name w:val="Hyperlink"/>
    <w:basedOn w:val="a0"/>
    <w:uiPriority w:val="99"/>
    <w:semiHidden/>
    <w:unhideWhenUsed/>
    <w:rsid w:val="004E5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371A8BFCF3E8D75C448BA9E955439E053DF6DBD8ADEFF9D2D6E4A2Dj9F7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2020-02-17T14:18:00Z</cp:lastPrinted>
  <dcterms:created xsi:type="dcterms:W3CDTF">2020-02-14T13:16:00Z</dcterms:created>
  <dcterms:modified xsi:type="dcterms:W3CDTF">2020-02-17T15:04:00Z</dcterms:modified>
</cp:coreProperties>
</file>