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4C" w:rsidRDefault="0022764C" w:rsidP="00D0012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.75pt" o:ole="">
            <v:imagedata r:id="rId8" o:title=""/>
          </v:shape>
          <o:OLEObject Type="Embed" ProgID="CorelPHOTOPAINT.Image.16" ShapeID="_x0000_i1025" DrawAspect="Content" ObjectID="_1556623015" r:id="rId9"/>
        </w:object>
      </w:r>
    </w:p>
    <w:p w:rsidR="0022764C" w:rsidRPr="00BE37A5" w:rsidRDefault="0022764C" w:rsidP="00D848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E37A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22764C" w:rsidRPr="00BE37A5" w:rsidRDefault="0022764C" w:rsidP="00D848E6">
      <w:pPr>
        <w:jc w:val="center"/>
        <w:rPr>
          <w:b/>
          <w:bCs/>
          <w:sz w:val="28"/>
          <w:szCs w:val="28"/>
        </w:rPr>
      </w:pPr>
      <w:r w:rsidRPr="00BE37A5">
        <w:rPr>
          <w:b/>
          <w:bCs/>
          <w:sz w:val="28"/>
          <w:szCs w:val="28"/>
        </w:rPr>
        <w:t>АПШЕРОНСКОГО РАЙОНА</w:t>
      </w:r>
    </w:p>
    <w:p w:rsidR="0022764C" w:rsidRPr="00BE37A5" w:rsidRDefault="0022764C" w:rsidP="00BE37A5">
      <w:pPr>
        <w:jc w:val="center"/>
        <w:rPr>
          <w:b/>
          <w:bCs/>
          <w:sz w:val="28"/>
          <w:szCs w:val="28"/>
        </w:rPr>
      </w:pPr>
    </w:p>
    <w:p w:rsidR="0022764C" w:rsidRPr="00BE37A5" w:rsidRDefault="0022764C" w:rsidP="00BE37A5">
      <w:pPr>
        <w:jc w:val="center"/>
        <w:rPr>
          <w:b/>
          <w:sz w:val="32"/>
          <w:szCs w:val="32"/>
        </w:rPr>
      </w:pPr>
      <w:r w:rsidRPr="00BE37A5">
        <w:rPr>
          <w:b/>
          <w:sz w:val="32"/>
          <w:szCs w:val="32"/>
        </w:rPr>
        <w:t>ПОСТАНОВЛЕНИЕ</w:t>
      </w:r>
    </w:p>
    <w:p w:rsidR="0022764C" w:rsidRPr="00BE37A5" w:rsidRDefault="0022764C" w:rsidP="00BE37A5">
      <w:pPr>
        <w:jc w:val="center"/>
        <w:rPr>
          <w:b/>
          <w:sz w:val="28"/>
          <w:szCs w:val="28"/>
        </w:rPr>
      </w:pPr>
    </w:p>
    <w:p w:rsidR="0022764C" w:rsidRPr="00AD6526" w:rsidRDefault="0022764C" w:rsidP="00EC1121">
      <w:pPr>
        <w:rPr>
          <w:sz w:val="28"/>
          <w:szCs w:val="28"/>
        </w:rPr>
      </w:pPr>
      <w:r w:rsidRPr="00BE37A5">
        <w:rPr>
          <w:sz w:val="28"/>
          <w:szCs w:val="28"/>
        </w:rPr>
        <w:t xml:space="preserve">от </w:t>
      </w:r>
      <w:r w:rsidR="000B663B" w:rsidRPr="000B663B">
        <w:rPr>
          <w:sz w:val="28"/>
          <w:szCs w:val="28"/>
          <w:u w:val="single"/>
        </w:rPr>
        <w:t>09.09.2016 г.</w:t>
      </w:r>
      <w:r w:rsidRPr="00BE37A5">
        <w:rPr>
          <w:sz w:val="28"/>
          <w:szCs w:val="28"/>
        </w:rPr>
        <w:tab/>
      </w:r>
      <w:r w:rsidRPr="00AD6526">
        <w:rPr>
          <w:sz w:val="28"/>
          <w:szCs w:val="28"/>
        </w:rPr>
        <w:t xml:space="preserve">                                          </w:t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 w:rsidR="00EC1121">
        <w:rPr>
          <w:sz w:val="28"/>
          <w:szCs w:val="28"/>
        </w:rPr>
        <w:t xml:space="preserve">                             </w:t>
      </w:r>
      <w:r w:rsidRPr="00BE37A5">
        <w:rPr>
          <w:sz w:val="28"/>
          <w:szCs w:val="28"/>
        </w:rPr>
        <w:t xml:space="preserve">№ </w:t>
      </w:r>
      <w:r w:rsidR="000B663B" w:rsidRPr="000B663B">
        <w:rPr>
          <w:sz w:val="28"/>
          <w:szCs w:val="28"/>
          <w:u w:val="single"/>
        </w:rPr>
        <w:t>548</w:t>
      </w:r>
    </w:p>
    <w:p w:rsidR="0022764C" w:rsidRPr="00BE37A5" w:rsidRDefault="0022764C" w:rsidP="00BE37A5">
      <w:pPr>
        <w:jc w:val="center"/>
        <w:rPr>
          <w:sz w:val="28"/>
          <w:szCs w:val="28"/>
        </w:rPr>
      </w:pPr>
      <w:r w:rsidRPr="00BE37A5">
        <w:rPr>
          <w:sz w:val="28"/>
          <w:szCs w:val="28"/>
        </w:rPr>
        <w:t>город Хадыженск</w:t>
      </w:r>
    </w:p>
    <w:p w:rsidR="0022764C" w:rsidRDefault="0022764C" w:rsidP="00BE37A5">
      <w:pPr>
        <w:jc w:val="center"/>
        <w:rPr>
          <w:sz w:val="28"/>
          <w:szCs w:val="28"/>
        </w:rPr>
      </w:pPr>
    </w:p>
    <w:p w:rsidR="00FE2C74" w:rsidRDefault="00FE2C74" w:rsidP="00FE2C7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E2C74">
        <w:rPr>
          <w:b/>
          <w:bCs/>
          <w:sz w:val="28"/>
          <w:szCs w:val="28"/>
          <w:shd w:val="clear" w:color="auto" w:fill="FFFFFF"/>
        </w:rPr>
        <w:t xml:space="preserve">Об утверждении Программы комплексного развития систем коммунальной инфраструктуры </w:t>
      </w:r>
      <w:r>
        <w:rPr>
          <w:b/>
          <w:bCs/>
          <w:sz w:val="28"/>
          <w:szCs w:val="28"/>
          <w:shd w:val="clear" w:color="auto" w:fill="FFFFFF"/>
        </w:rPr>
        <w:t>Хадыженского городского поселения Апшеронского района Краснодарского края на период с 2015-2025 годы</w:t>
      </w:r>
    </w:p>
    <w:p w:rsidR="00E12B77" w:rsidRDefault="00E12B77" w:rsidP="00FE2C74">
      <w:pPr>
        <w:jc w:val="both"/>
        <w:rPr>
          <w:sz w:val="28"/>
          <w:szCs w:val="28"/>
        </w:rPr>
      </w:pPr>
    </w:p>
    <w:p w:rsidR="00E12B77" w:rsidRDefault="00E12B77" w:rsidP="00FE2C74">
      <w:pPr>
        <w:jc w:val="both"/>
        <w:rPr>
          <w:sz w:val="28"/>
          <w:szCs w:val="28"/>
        </w:rPr>
      </w:pPr>
    </w:p>
    <w:p w:rsidR="002F5AF1" w:rsidRDefault="00E12B77" w:rsidP="00FE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C74" w:rsidRPr="00FE2C74">
        <w:rPr>
          <w:sz w:val="28"/>
          <w:szCs w:val="28"/>
          <w:shd w:val="clear" w:color="auto" w:fill="FFFFFF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E2C74">
        <w:rPr>
          <w:sz w:val="28"/>
          <w:szCs w:val="28"/>
        </w:rPr>
        <w:t xml:space="preserve">  </w:t>
      </w:r>
      <w:r w:rsidR="002F5AF1">
        <w:rPr>
          <w:sz w:val="28"/>
          <w:szCs w:val="28"/>
        </w:rPr>
        <w:t>п о с т а н о в л я ю:</w:t>
      </w:r>
    </w:p>
    <w:p w:rsidR="00FE2C74" w:rsidRDefault="00FE2C74" w:rsidP="00FE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комплексного развития систем</w:t>
      </w:r>
      <w:r w:rsidRPr="00FE2C74">
        <w:rPr>
          <w:b/>
          <w:bCs/>
          <w:sz w:val="28"/>
          <w:szCs w:val="28"/>
          <w:shd w:val="clear" w:color="auto" w:fill="FFFFFF"/>
        </w:rPr>
        <w:t xml:space="preserve"> </w:t>
      </w:r>
      <w:r w:rsidRPr="00FE2C74">
        <w:rPr>
          <w:bCs/>
          <w:sz w:val="28"/>
          <w:szCs w:val="28"/>
          <w:shd w:val="clear" w:color="auto" w:fill="FFFFFF"/>
        </w:rPr>
        <w:t>коммунальной инфраструктуры Хадыженского городского поселения Апшеронского района Краснодарского края на период с 2015-2025 годы</w:t>
      </w:r>
      <w:r>
        <w:rPr>
          <w:bCs/>
          <w:sz w:val="28"/>
          <w:szCs w:val="28"/>
          <w:shd w:val="clear" w:color="auto" w:fill="FFFFFF"/>
        </w:rPr>
        <w:t>.</w:t>
      </w:r>
    </w:p>
    <w:p w:rsidR="008718F3" w:rsidRDefault="00FE2C74" w:rsidP="008718F3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E2C74">
        <w:rPr>
          <w:sz w:val="28"/>
          <w:szCs w:val="28"/>
        </w:rPr>
        <w:t>Установить, что в ходе реализации Программы, мероприятия, объемы и источники финансирования подлежат корректировке и учитываются при формировании бюджета на соответствующий финансовый год, а также при внесении в бюджет соответствующих изменений.  </w:t>
      </w:r>
    </w:p>
    <w:p w:rsidR="00FE2C74" w:rsidRPr="008718F3" w:rsidRDefault="008718F3" w:rsidP="008718F3">
      <w:pPr>
        <w:pStyle w:val="a8"/>
        <w:shd w:val="clear" w:color="auto" w:fill="FFFFFF"/>
        <w:tabs>
          <w:tab w:val="left" w:pos="0"/>
        </w:tabs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7AF0">
        <w:rPr>
          <w:sz w:val="28"/>
          <w:szCs w:val="28"/>
        </w:rPr>
        <w:t>3</w:t>
      </w:r>
      <w:r w:rsidR="00FB2A66">
        <w:rPr>
          <w:sz w:val="28"/>
          <w:szCs w:val="28"/>
        </w:rPr>
        <w:t xml:space="preserve">. </w:t>
      </w:r>
      <w:r w:rsidR="00FE2C74">
        <w:rPr>
          <w:sz w:val="28"/>
          <w:szCs w:val="28"/>
        </w:rPr>
        <w:t xml:space="preserve">Отделу </w:t>
      </w:r>
      <w:r w:rsidR="00E12B77">
        <w:rPr>
          <w:sz w:val="28"/>
          <w:szCs w:val="28"/>
        </w:rPr>
        <w:t xml:space="preserve">архитектуры и градостроительства (О.А.Красильникова) </w:t>
      </w:r>
      <w:r w:rsidR="00E12B77" w:rsidRPr="003701BB">
        <w:rPr>
          <w:sz w:val="28"/>
          <w:szCs w:val="28"/>
        </w:rPr>
        <w:t xml:space="preserve">опубликовать </w:t>
      </w:r>
      <w:r w:rsidR="00E12B77">
        <w:rPr>
          <w:sz w:val="28"/>
          <w:szCs w:val="28"/>
        </w:rPr>
        <w:t>настоящее постановление</w:t>
      </w:r>
      <w:r w:rsidR="00E12B77" w:rsidRPr="003701BB">
        <w:rPr>
          <w:sz w:val="28"/>
          <w:szCs w:val="28"/>
        </w:rPr>
        <w:t xml:space="preserve"> в установленном порядке и разместит</w:t>
      </w:r>
      <w:r w:rsidR="00E12B77">
        <w:rPr>
          <w:sz w:val="28"/>
          <w:szCs w:val="28"/>
        </w:rPr>
        <w:t>ь на официальном сайте админист</w:t>
      </w:r>
      <w:r w:rsidR="00E12B77" w:rsidRPr="003701BB">
        <w:rPr>
          <w:sz w:val="28"/>
          <w:szCs w:val="28"/>
        </w:rPr>
        <w:t>рации Хадыженского городского поселения Апшеронского района</w:t>
      </w:r>
      <w:r w:rsidR="00E12B77" w:rsidRPr="009E3D6F">
        <w:rPr>
          <w:color w:val="000000"/>
          <w:sz w:val="28"/>
          <w:szCs w:val="28"/>
        </w:rPr>
        <w:t xml:space="preserve">: </w:t>
      </w:r>
      <w:r w:rsidR="00E12B77" w:rsidRPr="009E3D6F">
        <w:rPr>
          <w:sz w:val="28"/>
          <w:szCs w:val="28"/>
          <w:u w:val="single"/>
          <w:lang w:val="en-US"/>
        </w:rPr>
        <w:t>www</w:t>
      </w:r>
      <w:r w:rsidR="00E12B77" w:rsidRPr="009E3D6F">
        <w:rPr>
          <w:sz w:val="28"/>
          <w:szCs w:val="28"/>
          <w:u w:val="single"/>
        </w:rPr>
        <w:t>.</w:t>
      </w:r>
      <w:r w:rsidR="00E12B77" w:rsidRPr="009E3D6F">
        <w:rPr>
          <w:sz w:val="28"/>
          <w:szCs w:val="28"/>
          <w:u w:val="single"/>
          <w:lang w:val="en-US"/>
        </w:rPr>
        <w:t>hadadmin</w:t>
      </w:r>
      <w:r w:rsidR="00E12B77" w:rsidRPr="009E3D6F">
        <w:rPr>
          <w:sz w:val="28"/>
          <w:szCs w:val="28"/>
          <w:u w:val="single"/>
        </w:rPr>
        <w:t>.</w:t>
      </w:r>
      <w:r w:rsidR="00E12B77" w:rsidRPr="009E3D6F">
        <w:rPr>
          <w:sz w:val="28"/>
          <w:szCs w:val="28"/>
          <w:u w:val="single"/>
          <w:lang w:val="en-US"/>
        </w:rPr>
        <w:t>apsheronsk</w:t>
      </w:r>
      <w:r w:rsidR="00E12B77" w:rsidRPr="009E3D6F">
        <w:rPr>
          <w:sz w:val="28"/>
          <w:szCs w:val="28"/>
          <w:u w:val="single"/>
        </w:rPr>
        <w:t>.</w:t>
      </w:r>
      <w:r w:rsidR="00E12B77" w:rsidRPr="009E3D6F">
        <w:rPr>
          <w:sz w:val="28"/>
          <w:szCs w:val="28"/>
          <w:u w:val="single"/>
          <w:lang w:val="en-US"/>
        </w:rPr>
        <w:t>com</w:t>
      </w:r>
      <w:r w:rsidR="00E12B77" w:rsidRPr="009E3D6F">
        <w:rPr>
          <w:sz w:val="28"/>
          <w:szCs w:val="28"/>
        </w:rPr>
        <w:t xml:space="preserve">. </w:t>
      </w:r>
      <w:r w:rsidR="00E12B77">
        <w:rPr>
          <w:sz w:val="28"/>
          <w:szCs w:val="28"/>
        </w:rPr>
        <w:t xml:space="preserve"> </w:t>
      </w:r>
    </w:p>
    <w:p w:rsidR="00E12B77" w:rsidRDefault="008718F3" w:rsidP="0087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AF0">
        <w:rPr>
          <w:sz w:val="28"/>
          <w:szCs w:val="28"/>
        </w:rPr>
        <w:t>4</w:t>
      </w:r>
      <w:r w:rsidR="00F15BD6">
        <w:rPr>
          <w:sz w:val="28"/>
          <w:szCs w:val="28"/>
        </w:rPr>
        <w:t xml:space="preserve">. Контроль </w:t>
      </w:r>
      <w:r w:rsidR="007E383F">
        <w:rPr>
          <w:sz w:val="28"/>
          <w:szCs w:val="28"/>
        </w:rPr>
        <w:t xml:space="preserve"> </w:t>
      </w:r>
      <w:r w:rsidR="00F15BD6">
        <w:rPr>
          <w:sz w:val="28"/>
          <w:szCs w:val="28"/>
        </w:rPr>
        <w:t>за выполнением настоящего постановления возложить на</w:t>
      </w:r>
      <w:r w:rsidR="00E12B77">
        <w:rPr>
          <w:sz w:val="28"/>
          <w:szCs w:val="28"/>
        </w:rPr>
        <w:t xml:space="preserve"> главного специалиста отдела архитектуры и градостроительства О.А.Красильникову.</w:t>
      </w:r>
    </w:p>
    <w:p w:rsidR="00F44673" w:rsidRPr="001045B5" w:rsidRDefault="008718F3" w:rsidP="00871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AF0">
        <w:rPr>
          <w:sz w:val="28"/>
          <w:szCs w:val="28"/>
        </w:rPr>
        <w:t>5</w:t>
      </w:r>
      <w:r w:rsidR="00F44673">
        <w:rPr>
          <w:sz w:val="28"/>
          <w:szCs w:val="28"/>
        </w:rPr>
        <w:t xml:space="preserve">. </w:t>
      </w:r>
      <w:r w:rsidR="00FB2A66">
        <w:rPr>
          <w:sz w:val="28"/>
          <w:szCs w:val="28"/>
        </w:rPr>
        <w:t>П</w:t>
      </w:r>
      <w:r w:rsidR="00F44673">
        <w:rPr>
          <w:sz w:val="28"/>
          <w:szCs w:val="28"/>
        </w:rPr>
        <w:t>остановление вступает в силу со дня его подписания.</w:t>
      </w:r>
    </w:p>
    <w:p w:rsidR="00E12B77" w:rsidRDefault="00E12B77" w:rsidP="00A20648">
      <w:pPr>
        <w:jc w:val="both"/>
        <w:rPr>
          <w:sz w:val="28"/>
          <w:szCs w:val="28"/>
        </w:rPr>
      </w:pPr>
    </w:p>
    <w:p w:rsidR="00E12B77" w:rsidRDefault="00E12B77" w:rsidP="00A20648">
      <w:pPr>
        <w:jc w:val="both"/>
        <w:rPr>
          <w:sz w:val="28"/>
          <w:szCs w:val="28"/>
        </w:rPr>
      </w:pPr>
    </w:p>
    <w:p w:rsidR="00E12B77" w:rsidRDefault="00E12B77" w:rsidP="00A20648">
      <w:pPr>
        <w:jc w:val="both"/>
        <w:rPr>
          <w:sz w:val="28"/>
          <w:szCs w:val="28"/>
        </w:rPr>
      </w:pPr>
    </w:p>
    <w:p w:rsidR="0022764C" w:rsidRDefault="00D00120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Хадыженского городского</w:t>
      </w:r>
    </w:p>
    <w:p w:rsidR="00D00120" w:rsidRPr="001045B5" w:rsidRDefault="00D00120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  Ф.В.Кравцов</w:t>
      </w:r>
    </w:p>
    <w:p w:rsidR="0022764C" w:rsidRPr="001045B5" w:rsidRDefault="0022764C" w:rsidP="00A20648">
      <w:pPr>
        <w:jc w:val="both"/>
        <w:rPr>
          <w:sz w:val="28"/>
          <w:szCs w:val="28"/>
        </w:rPr>
      </w:pPr>
    </w:p>
    <w:p w:rsidR="0022764C" w:rsidRDefault="0022764C" w:rsidP="00A20648">
      <w:pPr>
        <w:jc w:val="both"/>
        <w:rPr>
          <w:sz w:val="28"/>
          <w:szCs w:val="28"/>
        </w:rPr>
      </w:pPr>
    </w:p>
    <w:p w:rsidR="00FB2A66" w:rsidRDefault="00FB2A66" w:rsidP="00A20648">
      <w:pPr>
        <w:jc w:val="both"/>
        <w:rPr>
          <w:sz w:val="28"/>
          <w:szCs w:val="28"/>
        </w:rPr>
      </w:pPr>
    </w:p>
    <w:sectPr w:rsidR="00FB2A66" w:rsidSect="004B48D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D6" w:rsidRDefault="004D0AD6" w:rsidP="009E5DB2">
      <w:r>
        <w:separator/>
      </w:r>
    </w:p>
  </w:endnote>
  <w:endnote w:type="continuationSeparator" w:id="1">
    <w:p w:rsidR="004D0AD6" w:rsidRDefault="004D0AD6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D6" w:rsidRDefault="004D0AD6" w:rsidP="009E5DB2">
      <w:r>
        <w:separator/>
      </w:r>
    </w:p>
  </w:footnote>
  <w:footnote w:type="continuationSeparator" w:id="1">
    <w:p w:rsidR="004D0AD6" w:rsidRDefault="004D0AD6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01"/>
    <w:multiLevelType w:val="hybridMultilevel"/>
    <w:tmpl w:val="6C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535"/>
    <w:multiLevelType w:val="hybridMultilevel"/>
    <w:tmpl w:val="E43091D8"/>
    <w:lvl w:ilvl="0" w:tplc="C2A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A5"/>
    <w:rsid w:val="000422F8"/>
    <w:rsid w:val="000A7AED"/>
    <w:rsid w:val="000B663B"/>
    <w:rsid w:val="001045B5"/>
    <w:rsid w:val="001207E1"/>
    <w:rsid w:val="00126E65"/>
    <w:rsid w:val="00130CA6"/>
    <w:rsid w:val="001513B8"/>
    <w:rsid w:val="00154E33"/>
    <w:rsid w:val="001574CB"/>
    <w:rsid w:val="001769A4"/>
    <w:rsid w:val="001922D9"/>
    <w:rsid w:val="001A1BFB"/>
    <w:rsid w:val="001E3D83"/>
    <w:rsid w:val="00204407"/>
    <w:rsid w:val="00207664"/>
    <w:rsid w:val="00214D5F"/>
    <w:rsid w:val="00222E2E"/>
    <w:rsid w:val="0022764C"/>
    <w:rsid w:val="00261C12"/>
    <w:rsid w:val="0028225B"/>
    <w:rsid w:val="002A0E71"/>
    <w:rsid w:val="002A2EFB"/>
    <w:rsid w:val="002B603A"/>
    <w:rsid w:val="002F04E6"/>
    <w:rsid w:val="002F5AF1"/>
    <w:rsid w:val="002F79F4"/>
    <w:rsid w:val="00304E4A"/>
    <w:rsid w:val="0036655D"/>
    <w:rsid w:val="003866A8"/>
    <w:rsid w:val="00386D67"/>
    <w:rsid w:val="00416C2D"/>
    <w:rsid w:val="004228B1"/>
    <w:rsid w:val="00425C29"/>
    <w:rsid w:val="00433519"/>
    <w:rsid w:val="00467AC7"/>
    <w:rsid w:val="00472E2A"/>
    <w:rsid w:val="00476262"/>
    <w:rsid w:val="004806BB"/>
    <w:rsid w:val="004B48D2"/>
    <w:rsid w:val="004D0AD6"/>
    <w:rsid w:val="00511738"/>
    <w:rsid w:val="005807E4"/>
    <w:rsid w:val="005B6745"/>
    <w:rsid w:val="005E681D"/>
    <w:rsid w:val="00632EB4"/>
    <w:rsid w:val="00640AB2"/>
    <w:rsid w:val="00652E97"/>
    <w:rsid w:val="0068624B"/>
    <w:rsid w:val="006A5EDD"/>
    <w:rsid w:val="006F009B"/>
    <w:rsid w:val="007004B4"/>
    <w:rsid w:val="00713CD3"/>
    <w:rsid w:val="00715001"/>
    <w:rsid w:val="00731051"/>
    <w:rsid w:val="00737907"/>
    <w:rsid w:val="00737D3F"/>
    <w:rsid w:val="007464EF"/>
    <w:rsid w:val="007B3FDA"/>
    <w:rsid w:val="007E383F"/>
    <w:rsid w:val="00806544"/>
    <w:rsid w:val="00841190"/>
    <w:rsid w:val="0086128E"/>
    <w:rsid w:val="008718F3"/>
    <w:rsid w:val="008730CD"/>
    <w:rsid w:val="008956E9"/>
    <w:rsid w:val="008B79B5"/>
    <w:rsid w:val="008E1CF0"/>
    <w:rsid w:val="0093036C"/>
    <w:rsid w:val="00985A71"/>
    <w:rsid w:val="00996FDF"/>
    <w:rsid w:val="009E5DB2"/>
    <w:rsid w:val="00A013E7"/>
    <w:rsid w:val="00A20648"/>
    <w:rsid w:val="00A32BE5"/>
    <w:rsid w:val="00A74815"/>
    <w:rsid w:val="00A932D5"/>
    <w:rsid w:val="00AB52B1"/>
    <w:rsid w:val="00AB7AF0"/>
    <w:rsid w:val="00AD6526"/>
    <w:rsid w:val="00AE2042"/>
    <w:rsid w:val="00B758B2"/>
    <w:rsid w:val="00B805D2"/>
    <w:rsid w:val="00B921E4"/>
    <w:rsid w:val="00BA110A"/>
    <w:rsid w:val="00BD5678"/>
    <w:rsid w:val="00BE37A5"/>
    <w:rsid w:val="00C44601"/>
    <w:rsid w:val="00C61FC5"/>
    <w:rsid w:val="00CA1BFC"/>
    <w:rsid w:val="00CB063E"/>
    <w:rsid w:val="00CE37ED"/>
    <w:rsid w:val="00D00120"/>
    <w:rsid w:val="00D005F9"/>
    <w:rsid w:val="00D07CEE"/>
    <w:rsid w:val="00D60A41"/>
    <w:rsid w:val="00D74CFF"/>
    <w:rsid w:val="00D81DB3"/>
    <w:rsid w:val="00D84802"/>
    <w:rsid w:val="00D848E6"/>
    <w:rsid w:val="00DA3B0F"/>
    <w:rsid w:val="00DA7976"/>
    <w:rsid w:val="00DD2270"/>
    <w:rsid w:val="00E12B77"/>
    <w:rsid w:val="00E24782"/>
    <w:rsid w:val="00E40ADB"/>
    <w:rsid w:val="00E410C4"/>
    <w:rsid w:val="00E57243"/>
    <w:rsid w:val="00E60EAF"/>
    <w:rsid w:val="00E7020A"/>
    <w:rsid w:val="00E706E1"/>
    <w:rsid w:val="00E84D28"/>
    <w:rsid w:val="00E95B9D"/>
    <w:rsid w:val="00EA4BD2"/>
    <w:rsid w:val="00EC1121"/>
    <w:rsid w:val="00EE0906"/>
    <w:rsid w:val="00F15BD6"/>
    <w:rsid w:val="00F35456"/>
    <w:rsid w:val="00F44673"/>
    <w:rsid w:val="00F822EB"/>
    <w:rsid w:val="00F87DA1"/>
    <w:rsid w:val="00FB2A66"/>
    <w:rsid w:val="00FD2446"/>
    <w:rsid w:val="00FD58AD"/>
    <w:rsid w:val="00FD6A8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62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6CCB-778E-4942-BD6A-E0A2C2B1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2016-07-29T09:53:00Z</cp:lastPrinted>
  <dcterms:created xsi:type="dcterms:W3CDTF">2016-02-05T08:04:00Z</dcterms:created>
  <dcterms:modified xsi:type="dcterms:W3CDTF">2017-05-18T11:31:00Z</dcterms:modified>
</cp:coreProperties>
</file>