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9796B" w:rsidTr="0087149E">
        <w:tc>
          <w:tcPr>
            <w:tcW w:w="4927" w:type="dxa"/>
          </w:tcPr>
          <w:p w:rsidR="0029796B" w:rsidRDefault="0029796B" w:rsidP="0087149E">
            <w:pPr>
              <w:jc w:val="right"/>
            </w:pPr>
          </w:p>
        </w:tc>
        <w:tc>
          <w:tcPr>
            <w:tcW w:w="4927" w:type="dxa"/>
          </w:tcPr>
          <w:p w:rsidR="0029796B" w:rsidRDefault="00E73CAD" w:rsidP="0087149E">
            <w:pPr>
              <w:jc w:val="center"/>
            </w:pPr>
            <w:r>
              <w:t xml:space="preserve">ПРИЛОЖЕНИЕ № </w:t>
            </w:r>
            <w:r w:rsidR="000E27AB">
              <w:t>2</w:t>
            </w:r>
          </w:p>
          <w:p w:rsidR="000E27AB" w:rsidRDefault="000E27AB" w:rsidP="0087149E">
            <w:pPr>
              <w:jc w:val="center"/>
            </w:pPr>
          </w:p>
          <w:p w:rsidR="0029796B" w:rsidRDefault="0029796B" w:rsidP="0087149E">
            <w:pPr>
              <w:jc w:val="center"/>
            </w:pPr>
            <w:r>
              <w:t>УТВЕРЖДЕНО</w:t>
            </w:r>
          </w:p>
          <w:p w:rsidR="0029796B" w:rsidRDefault="0029796B" w:rsidP="0087149E">
            <w:pPr>
              <w:pStyle w:val="a3"/>
            </w:pPr>
            <w:r>
              <w:t>постановлением администрации</w:t>
            </w:r>
          </w:p>
          <w:p w:rsidR="0029796B" w:rsidRDefault="003B7020" w:rsidP="0087149E">
            <w:pPr>
              <w:pStyle w:val="a3"/>
            </w:pPr>
            <w:r>
              <w:t>Хадыженского</w:t>
            </w:r>
            <w:r w:rsidR="0029796B">
              <w:t xml:space="preserve"> городского поселения</w:t>
            </w:r>
          </w:p>
          <w:p w:rsidR="0029796B" w:rsidRDefault="003B7020" w:rsidP="0087149E">
            <w:pPr>
              <w:pStyle w:val="a3"/>
            </w:pPr>
            <w:r>
              <w:t>Апшеронского</w:t>
            </w:r>
            <w:r w:rsidR="0029796B">
              <w:t xml:space="preserve"> район</w:t>
            </w:r>
            <w:r>
              <w:t>а</w:t>
            </w:r>
          </w:p>
          <w:p w:rsidR="0029796B" w:rsidRDefault="0029796B" w:rsidP="0087149E">
            <w:pPr>
              <w:jc w:val="center"/>
            </w:pPr>
            <w:r>
              <w:t>от _______________ № _______</w:t>
            </w:r>
          </w:p>
          <w:p w:rsidR="0029796B" w:rsidRDefault="0029796B" w:rsidP="0087149E">
            <w:pPr>
              <w:jc w:val="center"/>
            </w:pPr>
          </w:p>
        </w:tc>
      </w:tr>
      <w:tr w:rsidR="0029796B" w:rsidTr="0087149E">
        <w:tc>
          <w:tcPr>
            <w:tcW w:w="4927" w:type="dxa"/>
          </w:tcPr>
          <w:p w:rsidR="0029796B" w:rsidRDefault="0029796B" w:rsidP="0087149E">
            <w:pPr>
              <w:jc w:val="right"/>
            </w:pPr>
          </w:p>
          <w:p w:rsidR="0029796B" w:rsidRDefault="0029796B" w:rsidP="0087149E">
            <w:pPr>
              <w:jc w:val="right"/>
            </w:pPr>
          </w:p>
        </w:tc>
        <w:tc>
          <w:tcPr>
            <w:tcW w:w="4927" w:type="dxa"/>
          </w:tcPr>
          <w:p w:rsidR="0029796B" w:rsidRDefault="0029796B" w:rsidP="0087149E">
            <w:pPr>
              <w:jc w:val="center"/>
            </w:pPr>
          </w:p>
        </w:tc>
      </w:tr>
    </w:tbl>
    <w:p w:rsidR="0029796B" w:rsidRDefault="0029796B" w:rsidP="0029796B">
      <w:pPr>
        <w:jc w:val="center"/>
      </w:pPr>
      <w:r>
        <w:t>ПОЛОЖЕНИЕ</w:t>
      </w:r>
    </w:p>
    <w:p w:rsidR="0029796B" w:rsidRDefault="0029796B" w:rsidP="0029796B">
      <w:pPr>
        <w:jc w:val="center"/>
      </w:pPr>
      <w:r>
        <w:t xml:space="preserve">о комиссии по проведению инвентаризации лицевых счетов </w:t>
      </w:r>
    </w:p>
    <w:p w:rsidR="0029796B" w:rsidRDefault="0029796B" w:rsidP="00050DCE">
      <w:pPr>
        <w:jc w:val="center"/>
      </w:pPr>
      <w:r>
        <w:t xml:space="preserve">арендаторов земельных участков, находящихся </w:t>
      </w:r>
      <w:r w:rsidR="006367A4">
        <w:t>в</w:t>
      </w:r>
      <w:r w:rsidR="00050DCE">
        <w:t xml:space="preserve"> муниципальной или государственной </w:t>
      </w:r>
      <w:r w:rsidR="006367A4">
        <w:t xml:space="preserve"> </w:t>
      </w:r>
      <w:r>
        <w:t>собственности</w:t>
      </w:r>
      <w:r w:rsidR="00050DCE">
        <w:t xml:space="preserve">, собственность на которые не разграничена на территории </w:t>
      </w:r>
      <w:r w:rsidR="00C3256D">
        <w:t xml:space="preserve">Хадыженского </w:t>
      </w:r>
      <w:r>
        <w:t xml:space="preserve"> городского поселении Апшеронского района</w:t>
      </w:r>
    </w:p>
    <w:p w:rsidR="0029796B" w:rsidRDefault="0029796B" w:rsidP="0029796B">
      <w:pPr>
        <w:jc w:val="center"/>
      </w:pPr>
    </w:p>
    <w:p w:rsidR="0029796B" w:rsidRDefault="0029796B" w:rsidP="0029796B">
      <w:pPr>
        <w:jc w:val="center"/>
      </w:pPr>
      <w:r>
        <w:t>1 Общие положения.</w:t>
      </w:r>
    </w:p>
    <w:p w:rsidR="0029796B" w:rsidRDefault="0029796B" w:rsidP="0029796B">
      <w:pPr>
        <w:jc w:val="center"/>
      </w:pPr>
    </w:p>
    <w:p w:rsidR="0029796B" w:rsidRPr="00CC1051" w:rsidRDefault="0029796B" w:rsidP="00C747BB">
      <w:pPr>
        <w:ind w:firstLine="851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Pr="00CC1051">
        <w:rPr>
          <w:szCs w:val="28"/>
        </w:rPr>
        <w:t>Комиссия по проведению</w:t>
      </w:r>
      <w:r w:rsidRPr="0029796B">
        <w:rPr>
          <w:szCs w:val="28"/>
        </w:rPr>
        <w:t xml:space="preserve"> инвентаризации лицевых счетов арендаторов земельных участков, находящихся</w:t>
      </w:r>
      <w:r w:rsidR="00E95F96">
        <w:rPr>
          <w:szCs w:val="28"/>
        </w:rPr>
        <w:t xml:space="preserve"> </w:t>
      </w:r>
      <w:r w:rsidR="00050DCE">
        <w:t>в муниципальной или государственной  собственности, собственность на которые не разграничена на территории Хадыженского  городского поселении Апшеронского района</w:t>
      </w:r>
      <w:r w:rsidRPr="0029796B">
        <w:rPr>
          <w:szCs w:val="28"/>
        </w:rPr>
        <w:t xml:space="preserve"> </w:t>
      </w:r>
      <w:r w:rsidRPr="00CC1051">
        <w:rPr>
          <w:szCs w:val="28"/>
        </w:rPr>
        <w:t>(далее – Комиссия) является уполномоченным координационным органом, обеспечивающим реализацию мероприятий по проведению</w:t>
      </w:r>
      <w:r w:rsidRPr="0029796B">
        <w:rPr>
          <w:szCs w:val="28"/>
        </w:rPr>
        <w:t xml:space="preserve"> инвентаризации лицевых счетов арендаторов земельных участков, находящихся</w:t>
      </w:r>
      <w:r w:rsidR="00050DCE">
        <w:rPr>
          <w:szCs w:val="28"/>
        </w:rPr>
        <w:t xml:space="preserve"> </w:t>
      </w:r>
      <w:r w:rsidR="00050DCE">
        <w:t>в муниципальной или государственной  собственности, собственность на которые не разграничена на территории Хадыженского  городского поселении</w:t>
      </w:r>
      <w:proofErr w:type="gramEnd"/>
      <w:r w:rsidR="00050DCE">
        <w:t xml:space="preserve"> Апшеронского района</w:t>
      </w:r>
      <w:r>
        <w:rPr>
          <w:szCs w:val="28"/>
        </w:rPr>
        <w:t>, выявлению лицевых счетов, требующих перерасчета или закрытия.</w:t>
      </w:r>
    </w:p>
    <w:p w:rsidR="0029796B" w:rsidRDefault="0029796B" w:rsidP="00C747BB">
      <w:pPr>
        <w:ind w:firstLine="851"/>
        <w:jc w:val="both"/>
        <w:rPr>
          <w:szCs w:val="28"/>
        </w:rPr>
      </w:pPr>
      <w:r>
        <w:rPr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</w:t>
      </w:r>
      <w:r w:rsidR="000E27AB">
        <w:rPr>
          <w:szCs w:val="28"/>
        </w:rPr>
        <w:t>ф</w:t>
      </w:r>
      <w:r>
        <w:rPr>
          <w:szCs w:val="28"/>
        </w:rPr>
        <w:t>едеральных органов исполнительной власти, законами и нормативными правовыми актами Краснодарского края, нормативными правовыми а</w:t>
      </w:r>
      <w:r w:rsidR="00C3256D">
        <w:rPr>
          <w:szCs w:val="28"/>
        </w:rPr>
        <w:t xml:space="preserve">ктами администрации  Хадыженского городского поселения </w:t>
      </w:r>
      <w:r>
        <w:rPr>
          <w:szCs w:val="28"/>
        </w:rPr>
        <w:t xml:space="preserve"> и Сове</w:t>
      </w:r>
      <w:r w:rsidR="00C3256D">
        <w:rPr>
          <w:szCs w:val="28"/>
        </w:rPr>
        <w:t>та Хадыженского городского поселения Апшеронского района</w:t>
      </w:r>
      <w:r>
        <w:rPr>
          <w:szCs w:val="28"/>
        </w:rPr>
        <w:t>.</w:t>
      </w:r>
    </w:p>
    <w:p w:rsidR="0029796B" w:rsidRDefault="0029796B" w:rsidP="0029796B">
      <w:pPr>
        <w:jc w:val="center"/>
        <w:rPr>
          <w:szCs w:val="28"/>
        </w:rPr>
      </w:pPr>
    </w:p>
    <w:p w:rsidR="0029796B" w:rsidRDefault="0029796B" w:rsidP="0029796B">
      <w:pPr>
        <w:jc w:val="center"/>
        <w:rPr>
          <w:szCs w:val="28"/>
        </w:rPr>
      </w:pPr>
      <w:r>
        <w:rPr>
          <w:szCs w:val="28"/>
        </w:rPr>
        <w:t>2. Основные задачи и функции Комиссии</w:t>
      </w:r>
    </w:p>
    <w:p w:rsidR="0029796B" w:rsidRDefault="0029796B" w:rsidP="0029796B">
      <w:pPr>
        <w:jc w:val="center"/>
        <w:rPr>
          <w:szCs w:val="28"/>
        </w:rPr>
      </w:pPr>
    </w:p>
    <w:p w:rsidR="00C747BB" w:rsidRDefault="0029796B" w:rsidP="00C747BB">
      <w:pPr>
        <w:ind w:firstLine="851"/>
        <w:jc w:val="both"/>
        <w:rPr>
          <w:szCs w:val="28"/>
        </w:rPr>
      </w:pPr>
      <w:r>
        <w:rPr>
          <w:szCs w:val="28"/>
        </w:rPr>
        <w:t xml:space="preserve">2.1. Основными задачами Комиссии являются управление, координация и контроль за ходом реализации мероприятий по </w:t>
      </w:r>
      <w:r w:rsidRPr="0029796B">
        <w:rPr>
          <w:szCs w:val="28"/>
        </w:rPr>
        <w:t>инвентаризации лицевых счетов арендаторов земельных участков, находящихся</w:t>
      </w:r>
      <w:r w:rsidR="006367A4">
        <w:rPr>
          <w:szCs w:val="28"/>
        </w:rPr>
        <w:t xml:space="preserve"> в </w:t>
      </w:r>
      <w:r w:rsidR="00050DCE">
        <w:t xml:space="preserve"> муниципальной или государственной  собственности, собственность на которые не разграничена на территории Хадыженского  городского поселении Апшеронского района</w:t>
      </w:r>
      <w:proofErr w:type="gramStart"/>
      <w:r w:rsidR="00050DCE" w:rsidRPr="0029796B">
        <w:rPr>
          <w:szCs w:val="28"/>
        </w:rPr>
        <w:t xml:space="preserve"> </w:t>
      </w:r>
      <w:r w:rsidR="00C747BB">
        <w:rPr>
          <w:szCs w:val="28"/>
        </w:rPr>
        <w:t>,</w:t>
      </w:r>
      <w:proofErr w:type="gramEnd"/>
      <w:r w:rsidR="00C747BB">
        <w:rPr>
          <w:szCs w:val="28"/>
        </w:rPr>
        <w:t xml:space="preserve"> в том числе:</w:t>
      </w:r>
    </w:p>
    <w:p w:rsidR="00C747BB" w:rsidRDefault="00C747BB" w:rsidP="00C747BB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 установка наличия, полноты и актуальности первичных документов (договоров, дополнительных соглашений к ним, постановлений, распоряжений и т.д.);</w:t>
      </w:r>
    </w:p>
    <w:p w:rsidR="00C747BB" w:rsidRDefault="00C747BB" w:rsidP="00C747BB">
      <w:pPr>
        <w:ind w:firstLine="851"/>
        <w:jc w:val="both"/>
        <w:rPr>
          <w:szCs w:val="28"/>
        </w:rPr>
      </w:pPr>
      <w:r>
        <w:rPr>
          <w:szCs w:val="28"/>
        </w:rPr>
        <w:t>- проверка полноты и своевременности составления учетных записей в лицевых счетах программного продукта;</w:t>
      </w:r>
    </w:p>
    <w:p w:rsidR="00C747BB" w:rsidRDefault="00C747BB" w:rsidP="00C747BB">
      <w:pPr>
        <w:ind w:firstLine="851"/>
        <w:jc w:val="both"/>
        <w:rPr>
          <w:szCs w:val="28"/>
        </w:rPr>
      </w:pPr>
      <w:r>
        <w:rPr>
          <w:szCs w:val="28"/>
        </w:rPr>
        <w:t>- установка обоснованности сумм дебиторской и кредиторской задолженности по каждому лицевому счету.</w:t>
      </w:r>
    </w:p>
    <w:p w:rsidR="0029796B" w:rsidRDefault="000E27AB" w:rsidP="0029796B">
      <w:pPr>
        <w:ind w:firstLine="709"/>
        <w:jc w:val="both"/>
        <w:rPr>
          <w:szCs w:val="28"/>
        </w:rPr>
      </w:pPr>
      <w:r>
        <w:rPr>
          <w:szCs w:val="28"/>
        </w:rPr>
        <w:t>2.2. Комиссия организует выполнение следующих работ</w:t>
      </w:r>
      <w:r w:rsidR="00C747BB">
        <w:rPr>
          <w:szCs w:val="28"/>
        </w:rPr>
        <w:t>:</w:t>
      </w:r>
    </w:p>
    <w:p w:rsidR="003E59FA" w:rsidRDefault="0029796B" w:rsidP="0029796B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747BB">
        <w:rPr>
          <w:szCs w:val="28"/>
        </w:rPr>
        <w:t>осуществление перерасчета аренд</w:t>
      </w:r>
      <w:r w:rsidR="00655F07">
        <w:rPr>
          <w:szCs w:val="28"/>
        </w:rPr>
        <w:t>н</w:t>
      </w:r>
      <w:r w:rsidR="00C747BB">
        <w:rPr>
          <w:szCs w:val="28"/>
        </w:rPr>
        <w:t xml:space="preserve">ой платы </w:t>
      </w:r>
      <w:r>
        <w:rPr>
          <w:szCs w:val="28"/>
        </w:rPr>
        <w:t>по заявлению граждан, вошедших в льготную категорию</w:t>
      </w:r>
      <w:r w:rsidR="00655F07">
        <w:rPr>
          <w:szCs w:val="28"/>
        </w:rPr>
        <w:t xml:space="preserve"> согласно действующему решению Совета</w:t>
      </w:r>
      <w:r w:rsidR="00C3256D">
        <w:rPr>
          <w:szCs w:val="28"/>
        </w:rPr>
        <w:t xml:space="preserve"> Хадыженского</w:t>
      </w:r>
      <w:r w:rsidR="00655F07">
        <w:rPr>
          <w:szCs w:val="28"/>
        </w:rPr>
        <w:t xml:space="preserve"> городского поселения Апшеронского района «О земельном налоге»</w:t>
      </w:r>
      <w:r w:rsidR="00831A52">
        <w:rPr>
          <w:szCs w:val="28"/>
        </w:rPr>
        <w:t>, при предъявлении арендатором документа, подтверждающего право на льготу</w:t>
      </w:r>
      <w:r>
        <w:rPr>
          <w:szCs w:val="28"/>
        </w:rPr>
        <w:t>;</w:t>
      </w:r>
      <w:r w:rsidR="007659F7">
        <w:rPr>
          <w:szCs w:val="28"/>
        </w:rPr>
        <w:t xml:space="preserve"> </w:t>
      </w:r>
    </w:p>
    <w:p w:rsidR="0029796B" w:rsidRDefault="003E59FA" w:rsidP="0029796B">
      <w:pPr>
        <w:jc w:val="both"/>
        <w:rPr>
          <w:szCs w:val="28"/>
        </w:rPr>
      </w:pPr>
      <w:r>
        <w:rPr>
          <w:szCs w:val="28"/>
        </w:rPr>
        <w:t xml:space="preserve">           - </w:t>
      </w:r>
      <w:r w:rsidR="007659F7">
        <w:rPr>
          <w:szCs w:val="28"/>
        </w:rPr>
        <w:t>осуществление перерасчета арендной платы на основании судебного решения;</w:t>
      </w:r>
    </w:p>
    <w:p w:rsidR="0029796B" w:rsidRDefault="0029796B" w:rsidP="0029796B">
      <w:pPr>
        <w:ind w:firstLine="709"/>
        <w:jc w:val="both"/>
        <w:rPr>
          <w:szCs w:val="28"/>
        </w:rPr>
      </w:pPr>
      <w:r>
        <w:rPr>
          <w:szCs w:val="28"/>
        </w:rPr>
        <w:t>- осуществ</w:t>
      </w:r>
      <w:r w:rsidR="00C747BB">
        <w:rPr>
          <w:szCs w:val="28"/>
        </w:rPr>
        <w:t>лени</w:t>
      </w:r>
      <w:r w:rsidR="00A246F5">
        <w:rPr>
          <w:szCs w:val="28"/>
        </w:rPr>
        <w:t>е</w:t>
      </w:r>
      <w:r w:rsidR="00A769C7">
        <w:rPr>
          <w:szCs w:val="28"/>
        </w:rPr>
        <w:t xml:space="preserve"> закрытия</w:t>
      </w:r>
      <w:r>
        <w:rPr>
          <w:szCs w:val="28"/>
        </w:rPr>
        <w:t xml:space="preserve"> лицевых счетов на основании:</w:t>
      </w:r>
    </w:p>
    <w:p w:rsidR="0029796B" w:rsidRDefault="0029796B" w:rsidP="0029796B">
      <w:pPr>
        <w:ind w:firstLine="709"/>
        <w:jc w:val="both"/>
        <w:rPr>
          <w:szCs w:val="28"/>
        </w:rPr>
      </w:pPr>
      <w:r>
        <w:rPr>
          <w:szCs w:val="28"/>
        </w:rPr>
        <w:t>смерти гражданина-арендатора земельного участка и отсутствия его наследников, если иное не предусмотрено договором или законом</w:t>
      </w:r>
      <w:r w:rsidR="00655F07">
        <w:rPr>
          <w:szCs w:val="28"/>
        </w:rPr>
        <w:t xml:space="preserve"> (на основании справки о смерти)</w:t>
      </w:r>
      <w:r>
        <w:rPr>
          <w:szCs w:val="28"/>
        </w:rPr>
        <w:t>;</w:t>
      </w:r>
    </w:p>
    <w:p w:rsidR="0029796B" w:rsidRDefault="0029796B" w:rsidP="0029796B">
      <w:pPr>
        <w:ind w:firstLine="709"/>
        <w:jc w:val="both"/>
        <w:rPr>
          <w:szCs w:val="28"/>
        </w:rPr>
      </w:pPr>
      <w:r>
        <w:rPr>
          <w:szCs w:val="28"/>
        </w:rPr>
        <w:t>судебного решения на основании нарушения условий договора;</w:t>
      </w:r>
    </w:p>
    <w:p w:rsidR="0029796B" w:rsidRDefault="0029796B" w:rsidP="0029796B">
      <w:pPr>
        <w:ind w:firstLine="709"/>
        <w:jc w:val="both"/>
        <w:rPr>
          <w:szCs w:val="28"/>
        </w:rPr>
      </w:pPr>
      <w:r>
        <w:rPr>
          <w:szCs w:val="28"/>
        </w:rPr>
        <w:t>ликвидации юридического лица;</w:t>
      </w:r>
    </w:p>
    <w:p w:rsidR="0029796B" w:rsidRDefault="0029796B" w:rsidP="0029796B">
      <w:pPr>
        <w:jc w:val="both"/>
        <w:rPr>
          <w:szCs w:val="28"/>
        </w:rPr>
      </w:pPr>
      <w:r w:rsidRPr="00330BAE">
        <w:rPr>
          <w:szCs w:val="28"/>
        </w:rPr>
        <w:tab/>
      </w:r>
    </w:p>
    <w:p w:rsidR="0029796B" w:rsidRPr="00330BAE" w:rsidRDefault="0029796B" w:rsidP="0029796B">
      <w:pPr>
        <w:jc w:val="center"/>
        <w:rPr>
          <w:szCs w:val="28"/>
        </w:rPr>
      </w:pPr>
      <w:r w:rsidRPr="00330BAE">
        <w:rPr>
          <w:szCs w:val="28"/>
        </w:rPr>
        <w:t>3. Права Комиссии</w:t>
      </w:r>
    </w:p>
    <w:p w:rsidR="0029796B" w:rsidRPr="00330BAE" w:rsidRDefault="0029796B" w:rsidP="0029796B">
      <w:pPr>
        <w:jc w:val="center"/>
        <w:rPr>
          <w:szCs w:val="28"/>
        </w:rPr>
      </w:pPr>
    </w:p>
    <w:p w:rsidR="0029796B" w:rsidRPr="00C747BB" w:rsidRDefault="0029796B" w:rsidP="0029796B">
      <w:pPr>
        <w:jc w:val="both"/>
        <w:rPr>
          <w:szCs w:val="28"/>
        </w:rPr>
      </w:pPr>
      <w:r w:rsidRPr="00330BAE">
        <w:rPr>
          <w:szCs w:val="28"/>
        </w:rPr>
        <w:tab/>
      </w:r>
      <w:r w:rsidRPr="00C747BB">
        <w:rPr>
          <w:szCs w:val="28"/>
        </w:rPr>
        <w:t>Для осуществления своих функций Комиссия имеет право:</w:t>
      </w:r>
    </w:p>
    <w:p w:rsidR="0029796B" w:rsidRPr="00C747BB" w:rsidRDefault="0029796B" w:rsidP="0029796B">
      <w:pPr>
        <w:jc w:val="both"/>
        <w:rPr>
          <w:szCs w:val="28"/>
        </w:rPr>
      </w:pPr>
      <w:r w:rsidRPr="00C747BB">
        <w:rPr>
          <w:szCs w:val="28"/>
        </w:rPr>
        <w:tab/>
        <w:t>-</w:t>
      </w:r>
      <w:r w:rsidR="00C747BB" w:rsidRPr="00C747BB">
        <w:rPr>
          <w:szCs w:val="28"/>
        </w:rPr>
        <w:t xml:space="preserve"> </w:t>
      </w:r>
      <w:r w:rsidRPr="00C747BB">
        <w:rPr>
          <w:szCs w:val="28"/>
        </w:rPr>
        <w:t xml:space="preserve">запрашивать в установленном порядке необходимые материалы по </w:t>
      </w:r>
      <w:r w:rsidR="00C747BB">
        <w:rPr>
          <w:szCs w:val="28"/>
        </w:rPr>
        <w:t>в</w:t>
      </w:r>
      <w:r w:rsidRPr="00C747BB">
        <w:rPr>
          <w:szCs w:val="28"/>
        </w:rPr>
        <w:t xml:space="preserve">опросам проведения </w:t>
      </w:r>
      <w:r w:rsidR="00C747BB" w:rsidRPr="00C747BB">
        <w:rPr>
          <w:szCs w:val="28"/>
        </w:rPr>
        <w:t xml:space="preserve">инвентаризации лицевых счетов арендаторов земельных участков, находящихся </w:t>
      </w:r>
      <w:r w:rsidR="00050DCE">
        <w:t>в муниципальной или государственной  собственности, собственность на которые не разграничена на территории Хадыженского  городского поселении Апшеронского района</w:t>
      </w:r>
      <w:r w:rsidRPr="00C747BB">
        <w:rPr>
          <w:szCs w:val="28"/>
        </w:rPr>
        <w:t>;</w:t>
      </w:r>
    </w:p>
    <w:p w:rsidR="0029796B" w:rsidRPr="00C747BB" w:rsidRDefault="0029796B" w:rsidP="00C747BB">
      <w:pPr>
        <w:jc w:val="both"/>
      </w:pPr>
      <w:r w:rsidRPr="0029796B">
        <w:rPr>
          <w:i/>
          <w:color w:val="FF0000"/>
          <w:szCs w:val="28"/>
        </w:rPr>
        <w:tab/>
      </w:r>
      <w:r w:rsidRPr="00C747BB">
        <w:rPr>
          <w:szCs w:val="28"/>
        </w:rPr>
        <w:t>-</w:t>
      </w:r>
      <w:r w:rsidR="00C747BB">
        <w:rPr>
          <w:szCs w:val="28"/>
        </w:rPr>
        <w:t xml:space="preserve"> </w:t>
      </w:r>
      <w:r w:rsidRPr="00C747BB">
        <w:rPr>
          <w:szCs w:val="28"/>
        </w:rPr>
        <w:t xml:space="preserve">организовывать и проводить в установленном порядке совещания по вопросам проведения </w:t>
      </w:r>
      <w:r w:rsidR="00C747BB" w:rsidRPr="00C747BB">
        <w:t>инвентаризации лицевых счетов арендаторов земельных участков, находящихся</w:t>
      </w:r>
      <w:r w:rsidR="00B70BE0">
        <w:t xml:space="preserve"> в муниципальной или государственной  собственности, собственность на которые не разграничена на территории Хадыженского  городского поселении Апшеронского района</w:t>
      </w:r>
      <w:r w:rsidR="00655F07">
        <w:rPr>
          <w:szCs w:val="28"/>
        </w:rPr>
        <w:t>.</w:t>
      </w:r>
    </w:p>
    <w:p w:rsidR="0029796B" w:rsidRDefault="0029796B" w:rsidP="0029796B">
      <w:pPr>
        <w:jc w:val="both"/>
        <w:rPr>
          <w:szCs w:val="28"/>
        </w:rPr>
      </w:pPr>
      <w:r w:rsidRPr="0029796B">
        <w:rPr>
          <w:i/>
          <w:color w:val="FF0000"/>
          <w:szCs w:val="28"/>
        </w:rPr>
        <w:tab/>
      </w:r>
    </w:p>
    <w:p w:rsidR="0029796B" w:rsidRDefault="0029796B" w:rsidP="0029796B">
      <w:pPr>
        <w:jc w:val="center"/>
        <w:rPr>
          <w:szCs w:val="28"/>
        </w:rPr>
      </w:pPr>
      <w:r>
        <w:rPr>
          <w:szCs w:val="28"/>
        </w:rPr>
        <w:t>4. Организация деятельности Комиссии</w:t>
      </w:r>
    </w:p>
    <w:p w:rsidR="0029796B" w:rsidRDefault="0029796B" w:rsidP="0029796B">
      <w:pPr>
        <w:jc w:val="center"/>
        <w:rPr>
          <w:szCs w:val="28"/>
        </w:rPr>
      </w:pPr>
    </w:p>
    <w:p w:rsidR="0029796B" w:rsidRDefault="0029796B" w:rsidP="0029796B">
      <w:pPr>
        <w:jc w:val="both"/>
        <w:rPr>
          <w:szCs w:val="28"/>
        </w:rPr>
      </w:pPr>
      <w:r>
        <w:rPr>
          <w:szCs w:val="28"/>
        </w:rPr>
        <w:tab/>
        <w:t>4.1. Состав Комиссии утверждаетс</w:t>
      </w:r>
      <w:r w:rsidR="007659F7">
        <w:rPr>
          <w:szCs w:val="28"/>
        </w:rPr>
        <w:t>я постановлением администрации Хадыженского</w:t>
      </w:r>
      <w:r>
        <w:rPr>
          <w:szCs w:val="28"/>
        </w:rPr>
        <w:t xml:space="preserve"> городского поселения Апшеронского района.</w:t>
      </w:r>
    </w:p>
    <w:p w:rsidR="0029796B" w:rsidRDefault="0029796B" w:rsidP="0029796B">
      <w:pPr>
        <w:ind w:firstLine="720"/>
        <w:jc w:val="both"/>
        <w:rPr>
          <w:szCs w:val="28"/>
        </w:rPr>
      </w:pPr>
      <w:r>
        <w:rPr>
          <w:szCs w:val="28"/>
        </w:rPr>
        <w:t>4.2. В состав Комиссии входят: председатель Комиссии, заместитель председателя Комиссии, секретарь Комиссии и члены Комиссии.</w:t>
      </w:r>
    </w:p>
    <w:p w:rsidR="0029796B" w:rsidRDefault="0029796B" w:rsidP="0029796B">
      <w:pPr>
        <w:jc w:val="both"/>
        <w:rPr>
          <w:szCs w:val="28"/>
        </w:rPr>
      </w:pPr>
      <w:r>
        <w:rPr>
          <w:szCs w:val="28"/>
        </w:rPr>
        <w:tab/>
        <w:t>4.3. Председатель Комиссии:</w:t>
      </w:r>
    </w:p>
    <w:p w:rsidR="0029796B" w:rsidRDefault="0029796B" w:rsidP="0029796B">
      <w:pPr>
        <w:jc w:val="both"/>
        <w:rPr>
          <w:szCs w:val="28"/>
        </w:rPr>
      </w:pPr>
      <w:r>
        <w:rPr>
          <w:szCs w:val="28"/>
        </w:rPr>
        <w:lastRenderedPageBreak/>
        <w:tab/>
        <w:t>- руководит работой Комиссии, ведет заседания, распределяет обязанности между членами Комиссии, дает им поручения;</w:t>
      </w:r>
    </w:p>
    <w:p w:rsidR="0029796B" w:rsidRDefault="0029796B" w:rsidP="0029796B">
      <w:pPr>
        <w:jc w:val="both"/>
        <w:rPr>
          <w:szCs w:val="28"/>
        </w:rPr>
      </w:pPr>
      <w:r>
        <w:rPr>
          <w:szCs w:val="28"/>
        </w:rPr>
        <w:tab/>
        <w:t>- определяет место, время и повестку дня заседания Комиссии;</w:t>
      </w:r>
    </w:p>
    <w:p w:rsidR="0029796B" w:rsidRDefault="0029796B" w:rsidP="0029796B">
      <w:pPr>
        <w:jc w:val="both"/>
        <w:rPr>
          <w:szCs w:val="28"/>
        </w:rPr>
      </w:pPr>
      <w:r>
        <w:rPr>
          <w:szCs w:val="28"/>
        </w:rPr>
        <w:tab/>
        <w:t>- определяет порядок рассмотрения вопросов и несет персональную ответственность за выполнение возложенных на Комиссию задач;</w:t>
      </w:r>
    </w:p>
    <w:p w:rsidR="00655F07" w:rsidRDefault="0029796B" w:rsidP="00655F07">
      <w:pPr>
        <w:jc w:val="both"/>
        <w:rPr>
          <w:szCs w:val="28"/>
        </w:rPr>
      </w:pPr>
      <w:r>
        <w:rPr>
          <w:szCs w:val="28"/>
        </w:rPr>
        <w:tab/>
      </w:r>
      <w:r w:rsidR="00655F07">
        <w:rPr>
          <w:szCs w:val="28"/>
        </w:rPr>
        <w:t xml:space="preserve">  </w:t>
      </w:r>
      <w:r>
        <w:rPr>
          <w:szCs w:val="28"/>
        </w:rPr>
        <w:t>- подписывает от имени Комиссии все документы, связанные с выполнением возложенных на Комиссию задач;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4.4. Заместитель председателя Комиссии выполняет функции председателя Комиссии в случае его отсутствия.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4.5. Секретарь Комиссии: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- обеспечивает подготовку планов работы Комиссии, составляет проект повестки дня ее заседаний, организует подготовку материалов к заседанию Комиссии, а также проектов ее решений;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- информирует членов Комиссии о месте, времени и повестке дня очередного заседания, обеспечивает их необходимыми справочными и информационными материалами;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- оформляет протоколы заседания и осуществляет контроль за выполнением решений Комиссии, поручений председателя Комиссии;</w:t>
      </w:r>
    </w:p>
    <w:p w:rsidR="00655F07" w:rsidRDefault="00655F07" w:rsidP="00655F07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29796B">
        <w:rPr>
          <w:szCs w:val="28"/>
        </w:rPr>
        <w:t>- организует участие в заседаниях Комиссии представителей организаций, деятельность которых связана с рассматриваемыми Комиссией вопросами.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4.6. Члены Комиссии имеют право участвовать в заседаниях Комиссии с правом решающего голоса, возглавлять образуемые Комиссией рабочие группы и участвовать в их работе.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4.7. Заседания Комиссии проводятся по мере необходимости.</w:t>
      </w:r>
    </w:p>
    <w:p w:rsid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4.8. Заседание Комиссии считается правомочным, если в его работе принимает участие более половины лиц, входящих в состав Комиссии. В случае равенства голосов решающим является голос председательствующего на заседании Комиссии.</w:t>
      </w:r>
    </w:p>
    <w:p w:rsidR="0029796B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 xml:space="preserve">4.9. Решения, принимаемые на заседаниях Комиссии, оформляются протоколами, которые подписывает председательствующий на заседании. </w:t>
      </w:r>
    </w:p>
    <w:p w:rsidR="00655F07" w:rsidRDefault="00655F07" w:rsidP="00655F07">
      <w:pPr>
        <w:ind w:firstLine="851"/>
        <w:jc w:val="both"/>
      </w:pPr>
      <w:r>
        <w:rPr>
          <w:szCs w:val="28"/>
        </w:rPr>
        <w:t>4.1</w:t>
      </w:r>
      <w:r w:rsidR="003E59FA">
        <w:rPr>
          <w:szCs w:val="28"/>
        </w:rPr>
        <w:t xml:space="preserve">0. Сотрудники управления </w:t>
      </w:r>
      <w:r>
        <w:rPr>
          <w:szCs w:val="28"/>
        </w:rPr>
        <w:t xml:space="preserve">имущественных отношений </w:t>
      </w:r>
      <w:r w:rsidR="003E59FA">
        <w:rPr>
          <w:szCs w:val="28"/>
        </w:rPr>
        <w:t xml:space="preserve">муниципального образования </w:t>
      </w:r>
      <w:r w:rsidR="003E59FA">
        <w:t>Апшеронский район</w:t>
      </w:r>
      <w:r>
        <w:t xml:space="preserve"> в течени</w:t>
      </w:r>
      <w:proofErr w:type="gramStart"/>
      <w:r>
        <w:t>и</w:t>
      </w:r>
      <w:proofErr w:type="gramEnd"/>
      <w:r>
        <w:t xml:space="preserve"> тридцати календарных дней обязаны внести соответствующие изменения</w:t>
      </w:r>
      <w:r w:rsidR="00831A52" w:rsidRPr="00831A52">
        <w:t xml:space="preserve"> </w:t>
      </w:r>
      <w:r w:rsidR="00831A52">
        <w:t>в модернизированную государственную информационно-аналитическую систему «Единая система учета объектов и неналоговых доходов в Краснодарском крае»</w:t>
      </w:r>
      <w:r>
        <w:t>.</w:t>
      </w:r>
    </w:p>
    <w:p w:rsidR="0029796B" w:rsidRPr="00655F07" w:rsidRDefault="0029796B" w:rsidP="00655F07">
      <w:pPr>
        <w:ind w:firstLine="851"/>
        <w:jc w:val="both"/>
        <w:rPr>
          <w:szCs w:val="28"/>
        </w:rPr>
      </w:pPr>
      <w:r>
        <w:rPr>
          <w:szCs w:val="28"/>
        </w:rPr>
        <w:t>4.1</w:t>
      </w:r>
      <w:r w:rsidR="00831A52">
        <w:rPr>
          <w:szCs w:val="28"/>
        </w:rPr>
        <w:t>1</w:t>
      </w:r>
      <w:r>
        <w:rPr>
          <w:szCs w:val="28"/>
        </w:rPr>
        <w:t xml:space="preserve">. Организационно-техническое обеспечение деятельности Комиссии осуществляется </w:t>
      </w:r>
      <w:r w:rsidR="007659F7">
        <w:t>администрацией Хадыженского</w:t>
      </w:r>
      <w:r>
        <w:t xml:space="preserve"> городского поселения Апшеронского района.</w:t>
      </w:r>
    </w:p>
    <w:p w:rsidR="0029796B" w:rsidRDefault="0029796B" w:rsidP="0029796B">
      <w:pPr>
        <w:jc w:val="both"/>
      </w:pPr>
    </w:p>
    <w:p w:rsidR="00C747BB" w:rsidRDefault="00C747BB" w:rsidP="0029796B">
      <w:pPr>
        <w:jc w:val="both"/>
      </w:pPr>
    </w:p>
    <w:p w:rsidR="0029796B" w:rsidRPr="007659F7" w:rsidRDefault="00613E99" w:rsidP="0029796B">
      <w:pPr>
        <w:jc w:val="both"/>
        <w:rPr>
          <w:szCs w:val="28"/>
        </w:rPr>
      </w:pPr>
      <w:r>
        <w:rPr>
          <w:szCs w:val="28"/>
        </w:rPr>
        <w:t>Ведущий специалист юридического отдела</w:t>
      </w:r>
      <w:r w:rsidR="00C747BB">
        <w:rPr>
          <w:szCs w:val="28"/>
        </w:rPr>
        <w:t xml:space="preserve"> </w:t>
      </w:r>
      <w:r w:rsidR="007659F7">
        <w:rPr>
          <w:szCs w:val="28"/>
        </w:rPr>
        <w:t xml:space="preserve">            </w:t>
      </w:r>
      <w:r>
        <w:rPr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Cs w:val="28"/>
        </w:rPr>
        <w:t>А.С.Русова</w:t>
      </w:r>
      <w:proofErr w:type="spellEnd"/>
    </w:p>
    <w:p w:rsidR="0029796B" w:rsidRDefault="0029796B" w:rsidP="0029796B">
      <w:pPr>
        <w:jc w:val="both"/>
      </w:pPr>
    </w:p>
    <w:p w:rsidR="0029796B" w:rsidRDefault="0029796B" w:rsidP="0029796B">
      <w:pPr>
        <w:jc w:val="both"/>
      </w:pPr>
    </w:p>
    <w:p w:rsidR="0029796B" w:rsidRDefault="0029796B" w:rsidP="0029796B">
      <w:pPr>
        <w:jc w:val="both"/>
      </w:pPr>
    </w:p>
    <w:p w:rsidR="0029796B" w:rsidRDefault="0029796B" w:rsidP="0029796B">
      <w:pPr>
        <w:jc w:val="both"/>
      </w:pPr>
    </w:p>
    <w:p w:rsidR="00205C08" w:rsidRDefault="00205C08"/>
    <w:sectPr w:rsidR="00205C08" w:rsidSect="00C747B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C7" w:rsidRDefault="00D83DC7" w:rsidP="0029796B">
      <w:r>
        <w:separator/>
      </w:r>
    </w:p>
  </w:endnote>
  <w:endnote w:type="continuationSeparator" w:id="0">
    <w:p w:rsidR="00D83DC7" w:rsidRDefault="00D83DC7" w:rsidP="002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C7" w:rsidRDefault="00D83DC7" w:rsidP="0029796B">
      <w:r>
        <w:separator/>
      </w:r>
    </w:p>
  </w:footnote>
  <w:footnote w:type="continuationSeparator" w:id="0">
    <w:p w:rsidR="00D83DC7" w:rsidRDefault="00D83DC7" w:rsidP="0029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125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796B" w:rsidRPr="00C747BB" w:rsidRDefault="0029796B">
        <w:pPr>
          <w:pStyle w:val="a7"/>
          <w:jc w:val="center"/>
          <w:rPr>
            <w:sz w:val="24"/>
            <w:szCs w:val="24"/>
          </w:rPr>
        </w:pPr>
        <w:r w:rsidRPr="00C747BB">
          <w:rPr>
            <w:sz w:val="24"/>
            <w:szCs w:val="24"/>
          </w:rPr>
          <w:fldChar w:fldCharType="begin"/>
        </w:r>
        <w:r w:rsidRPr="00C747BB">
          <w:rPr>
            <w:sz w:val="24"/>
            <w:szCs w:val="24"/>
          </w:rPr>
          <w:instrText>PAGE   \* MERGEFORMAT</w:instrText>
        </w:r>
        <w:r w:rsidRPr="00C747BB">
          <w:rPr>
            <w:sz w:val="24"/>
            <w:szCs w:val="24"/>
          </w:rPr>
          <w:fldChar w:fldCharType="separate"/>
        </w:r>
        <w:r w:rsidR="00613E99">
          <w:rPr>
            <w:noProof/>
            <w:sz w:val="24"/>
            <w:szCs w:val="24"/>
          </w:rPr>
          <w:t>2</w:t>
        </w:r>
        <w:r w:rsidRPr="00C747BB">
          <w:rPr>
            <w:sz w:val="24"/>
            <w:szCs w:val="24"/>
          </w:rPr>
          <w:fldChar w:fldCharType="end"/>
        </w:r>
      </w:p>
    </w:sdtContent>
  </w:sdt>
  <w:p w:rsidR="0029796B" w:rsidRDefault="002979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B"/>
    <w:rsid w:val="00034BCC"/>
    <w:rsid w:val="00050DCE"/>
    <w:rsid w:val="000E27AB"/>
    <w:rsid w:val="00205C08"/>
    <w:rsid w:val="00212E74"/>
    <w:rsid w:val="0029796B"/>
    <w:rsid w:val="003213E8"/>
    <w:rsid w:val="003B7020"/>
    <w:rsid w:val="003E59FA"/>
    <w:rsid w:val="004051C1"/>
    <w:rsid w:val="00447C9C"/>
    <w:rsid w:val="004B57BF"/>
    <w:rsid w:val="00613E99"/>
    <w:rsid w:val="006367A4"/>
    <w:rsid w:val="00655F07"/>
    <w:rsid w:val="0065736B"/>
    <w:rsid w:val="006F429E"/>
    <w:rsid w:val="007253F9"/>
    <w:rsid w:val="00743574"/>
    <w:rsid w:val="007659F7"/>
    <w:rsid w:val="00831A52"/>
    <w:rsid w:val="00A246F5"/>
    <w:rsid w:val="00A7182A"/>
    <w:rsid w:val="00A769C7"/>
    <w:rsid w:val="00AC752E"/>
    <w:rsid w:val="00B05FB1"/>
    <w:rsid w:val="00B17F2C"/>
    <w:rsid w:val="00B5489B"/>
    <w:rsid w:val="00B70BE0"/>
    <w:rsid w:val="00C3256D"/>
    <w:rsid w:val="00C747BB"/>
    <w:rsid w:val="00D83DC7"/>
    <w:rsid w:val="00E73CAD"/>
    <w:rsid w:val="00E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96B"/>
    <w:pPr>
      <w:jc w:val="center"/>
    </w:pPr>
  </w:style>
  <w:style w:type="character" w:customStyle="1" w:styleId="a4">
    <w:name w:val="Основной текст Знак"/>
    <w:basedOn w:val="a0"/>
    <w:link w:val="a3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979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97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79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79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96B"/>
    <w:pPr>
      <w:jc w:val="center"/>
    </w:pPr>
  </w:style>
  <w:style w:type="character" w:customStyle="1" w:styleId="a4">
    <w:name w:val="Основной текст Знак"/>
    <w:basedOn w:val="a0"/>
    <w:link w:val="a3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979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97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79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7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2018-06-19T13:38:00Z</cp:lastPrinted>
  <dcterms:created xsi:type="dcterms:W3CDTF">2016-06-30T11:48:00Z</dcterms:created>
  <dcterms:modified xsi:type="dcterms:W3CDTF">2018-06-20T07:29:00Z</dcterms:modified>
</cp:coreProperties>
</file>